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4E" w:rsidRDefault="00F4134E" w:rsidP="004F2866">
      <w:pPr>
        <w:spacing w:after="0" w:line="240" w:lineRule="auto"/>
        <w:jc w:val="center"/>
        <w:rPr>
          <w:rFonts w:ascii="Cambria" w:hAnsi="Cambria"/>
          <w:b/>
        </w:rPr>
      </w:pPr>
    </w:p>
    <w:p w:rsidR="004F2866" w:rsidRPr="0090485E" w:rsidRDefault="004F2866" w:rsidP="004F286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0485E">
        <w:rPr>
          <w:rFonts w:ascii="Cambria" w:hAnsi="Cambria"/>
          <w:b/>
          <w:sz w:val="24"/>
          <w:szCs w:val="24"/>
        </w:rPr>
        <w:t xml:space="preserve">СПИСЪК НА </w:t>
      </w:r>
      <w:r w:rsidR="00430F7B" w:rsidRPr="0090485E">
        <w:rPr>
          <w:rFonts w:ascii="Cambria" w:hAnsi="Cambria"/>
          <w:b/>
          <w:sz w:val="24"/>
          <w:szCs w:val="24"/>
        </w:rPr>
        <w:t>ОЦЕНЕНИ И КЛАСИРАНИ</w:t>
      </w:r>
      <w:r w:rsidRPr="0090485E">
        <w:rPr>
          <w:rFonts w:ascii="Cambria" w:hAnsi="Cambria"/>
          <w:b/>
          <w:sz w:val="24"/>
          <w:szCs w:val="24"/>
        </w:rPr>
        <w:t xml:space="preserve"> КАНДИДАТИ </w:t>
      </w:r>
      <w:r w:rsidR="00430F7B" w:rsidRPr="0090485E">
        <w:rPr>
          <w:rFonts w:ascii="Cambria" w:hAnsi="Cambria"/>
          <w:b/>
          <w:sz w:val="24"/>
          <w:szCs w:val="24"/>
        </w:rPr>
        <w:t>ПО</w:t>
      </w:r>
    </w:p>
    <w:p w:rsidR="00370AFA" w:rsidRPr="00026CE2" w:rsidRDefault="00370AFA" w:rsidP="004F2866">
      <w:pPr>
        <w:spacing w:after="0" w:line="240" w:lineRule="auto"/>
        <w:jc w:val="center"/>
        <w:rPr>
          <w:rStyle w:val="FontStyle70"/>
          <w:rFonts w:ascii="Cambria" w:hAnsi="Cambria"/>
          <w:bCs w:val="0"/>
        </w:rPr>
      </w:pPr>
    </w:p>
    <w:p w:rsidR="00972AFF" w:rsidRPr="00534E03" w:rsidRDefault="00972AFF" w:rsidP="00534E03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095E8E">
        <w:rPr>
          <w:rFonts w:ascii="Cambria" w:hAnsi="Cambria"/>
          <w:b w:val="0"/>
          <w:color w:val="000000"/>
          <w:sz w:val="24"/>
          <w:szCs w:val="24"/>
        </w:rPr>
        <w:t>проект „</w:t>
      </w:r>
      <w:proofErr w:type="spellStart"/>
      <w:r w:rsidR="00534E03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>Патронажна</w:t>
      </w:r>
      <w:proofErr w:type="spellEnd"/>
      <w:r w:rsidR="00534E03">
        <w:rPr>
          <w:rFonts w:ascii="Cambria" w:hAnsi="Cambria"/>
          <w:b w:val="0"/>
          <w:color w:val="000000"/>
          <w:sz w:val="24"/>
          <w:szCs w:val="24"/>
          <w:shd w:val="clear" w:color="auto" w:fill="FFFFFF"/>
        </w:rPr>
        <w:t xml:space="preserve"> грижа в Община Кюстендил</w:t>
      </w:r>
      <w:r w:rsidRPr="00095E8E">
        <w:rPr>
          <w:rFonts w:ascii="Cambria" w:hAnsi="Cambria"/>
          <w:b w:val="0"/>
          <w:color w:val="000000"/>
          <w:sz w:val="24"/>
          <w:szCs w:val="24"/>
        </w:rPr>
        <w:t xml:space="preserve">”, процедура </w:t>
      </w:r>
      <w:r w:rsidR="00534E03">
        <w:rPr>
          <w:rFonts w:ascii="Cambria" w:hAnsi="Cambria"/>
          <w:b w:val="0"/>
          <w:color w:val="000000"/>
          <w:sz w:val="24"/>
          <w:szCs w:val="24"/>
        </w:rPr>
        <w:t xml:space="preserve">за директно предоставяне на безвъзмездна финансова помощ </w:t>
      </w:r>
      <w:r w:rsidR="00534E03" w:rsidRPr="00534E03">
        <w:rPr>
          <w:rFonts w:ascii="Cambria" w:hAnsi="Cambria"/>
          <w:b w:val="0"/>
          <w:color w:val="000000"/>
          <w:sz w:val="24"/>
          <w:szCs w:val="24"/>
          <w:lang w:val="en-US"/>
        </w:rPr>
        <w:t>BG05M9OP001-2.040</w:t>
      </w:r>
      <w:r w:rsidR="00534E03">
        <w:rPr>
          <w:rFonts w:ascii="Cambria" w:hAnsi="Cambria"/>
          <w:b w:val="0"/>
          <w:color w:val="000000"/>
          <w:sz w:val="24"/>
          <w:szCs w:val="24"/>
          <w:lang w:val="en-US"/>
        </w:rPr>
        <w:t xml:space="preserve"> </w:t>
      </w:r>
      <w:r w:rsidR="00534E03">
        <w:rPr>
          <w:rFonts w:ascii="Cambria" w:hAnsi="Cambria"/>
          <w:b w:val="0"/>
          <w:color w:val="000000"/>
          <w:sz w:val="24"/>
          <w:szCs w:val="24"/>
        </w:rPr>
        <w:t>„</w:t>
      </w:r>
      <w:proofErr w:type="spellStart"/>
      <w:r w:rsidR="00534E03">
        <w:rPr>
          <w:rFonts w:ascii="Cambria" w:hAnsi="Cambria"/>
          <w:b w:val="0"/>
          <w:color w:val="000000"/>
          <w:sz w:val="24"/>
          <w:szCs w:val="24"/>
        </w:rPr>
        <w:t>Патронажна</w:t>
      </w:r>
      <w:proofErr w:type="spellEnd"/>
      <w:r w:rsidR="00534E03">
        <w:rPr>
          <w:rFonts w:ascii="Cambria" w:hAnsi="Cambria"/>
          <w:b w:val="0"/>
          <w:color w:val="000000"/>
          <w:sz w:val="24"/>
          <w:szCs w:val="24"/>
        </w:rPr>
        <w:t xml:space="preserve"> грижа за възрастни хора и лица с увреждания – Компонент 2“, приоритетна ос 2: „намаляване на бедността и насърчаване на социалното включване“ по Оперативна програма „Развитие на човешките ресурси“ 2014 -2020г. и Утвърдена от Кмета на Община Кюстендил „Процедура за подбор на персонал“, представяме на Вашето внимание следното класиране:</w:t>
      </w:r>
    </w:p>
    <w:p w:rsidR="00534E03" w:rsidRPr="00534E03" w:rsidRDefault="00534E03" w:rsidP="00534E03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Cambria"/>
          <w:sz w:val="22"/>
          <w:szCs w:val="22"/>
          <w:lang w:val="en-US"/>
        </w:rPr>
      </w:pPr>
    </w:p>
    <w:p w:rsidR="001E3B23" w:rsidRDefault="001E3B23" w:rsidP="001E3B23">
      <w:pPr>
        <w:rPr>
          <w:rFonts w:ascii="Cambria" w:hAnsi="Cambria"/>
          <w:b/>
        </w:rPr>
      </w:pPr>
    </w:p>
    <w:p w:rsidR="001E3B23" w:rsidRDefault="001E3B23" w:rsidP="001E3B2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І. </w:t>
      </w:r>
      <w:r w:rsidRPr="00F9140D">
        <w:rPr>
          <w:rFonts w:ascii="Cambria" w:hAnsi="Cambria"/>
          <w:b/>
        </w:rPr>
        <w:t xml:space="preserve"> КАНДИДАТИ ЗА </w:t>
      </w:r>
      <w:r w:rsidRPr="00F9140D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МЕДИЦИНСКИ СПЕЦИАЛИСТ</w:t>
      </w:r>
      <w:r w:rsidRPr="00F9140D">
        <w:rPr>
          <w:rFonts w:ascii="Cambria" w:hAnsi="Cambria"/>
          <w:b/>
          <w:u w:val="single"/>
        </w:rPr>
        <w:t>:</w:t>
      </w:r>
    </w:p>
    <w:p w:rsidR="00FE2200" w:rsidRPr="00F55F4E" w:rsidRDefault="00FE2200" w:rsidP="00FE2200">
      <w:pPr>
        <w:pStyle w:val="Style11"/>
        <w:widowControl/>
        <w:spacing w:line="240" w:lineRule="auto"/>
        <w:ind w:firstLine="538"/>
        <w:rPr>
          <w:rStyle w:val="FontStyle33"/>
          <w:rFonts w:ascii="Cambria" w:hAnsi="Cambria" w:cs="Tahoma"/>
          <w:b/>
          <w:i/>
        </w:rPr>
      </w:pPr>
      <w:r w:rsidRPr="00FE2200">
        <w:rPr>
          <w:rStyle w:val="FontStyle33"/>
          <w:rFonts w:ascii="Cambria" w:hAnsi="Cambria" w:cs="Tahoma"/>
          <w:b/>
          <w:sz w:val="24"/>
          <w:szCs w:val="24"/>
        </w:rPr>
        <w:t>ЗА ДЛЪЖНОСТТА „</w:t>
      </w:r>
      <w:r w:rsidRPr="00FE2200">
        <w:rPr>
          <w:rFonts w:ascii="Cambria" w:hAnsi="Cambria"/>
          <w:b/>
        </w:rPr>
        <w:t>МЕДИЦИНСКИ СПЕЦИАЛИСТ</w:t>
      </w:r>
      <w:r w:rsidRPr="00FE2200">
        <w:rPr>
          <w:rStyle w:val="FontStyle33"/>
          <w:rFonts w:ascii="Cambria" w:hAnsi="Cambria" w:cs="Tahoma"/>
          <w:b/>
          <w:sz w:val="24"/>
          <w:szCs w:val="24"/>
        </w:rPr>
        <w:t xml:space="preserve">” ТРУДОВ ДОГОВОР СЕ СКЛЮЧВА </w:t>
      </w:r>
      <w:r w:rsidR="000B6A24">
        <w:rPr>
          <w:rStyle w:val="FontStyle33"/>
          <w:rFonts w:ascii="Cambria" w:hAnsi="Cambria" w:cs="Tahoma"/>
          <w:b/>
        </w:rPr>
        <w:t>С ПЪРВИТЕ ПЕТ</w:t>
      </w:r>
      <w:r w:rsidRPr="00FE2200">
        <w:rPr>
          <w:rStyle w:val="FontStyle33"/>
          <w:rFonts w:ascii="Cambria" w:hAnsi="Cambria" w:cs="Tahoma"/>
          <w:b/>
        </w:rPr>
        <w:t xml:space="preserve">  КАНДИДАТА.</w:t>
      </w:r>
    </w:p>
    <w:p w:rsidR="00FE2200" w:rsidRPr="00F9140D" w:rsidRDefault="00FE2200" w:rsidP="00FE2200">
      <w:pPr>
        <w:pStyle w:val="Style11"/>
        <w:widowControl/>
        <w:spacing w:line="240" w:lineRule="auto"/>
        <w:ind w:firstLine="538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1E3B23" w:rsidRPr="00F9140D" w:rsidTr="00F754C1">
        <w:tc>
          <w:tcPr>
            <w:tcW w:w="675" w:type="dxa"/>
          </w:tcPr>
          <w:p w:rsidR="001E3B23" w:rsidRPr="00F9140D" w:rsidRDefault="001E3B23" w:rsidP="00560541">
            <w:pPr>
              <w:jc w:val="center"/>
              <w:rPr>
                <w:rFonts w:ascii="Cambria" w:hAnsi="Cambria"/>
                <w:b/>
              </w:rPr>
            </w:pPr>
            <w:r w:rsidRPr="00F9140D">
              <w:rPr>
                <w:rFonts w:ascii="Cambria" w:hAnsi="Cambria"/>
                <w:b/>
              </w:rPr>
              <w:t>№</w:t>
            </w:r>
          </w:p>
        </w:tc>
        <w:tc>
          <w:tcPr>
            <w:tcW w:w="5670" w:type="dxa"/>
          </w:tcPr>
          <w:p w:rsidR="001E3B23" w:rsidRPr="00F9140D" w:rsidRDefault="00064622" w:rsidP="0006462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КАНДИДАТИ</w:t>
            </w:r>
          </w:p>
        </w:tc>
        <w:tc>
          <w:tcPr>
            <w:tcW w:w="2977" w:type="dxa"/>
          </w:tcPr>
          <w:p w:rsidR="001E3B23" w:rsidRPr="00F9140D" w:rsidRDefault="001E3B23" w:rsidP="0056054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Точки </w:t>
            </w:r>
          </w:p>
        </w:tc>
      </w:tr>
      <w:tr w:rsidR="001E3B23" w:rsidRPr="00F9140D" w:rsidTr="00F754C1">
        <w:tc>
          <w:tcPr>
            <w:tcW w:w="675" w:type="dxa"/>
          </w:tcPr>
          <w:p w:rsidR="001E3B23" w:rsidRPr="007C2A49" w:rsidRDefault="001E3B23" w:rsidP="00560541">
            <w:pPr>
              <w:jc w:val="center"/>
              <w:rPr>
                <w:rFonts w:ascii="Cambria" w:hAnsi="Cambria"/>
                <w:b/>
              </w:rPr>
            </w:pPr>
            <w:r w:rsidRPr="007C2A49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5670" w:type="dxa"/>
          </w:tcPr>
          <w:p w:rsidR="001E3B23" w:rsidRPr="00BB587E" w:rsidRDefault="00D23C4B" w:rsidP="00560541">
            <w:pPr>
              <w:rPr>
                <w:rFonts w:ascii="Cambria" w:hAnsi="Cambria" w:cs="Tahoma"/>
                <w:b/>
                <w:color w:val="000000"/>
              </w:rPr>
            </w:pPr>
            <w:r w:rsidRPr="00BB587E">
              <w:rPr>
                <w:rFonts w:ascii="Cambria" w:hAnsi="Cambria" w:cs="Tahoma"/>
                <w:b/>
                <w:color w:val="000000"/>
              </w:rPr>
              <w:t>Елина Стоицова Йорданова</w:t>
            </w:r>
          </w:p>
        </w:tc>
        <w:tc>
          <w:tcPr>
            <w:tcW w:w="2977" w:type="dxa"/>
          </w:tcPr>
          <w:p w:rsidR="001E3B23" w:rsidRPr="00D23C4B" w:rsidRDefault="000166EF" w:rsidP="00CF0E7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23C4B">
              <w:rPr>
                <w:rFonts w:ascii="Cambria" w:hAnsi="Cambria"/>
                <w:b/>
                <w:color w:val="000000"/>
              </w:rPr>
              <w:t>1</w:t>
            </w:r>
            <w:r w:rsidR="00CF0E76" w:rsidRPr="00D23C4B">
              <w:rPr>
                <w:rFonts w:ascii="Cambria" w:hAnsi="Cambria"/>
                <w:b/>
                <w:color w:val="000000"/>
              </w:rPr>
              <w:t>5 т.</w:t>
            </w:r>
          </w:p>
        </w:tc>
      </w:tr>
      <w:tr w:rsidR="00064622" w:rsidRPr="00F9140D" w:rsidTr="00F754C1">
        <w:tc>
          <w:tcPr>
            <w:tcW w:w="675" w:type="dxa"/>
          </w:tcPr>
          <w:p w:rsidR="00064622" w:rsidRPr="007C2A49" w:rsidRDefault="00064622" w:rsidP="0056054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C2A49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5670" w:type="dxa"/>
          </w:tcPr>
          <w:p w:rsidR="00064622" w:rsidRPr="00BB587E" w:rsidRDefault="00D23C4B" w:rsidP="00560541">
            <w:pPr>
              <w:rPr>
                <w:rFonts w:ascii="Cambria" w:hAnsi="Cambria" w:cs="Tahoma"/>
                <w:b/>
                <w:color w:val="000000"/>
              </w:rPr>
            </w:pPr>
            <w:r w:rsidRPr="00BB587E">
              <w:rPr>
                <w:rFonts w:ascii="Cambria" w:hAnsi="Cambria" w:cs="Tahoma"/>
                <w:b/>
                <w:color w:val="000000"/>
              </w:rPr>
              <w:t>Лиляна Димитрова Павлова</w:t>
            </w:r>
          </w:p>
        </w:tc>
        <w:tc>
          <w:tcPr>
            <w:tcW w:w="2977" w:type="dxa"/>
          </w:tcPr>
          <w:p w:rsidR="00064622" w:rsidRPr="00D23C4B" w:rsidRDefault="000166EF" w:rsidP="00CF0E7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23C4B">
              <w:rPr>
                <w:rFonts w:ascii="Cambria" w:hAnsi="Cambria"/>
                <w:b/>
                <w:color w:val="000000"/>
              </w:rPr>
              <w:t>1</w:t>
            </w:r>
            <w:r w:rsidR="00D23C4B" w:rsidRPr="00D23C4B">
              <w:rPr>
                <w:rFonts w:ascii="Cambria" w:hAnsi="Cambria"/>
                <w:b/>
                <w:color w:val="000000"/>
              </w:rPr>
              <w:t>5</w:t>
            </w:r>
            <w:r w:rsidR="00CF0E76" w:rsidRPr="00D23C4B">
              <w:rPr>
                <w:rFonts w:ascii="Cambria" w:hAnsi="Cambria"/>
                <w:b/>
                <w:color w:val="000000"/>
              </w:rPr>
              <w:t xml:space="preserve"> т.</w:t>
            </w:r>
          </w:p>
        </w:tc>
      </w:tr>
      <w:tr w:rsidR="00064622" w:rsidRPr="00F9140D" w:rsidTr="00F754C1">
        <w:tc>
          <w:tcPr>
            <w:tcW w:w="675" w:type="dxa"/>
          </w:tcPr>
          <w:p w:rsidR="00064622" w:rsidRPr="007C2A49" w:rsidRDefault="00064622" w:rsidP="0006462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C2A49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5670" w:type="dxa"/>
          </w:tcPr>
          <w:p w:rsidR="00064622" w:rsidRPr="00BB587E" w:rsidRDefault="00D23C4B" w:rsidP="00560541">
            <w:pPr>
              <w:rPr>
                <w:rFonts w:ascii="Cambria" w:hAnsi="Cambria" w:cs="Tahoma"/>
                <w:b/>
                <w:color w:val="000000"/>
              </w:rPr>
            </w:pPr>
            <w:r w:rsidRPr="00BB587E">
              <w:rPr>
                <w:rFonts w:ascii="Cambria" w:hAnsi="Cambria" w:cs="Tahoma"/>
                <w:b/>
                <w:color w:val="000000"/>
              </w:rPr>
              <w:t>Лилия Стоицова Йорданова</w:t>
            </w:r>
          </w:p>
        </w:tc>
        <w:tc>
          <w:tcPr>
            <w:tcW w:w="2977" w:type="dxa"/>
          </w:tcPr>
          <w:p w:rsidR="00064622" w:rsidRPr="00D23C4B" w:rsidRDefault="000166EF" w:rsidP="00CF0E7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23C4B">
              <w:rPr>
                <w:rFonts w:ascii="Cambria" w:hAnsi="Cambria"/>
                <w:b/>
                <w:color w:val="000000"/>
              </w:rPr>
              <w:t>1</w:t>
            </w:r>
            <w:r w:rsidR="00D23C4B" w:rsidRPr="00D23C4B">
              <w:rPr>
                <w:rFonts w:ascii="Cambria" w:hAnsi="Cambria"/>
                <w:b/>
                <w:color w:val="000000"/>
              </w:rPr>
              <w:t>4</w:t>
            </w:r>
            <w:r w:rsidR="00CF0E76" w:rsidRPr="00D23C4B">
              <w:rPr>
                <w:rFonts w:ascii="Cambria" w:hAnsi="Cambria"/>
                <w:b/>
                <w:color w:val="000000"/>
              </w:rPr>
              <w:t xml:space="preserve"> т.</w:t>
            </w:r>
          </w:p>
        </w:tc>
      </w:tr>
      <w:tr w:rsidR="00064622" w:rsidRPr="00F9140D" w:rsidTr="00D23C4B">
        <w:trPr>
          <w:trHeight w:val="565"/>
        </w:trPr>
        <w:tc>
          <w:tcPr>
            <w:tcW w:w="675" w:type="dxa"/>
          </w:tcPr>
          <w:p w:rsidR="00064622" w:rsidRPr="007C2A49" w:rsidRDefault="00064622" w:rsidP="0056054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C2A49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5670" w:type="dxa"/>
          </w:tcPr>
          <w:p w:rsidR="00064622" w:rsidRPr="00BB587E" w:rsidRDefault="00D23C4B" w:rsidP="00064622">
            <w:pPr>
              <w:rPr>
                <w:rFonts w:ascii="Cambria" w:hAnsi="Cambria" w:cs="Tahoma"/>
                <w:b/>
                <w:color w:val="000000"/>
              </w:rPr>
            </w:pPr>
            <w:r w:rsidRPr="00BB587E">
              <w:rPr>
                <w:rFonts w:ascii="Cambria" w:hAnsi="Cambria" w:cs="Tahoma"/>
                <w:b/>
                <w:color w:val="000000"/>
              </w:rPr>
              <w:t>Людмила Йорданова Славова</w:t>
            </w:r>
          </w:p>
        </w:tc>
        <w:tc>
          <w:tcPr>
            <w:tcW w:w="2977" w:type="dxa"/>
          </w:tcPr>
          <w:p w:rsidR="00064622" w:rsidRPr="00D23C4B" w:rsidRDefault="00D23C4B" w:rsidP="00F15E3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23C4B">
              <w:rPr>
                <w:rFonts w:ascii="Cambria" w:hAnsi="Cambria"/>
                <w:b/>
                <w:color w:val="000000"/>
              </w:rPr>
              <w:t>14</w:t>
            </w:r>
            <w:r w:rsidR="00F15E32" w:rsidRPr="00D23C4B">
              <w:rPr>
                <w:rFonts w:ascii="Cambria" w:hAnsi="Cambria"/>
                <w:b/>
                <w:color w:val="000000"/>
              </w:rPr>
              <w:t xml:space="preserve"> </w:t>
            </w:r>
            <w:r w:rsidR="00895403" w:rsidRPr="00D23C4B">
              <w:rPr>
                <w:rFonts w:ascii="Cambria" w:hAnsi="Cambria"/>
                <w:b/>
                <w:color w:val="000000"/>
              </w:rPr>
              <w:t>т.</w:t>
            </w:r>
          </w:p>
        </w:tc>
      </w:tr>
      <w:tr w:rsidR="00064622" w:rsidRPr="00F9140D" w:rsidTr="00F754C1">
        <w:tc>
          <w:tcPr>
            <w:tcW w:w="675" w:type="dxa"/>
          </w:tcPr>
          <w:p w:rsidR="00064622" w:rsidRPr="007C2A49" w:rsidRDefault="00064622" w:rsidP="0056054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C2A49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5670" w:type="dxa"/>
          </w:tcPr>
          <w:p w:rsidR="00064622" w:rsidRPr="00BB587E" w:rsidRDefault="00D23C4B" w:rsidP="00064622">
            <w:pPr>
              <w:rPr>
                <w:rFonts w:ascii="Cambria" w:hAnsi="Cambria" w:cs="Tahoma"/>
                <w:b/>
                <w:color w:val="000000"/>
              </w:rPr>
            </w:pPr>
            <w:r w:rsidRPr="00BB587E">
              <w:rPr>
                <w:rFonts w:ascii="Cambria" w:hAnsi="Cambria" w:cs="Tahoma"/>
                <w:b/>
                <w:color w:val="000000"/>
              </w:rPr>
              <w:t>Павлина Василева Петрова</w:t>
            </w:r>
          </w:p>
        </w:tc>
        <w:tc>
          <w:tcPr>
            <w:tcW w:w="2977" w:type="dxa"/>
          </w:tcPr>
          <w:p w:rsidR="00064622" w:rsidRPr="00D23C4B" w:rsidRDefault="00895403" w:rsidP="00F15E3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23C4B">
              <w:rPr>
                <w:rFonts w:ascii="Cambria" w:hAnsi="Cambria"/>
                <w:b/>
                <w:color w:val="000000"/>
              </w:rPr>
              <w:t>1</w:t>
            </w:r>
            <w:r w:rsidR="00D23C4B" w:rsidRPr="00D23C4B">
              <w:rPr>
                <w:rFonts w:ascii="Cambria" w:hAnsi="Cambria"/>
                <w:b/>
                <w:color w:val="000000"/>
              </w:rPr>
              <w:t>4</w:t>
            </w:r>
            <w:r w:rsidRPr="00D23C4B">
              <w:rPr>
                <w:rFonts w:ascii="Cambria" w:hAnsi="Cambria"/>
                <w:b/>
                <w:color w:val="000000"/>
              </w:rPr>
              <w:t xml:space="preserve"> т.</w:t>
            </w:r>
          </w:p>
        </w:tc>
      </w:tr>
      <w:tr w:rsidR="00895403" w:rsidRPr="00F9140D" w:rsidTr="00F754C1">
        <w:tc>
          <w:tcPr>
            <w:tcW w:w="675" w:type="dxa"/>
          </w:tcPr>
          <w:p w:rsidR="00895403" w:rsidRDefault="00895403" w:rsidP="0056054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6. </w:t>
            </w:r>
          </w:p>
        </w:tc>
        <w:tc>
          <w:tcPr>
            <w:tcW w:w="5670" w:type="dxa"/>
          </w:tcPr>
          <w:p w:rsidR="00895403" w:rsidRDefault="00D23C4B" w:rsidP="00064622">
            <w:pPr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Стефанка Стоянова Тодорова-Любенова</w:t>
            </w:r>
          </w:p>
        </w:tc>
        <w:tc>
          <w:tcPr>
            <w:tcW w:w="2977" w:type="dxa"/>
          </w:tcPr>
          <w:p w:rsidR="00895403" w:rsidRDefault="00D23C4B" w:rsidP="0089540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</w:t>
            </w:r>
            <w:r w:rsidR="00895403">
              <w:rPr>
                <w:rFonts w:ascii="Cambria" w:hAnsi="Cambria"/>
                <w:color w:val="000000"/>
              </w:rPr>
              <w:t xml:space="preserve"> т.</w:t>
            </w:r>
          </w:p>
        </w:tc>
      </w:tr>
    </w:tbl>
    <w:p w:rsidR="00370AFA" w:rsidRPr="00F9140D" w:rsidRDefault="00370AFA" w:rsidP="00430F7B">
      <w:pPr>
        <w:rPr>
          <w:rFonts w:ascii="Cambria" w:hAnsi="Cambria" w:cs="Tahoma"/>
          <w:b/>
          <w:u w:val="single"/>
        </w:rPr>
      </w:pPr>
    </w:p>
    <w:p w:rsidR="008B53BC" w:rsidRDefault="008B53BC" w:rsidP="00430F7B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</w:p>
    <w:p w:rsidR="002219C2" w:rsidRDefault="002219C2" w:rsidP="00430F7B">
      <w:pPr>
        <w:spacing w:after="0" w:line="240" w:lineRule="auto"/>
        <w:rPr>
          <w:rFonts w:ascii="Cambria" w:hAnsi="Cambria"/>
          <w:b/>
        </w:rPr>
      </w:pPr>
    </w:p>
    <w:p w:rsidR="0075487C" w:rsidRPr="0090485E" w:rsidRDefault="0075487C" w:rsidP="0075487C">
      <w:pPr>
        <w:pStyle w:val="Style11"/>
        <w:widowControl/>
        <w:spacing w:line="240" w:lineRule="auto"/>
        <w:ind w:firstLine="538"/>
        <w:rPr>
          <w:rStyle w:val="FontStyle33"/>
          <w:rFonts w:ascii="Cambria" w:hAnsi="Cambria" w:cs="Tahoma"/>
          <w:b/>
          <w:i/>
          <w:sz w:val="24"/>
          <w:szCs w:val="24"/>
        </w:rPr>
      </w:pPr>
      <w:r w:rsidRPr="0090485E">
        <w:rPr>
          <w:rStyle w:val="FontStyle33"/>
          <w:rFonts w:ascii="Cambria" w:hAnsi="Cambria" w:cs="Tahoma"/>
          <w:b/>
          <w:i/>
          <w:sz w:val="24"/>
          <w:szCs w:val="24"/>
        </w:rPr>
        <w:t xml:space="preserve">В случай, че лицето откаже да сключи договор или не започне работа в </w:t>
      </w:r>
      <w:proofErr w:type="spellStart"/>
      <w:r w:rsidRPr="0090485E">
        <w:rPr>
          <w:rStyle w:val="FontStyle33"/>
          <w:rFonts w:ascii="Cambria" w:hAnsi="Cambria" w:cs="Tahoma"/>
          <w:b/>
          <w:i/>
          <w:sz w:val="24"/>
          <w:szCs w:val="24"/>
        </w:rPr>
        <w:t>законоустановения</w:t>
      </w:r>
      <w:proofErr w:type="spellEnd"/>
      <w:r w:rsidRPr="0090485E">
        <w:rPr>
          <w:rStyle w:val="FontStyle33"/>
          <w:rFonts w:ascii="Cambria" w:hAnsi="Cambria" w:cs="Tahoma"/>
          <w:b/>
          <w:i/>
          <w:sz w:val="24"/>
          <w:szCs w:val="24"/>
        </w:rPr>
        <w:t xml:space="preserve"> срок,  договор се предлага на кандидата, следващ в Списъка с оценените и класирани кандидати.</w:t>
      </w:r>
    </w:p>
    <w:p w:rsidR="0090485E" w:rsidRPr="0090485E" w:rsidRDefault="0090485E" w:rsidP="0075487C">
      <w:pPr>
        <w:pStyle w:val="Style11"/>
        <w:widowControl/>
        <w:spacing w:line="240" w:lineRule="auto"/>
        <w:ind w:firstLine="538"/>
        <w:rPr>
          <w:rStyle w:val="FontStyle33"/>
          <w:rFonts w:ascii="Cambria" w:hAnsi="Cambria" w:cs="Tahoma"/>
          <w:b/>
          <w:i/>
          <w:sz w:val="24"/>
          <w:szCs w:val="24"/>
        </w:rPr>
      </w:pPr>
    </w:p>
    <w:p w:rsidR="0075487C" w:rsidRPr="0090485E" w:rsidRDefault="0075487C" w:rsidP="0075487C">
      <w:pPr>
        <w:pStyle w:val="Style5"/>
        <w:widowControl/>
        <w:tabs>
          <w:tab w:val="left" w:pos="567"/>
        </w:tabs>
        <w:spacing w:line="240" w:lineRule="auto"/>
        <w:ind w:firstLine="538"/>
        <w:jc w:val="both"/>
        <w:rPr>
          <w:rStyle w:val="FontStyle34"/>
          <w:rFonts w:ascii="Cambria" w:hAnsi="Cambria" w:cs="Arial"/>
          <w:b w:val="0"/>
          <w:bCs w:val="0"/>
          <w:i/>
          <w:sz w:val="24"/>
          <w:szCs w:val="24"/>
        </w:rPr>
      </w:pPr>
      <w:proofErr w:type="gramStart"/>
      <w:r w:rsidRPr="0090485E">
        <w:rPr>
          <w:rFonts w:ascii="Cambria" w:hAnsi="Cambria"/>
          <w:b/>
          <w:i/>
          <w:lang w:val="en"/>
        </w:rPr>
        <w:t xml:space="preserve">В 7-дневен </w:t>
      </w:r>
      <w:proofErr w:type="spellStart"/>
      <w:r w:rsidRPr="0090485E">
        <w:rPr>
          <w:rFonts w:ascii="Cambria" w:hAnsi="Cambria"/>
          <w:b/>
          <w:i/>
          <w:lang w:val="en"/>
        </w:rPr>
        <w:t>срок</w:t>
      </w:r>
      <w:proofErr w:type="spellEnd"/>
      <w:r w:rsidRPr="0090485E">
        <w:rPr>
          <w:rFonts w:ascii="Cambria" w:hAnsi="Cambria"/>
          <w:b/>
          <w:i/>
          <w:lang w:val="en"/>
        </w:rPr>
        <w:t xml:space="preserve"> </w:t>
      </w:r>
      <w:proofErr w:type="spellStart"/>
      <w:r w:rsidRPr="0090485E">
        <w:rPr>
          <w:rFonts w:ascii="Cambria" w:hAnsi="Cambria"/>
          <w:b/>
          <w:i/>
          <w:lang w:val="en"/>
        </w:rPr>
        <w:t>от</w:t>
      </w:r>
      <w:proofErr w:type="spellEnd"/>
      <w:r w:rsidRPr="0090485E">
        <w:rPr>
          <w:rFonts w:ascii="Cambria" w:hAnsi="Cambria"/>
          <w:b/>
          <w:i/>
          <w:lang w:val="en"/>
        </w:rPr>
        <w:t xml:space="preserve"> </w:t>
      </w:r>
      <w:r w:rsidRPr="0090485E">
        <w:rPr>
          <w:rFonts w:ascii="Cambria" w:hAnsi="Cambria" w:cs="Arial"/>
          <w:b/>
          <w:i/>
        </w:rPr>
        <w:t>обявяването на списъците с класиране</w:t>
      </w:r>
      <w:r w:rsidRPr="0090485E">
        <w:rPr>
          <w:rFonts w:ascii="Cambria" w:hAnsi="Cambria"/>
          <w:b/>
          <w:i/>
        </w:rPr>
        <w:t xml:space="preserve"> всяко кандидатствало лице</w:t>
      </w:r>
      <w:r w:rsidRPr="0090485E">
        <w:rPr>
          <w:rFonts w:ascii="Cambria" w:hAnsi="Cambria"/>
          <w:b/>
          <w:i/>
          <w:lang w:val="en"/>
        </w:rPr>
        <w:t xml:space="preserve"> </w:t>
      </w:r>
      <w:proofErr w:type="spellStart"/>
      <w:r w:rsidRPr="0090485E">
        <w:rPr>
          <w:rFonts w:ascii="Cambria" w:hAnsi="Cambria"/>
          <w:b/>
          <w:i/>
          <w:lang w:val="en"/>
        </w:rPr>
        <w:t>мо</w:t>
      </w:r>
      <w:r w:rsidRPr="0090485E">
        <w:rPr>
          <w:rFonts w:ascii="Cambria" w:hAnsi="Cambria"/>
          <w:b/>
          <w:i/>
        </w:rPr>
        <w:t>же</w:t>
      </w:r>
      <w:proofErr w:type="spellEnd"/>
      <w:r w:rsidRPr="0090485E">
        <w:rPr>
          <w:rFonts w:ascii="Cambria" w:hAnsi="Cambria"/>
          <w:b/>
          <w:i/>
          <w:lang w:val="en"/>
        </w:rPr>
        <w:t xml:space="preserve"> </w:t>
      </w:r>
      <w:proofErr w:type="spellStart"/>
      <w:r w:rsidRPr="0090485E">
        <w:rPr>
          <w:rFonts w:ascii="Cambria" w:hAnsi="Cambria"/>
          <w:b/>
          <w:i/>
          <w:lang w:val="en"/>
        </w:rPr>
        <w:t>да</w:t>
      </w:r>
      <w:proofErr w:type="spellEnd"/>
      <w:r w:rsidRPr="0090485E">
        <w:rPr>
          <w:rFonts w:ascii="Cambria" w:hAnsi="Cambria"/>
          <w:b/>
          <w:i/>
          <w:lang w:val="en"/>
        </w:rPr>
        <w:t xml:space="preserve"> </w:t>
      </w:r>
      <w:proofErr w:type="spellStart"/>
      <w:r w:rsidRPr="0090485E">
        <w:rPr>
          <w:rFonts w:ascii="Cambria" w:hAnsi="Cambria"/>
          <w:b/>
          <w:i/>
          <w:lang w:val="en"/>
        </w:rPr>
        <w:t>напра</w:t>
      </w:r>
      <w:proofErr w:type="spellEnd"/>
      <w:r w:rsidRPr="0090485E">
        <w:rPr>
          <w:rFonts w:ascii="Cambria" w:hAnsi="Cambria"/>
          <w:b/>
          <w:i/>
        </w:rPr>
        <w:t>ви</w:t>
      </w:r>
      <w:r w:rsidRPr="0090485E">
        <w:rPr>
          <w:rFonts w:ascii="Cambria" w:hAnsi="Cambria"/>
          <w:b/>
          <w:i/>
          <w:lang w:val="en"/>
        </w:rPr>
        <w:t xml:space="preserve"> </w:t>
      </w:r>
      <w:proofErr w:type="spellStart"/>
      <w:r w:rsidRPr="0090485E">
        <w:rPr>
          <w:rFonts w:ascii="Cambria" w:hAnsi="Cambria"/>
          <w:b/>
          <w:i/>
          <w:lang w:val="en"/>
        </w:rPr>
        <w:t>възражение</w:t>
      </w:r>
      <w:proofErr w:type="spellEnd"/>
      <w:r w:rsidRPr="0090485E">
        <w:rPr>
          <w:rFonts w:ascii="Cambria" w:hAnsi="Cambria"/>
          <w:b/>
          <w:i/>
          <w:lang w:val="en"/>
        </w:rPr>
        <w:t xml:space="preserve"> </w:t>
      </w:r>
      <w:proofErr w:type="spellStart"/>
      <w:r w:rsidRPr="0090485E">
        <w:rPr>
          <w:rFonts w:ascii="Cambria" w:hAnsi="Cambria"/>
          <w:b/>
          <w:i/>
          <w:lang w:val="en"/>
        </w:rPr>
        <w:t>пред</w:t>
      </w:r>
      <w:proofErr w:type="spellEnd"/>
      <w:r w:rsidRPr="0090485E">
        <w:rPr>
          <w:rFonts w:ascii="Cambria" w:hAnsi="Cambria"/>
          <w:b/>
          <w:i/>
        </w:rPr>
        <w:t xml:space="preserve"> Кмета на Община Кюстендил.</w:t>
      </w:r>
      <w:proofErr w:type="gramEnd"/>
    </w:p>
    <w:sectPr w:rsidR="0075487C" w:rsidRPr="0090485E" w:rsidSect="0090485E">
      <w:headerReference w:type="default" r:id="rId8"/>
      <w:footerReference w:type="default" r:id="rId9"/>
      <w:pgSz w:w="12240" w:h="15840"/>
      <w:pgMar w:top="1799" w:right="1417" w:bottom="851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91" w:rsidRDefault="00884C91" w:rsidP="00397BB7">
      <w:pPr>
        <w:spacing w:after="0" w:line="240" w:lineRule="auto"/>
      </w:pPr>
      <w:r>
        <w:separator/>
      </w:r>
    </w:p>
  </w:endnote>
  <w:endnote w:type="continuationSeparator" w:id="0">
    <w:p w:rsidR="00884C91" w:rsidRDefault="00884C91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A" w:rsidRPr="00E84E26" w:rsidRDefault="00562BFA" w:rsidP="00E84E26">
    <w:pPr>
      <w:pStyle w:val="a5"/>
      <w:spacing w:after="0"/>
      <w:jc w:val="both"/>
      <w:rPr>
        <w:sz w:val="16"/>
        <w:szCs w:val="16"/>
      </w:rPr>
    </w:pPr>
  </w:p>
  <w:p w:rsidR="00E84E26" w:rsidRDefault="00E84E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91" w:rsidRDefault="00884C91" w:rsidP="00397BB7">
      <w:pPr>
        <w:spacing w:after="0" w:line="240" w:lineRule="auto"/>
      </w:pPr>
      <w:r>
        <w:separator/>
      </w:r>
    </w:p>
  </w:footnote>
  <w:footnote w:type="continuationSeparator" w:id="0">
    <w:p w:rsidR="00884C91" w:rsidRDefault="00884C91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60" w:rsidRPr="00C52FF0" w:rsidRDefault="00911AE4" w:rsidP="00C52FF0">
    <w:pPr>
      <w:pStyle w:val="a3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5300980</wp:posOffset>
          </wp:positionH>
          <wp:positionV relativeFrom="margin">
            <wp:posOffset>-1001395</wp:posOffset>
          </wp:positionV>
          <wp:extent cx="1133475" cy="914400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-1001395</wp:posOffset>
          </wp:positionV>
          <wp:extent cx="1090930" cy="971550"/>
          <wp:effectExtent l="0" t="0" r="0" b="0"/>
          <wp:wrapSquare wrapText="bothSides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60" w:rsidRPr="00D84F20">
      <w:rPr>
        <w:noProof/>
        <w:lang w:val="ru-RU"/>
      </w:rPr>
      <w:t xml:space="preserve">                                   </w:t>
    </w:r>
    <w:r w:rsidR="00C52FF0">
      <w:rPr>
        <w:noProof/>
        <w:lang w:val="ru-RU"/>
      </w:rPr>
      <w:t xml:space="preserve">                            </w:t>
    </w:r>
  </w:p>
  <w:p w:rsidR="00E84E26" w:rsidRPr="00534E03" w:rsidRDefault="00F4134E" w:rsidP="00F4134E">
    <w:pPr>
      <w:pStyle w:val="a3"/>
      <w:tabs>
        <w:tab w:val="clear" w:pos="4703"/>
        <w:tab w:val="clear" w:pos="9406"/>
        <w:tab w:val="left" w:pos="3945"/>
      </w:tabs>
      <w:spacing w:after="0" w:line="240" w:lineRule="auto"/>
      <w:jc w:val="center"/>
      <w:rPr>
        <w:rFonts w:ascii="Cambria" w:hAnsi="Cambria"/>
        <w:b/>
        <w:sz w:val="24"/>
        <w:szCs w:val="24"/>
        <w:lang w:val="en-US"/>
      </w:rPr>
    </w:pPr>
    <w:r w:rsidRPr="00534E03">
      <w:rPr>
        <w:rFonts w:ascii="Cambria" w:hAnsi="Cambria"/>
        <w:b/>
        <w:sz w:val="24"/>
        <w:szCs w:val="24"/>
      </w:rPr>
      <w:t xml:space="preserve">ПРОЕКТ </w:t>
    </w:r>
    <w:r w:rsidRPr="00534E03">
      <w:rPr>
        <w:rFonts w:ascii="Cambria" w:hAnsi="Cambria"/>
        <w:b/>
        <w:sz w:val="24"/>
        <w:szCs w:val="24"/>
        <w:lang w:val="en-US"/>
      </w:rPr>
      <w:t>BG05M9OP001-2.040-0018-C01</w:t>
    </w:r>
  </w:p>
  <w:p w:rsidR="00F4134E" w:rsidRPr="00534E03" w:rsidRDefault="00F4134E" w:rsidP="00F4134E">
    <w:pPr>
      <w:pStyle w:val="a3"/>
      <w:tabs>
        <w:tab w:val="clear" w:pos="4703"/>
        <w:tab w:val="clear" w:pos="9406"/>
        <w:tab w:val="left" w:pos="3945"/>
      </w:tabs>
      <w:spacing w:after="0" w:line="240" w:lineRule="auto"/>
      <w:jc w:val="center"/>
      <w:rPr>
        <w:rFonts w:ascii="Cambria" w:hAnsi="Cambria"/>
        <w:sz w:val="24"/>
        <w:szCs w:val="24"/>
      </w:rPr>
    </w:pPr>
    <w:r w:rsidRPr="00534E03">
      <w:rPr>
        <w:rFonts w:ascii="Cambria" w:hAnsi="Cambria"/>
        <w:b/>
        <w:sz w:val="24"/>
        <w:szCs w:val="24"/>
      </w:rPr>
      <w:t>„</w:t>
    </w:r>
    <w:proofErr w:type="spellStart"/>
    <w:r w:rsidRPr="00534E03">
      <w:rPr>
        <w:rFonts w:ascii="Cambria" w:hAnsi="Cambria"/>
        <w:b/>
        <w:sz w:val="24"/>
        <w:szCs w:val="24"/>
      </w:rPr>
      <w:t>Патронажна</w:t>
    </w:r>
    <w:proofErr w:type="spellEnd"/>
    <w:r w:rsidRPr="00534E03">
      <w:rPr>
        <w:rFonts w:ascii="Cambria" w:hAnsi="Cambria"/>
        <w:b/>
        <w:sz w:val="24"/>
        <w:szCs w:val="24"/>
      </w:rPr>
      <w:t xml:space="preserve"> грижа в Община Кюстендил“</w:t>
    </w:r>
  </w:p>
  <w:p w:rsidR="00697D60" w:rsidRPr="00534E03" w:rsidRDefault="00697D60" w:rsidP="00F4134E">
    <w:pPr>
      <w:pStyle w:val="a3"/>
      <w:spacing w:after="0" w:line="240" w:lineRule="auto"/>
      <w:jc w:val="center"/>
      <w:rPr>
        <w:rFonts w:ascii="Cambria" w:hAnsi="Cambria"/>
        <w:b/>
        <w:color w:val="000000"/>
        <w:sz w:val="24"/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B4F"/>
    <w:multiLevelType w:val="hybridMultilevel"/>
    <w:tmpl w:val="5426A8C6"/>
    <w:lvl w:ilvl="0" w:tplc="4216AF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1E150F"/>
    <w:multiLevelType w:val="hybridMultilevel"/>
    <w:tmpl w:val="412A6336"/>
    <w:lvl w:ilvl="0" w:tplc="89DAF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725"/>
    <w:multiLevelType w:val="hybridMultilevel"/>
    <w:tmpl w:val="03DEA6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9533F"/>
    <w:multiLevelType w:val="hybridMultilevel"/>
    <w:tmpl w:val="CDEEBB86"/>
    <w:lvl w:ilvl="0" w:tplc="816A47E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3E5870A6"/>
    <w:multiLevelType w:val="hybridMultilevel"/>
    <w:tmpl w:val="CD0AA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CFF"/>
    <w:multiLevelType w:val="hybridMultilevel"/>
    <w:tmpl w:val="1556D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86118"/>
    <w:multiLevelType w:val="hybridMultilevel"/>
    <w:tmpl w:val="9FBA15FC"/>
    <w:lvl w:ilvl="0" w:tplc="0C2A16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314C2"/>
    <w:multiLevelType w:val="hybridMultilevel"/>
    <w:tmpl w:val="49BE86AE"/>
    <w:lvl w:ilvl="0" w:tplc="4476F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95A8D"/>
    <w:multiLevelType w:val="hybridMultilevel"/>
    <w:tmpl w:val="1556D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7"/>
    <w:rsid w:val="00002233"/>
    <w:rsid w:val="00015B55"/>
    <w:rsid w:val="00016674"/>
    <w:rsid w:val="000166EF"/>
    <w:rsid w:val="00024558"/>
    <w:rsid w:val="00034F07"/>
    <w:rsid w:val="00064622"/>
    <w:rsid w:val="00065AC5"/>
    <w:rsid w:val="00083987"/>
    <w:rsid w:val="0009260B"/>
    <w:rsid w:val="00093015"/>
    <w:rsid w:val="000B0E80"/>
    <w:rsid w:val="000B6A24"/>
    <w:rsid w:val="000C27AB"/>
    <w:rsid w:val="000D3125"/>
    <w:rsid w:val="000D3716"/>
    <w:rsid w:val="000E5EB5"/>
    <w:rsid w:val="000F1C69"/>
    <w:rsid w:val="000F3F0E"/>
    <w:rsid w:val="00152695"/>
    <w:rsid w:val="00162B33"/>
    <w:rsid w:val="00165924"/>
    <w:rsid w:val="00175C30"/>
    <w:rsid w:val="001C7241"/>
    <w:rsid w:val="001D5076"/>
    <w:rsid w:val="001E3B23"/>
    <w:rsid w:val="001E4551"/>
    <w:rsid w:val="001E564F"/>
    <w:rsid w:val="001E5C52"/>
    <w:rsid w:val="00210BB5"/>
    <w:rsid w:val="002219C2"/>
    <w:rsid w:val="00223A77"/>
    <w:rsid w:val="00234E18"/>
    <w:rsid w:val="0023790C"/>
    <w:rsid w:val="002464A9"/>
    <w:rsid w:val="00250FE8"/>
    <w:rsid w:val="00261FB3"/>
    <w:rsid w:val="002778A9"/>
    <w:rsid w:val="00282794"/>
    <w:rsid w:val="00286C02"/>
    <w:rsid w:val="002874CD"/>
    <w:rsid w:val="002A55FE"/>
    <w:rsid w:val="002A5B41"/>
    <w:rsid w:val="002B0262"/>
    <w:rsid w:val="002B0D09"/>
    <w:rsid w:val="002E6462"/>
    <w:rsid w:val="00311224"/>
    <w:rsid w:val="00320E98"/>
    <w:rsid w:val="00344D60"/>
    <w:rsid w:val="003472F2"/>
    <w:rsid w:val="00370AFA"/>
    <w:rsid w:val="003746AC"/>
    <w:rsid w:val="00375E0E"/>
    <w:rsid w:val="003823C1"/>
    <w:rsid w:val="00384AC7"/>
    <w:rsid w:val="003927AA"/>
    <w:rsid w:val="00397BB7"/>
    <w:rsid w:val="003D3D6C"/>
    <w:rsid w:val="003E01C5"/>
    <w:rsid w:val="0042029A"/>
    <w:rsid w:val="00422254"/>
    <w:rsid w:val="00427405"/>
    <w:rsid w:val="00430F7B"/>
    <w:rsid w:val="00460799"/>
    <w:rsid w:val="00461327"/>
    <w:rsid w:val="00462240"/>
    <w:rsid w:val="00486273"/>
    <w:rsid w:val="004903B8"/>
    <w:rsid w:val="00493C59"/>
    <w:rsid w:val="004A3701"/>
    <w:rsid w:val="004B2A9E"/>
    <w:rsid w:val="004C671D"/>
    <w:rsid w:val="004E3CFA"/>
    <w:rsid w:val="004F2866"/>
    <w:rsid w:val="0050536F"/>
    <w:rsid w:val="00511E17"/>
    <w:rsid w:val="00531C25"/>
    <w:rsid w:val="005322B0"/>
    <w:rsid w:val="00534E03"/>
    <w:rsid w:val="00543F0F"/>
    <w:rsid w:val="00560541"/>
    <w:rsid w:val="00562BFA"/>
    <w:rsid w:val="00563FB3"/>
    <w:rsid w:val="00565317"/>
    <w:rsid w:val="00575296"/>
    <w:rsid w:val="00577687"/>
    <w:rsid w:val="00585AD7"/>
    <w:rsid w:val="0058644B"/>
    <w:rsid w:val="005941F4"/>
    <w:rsid w:val="005A31DA"/>
    <w:rsid w:val="005A3B31"/>
    <w:rsid w:val="005D76A7"/>
    <w:rsid w:val="005E32C8"/>
    <w:rsid w:val="005F19DA"/>
    <w:rsid w:val="005F2CF2"/>
    <w:rsid w:val="005F7CE7"/>
    <w:rsid w:val="0061256C"/>
    <w:rsid w:val="0061362D"/>
    <w:rsid w:val="00615315"/>
    <w:rsid w:val="00620CD7"/>
    <w:rsid w:val="006238B7"/>
    <w:rsid w:val="00634DE8"/>
    <w:rsid w:val="00641426"/>
    <w:rsid w:val="0064499E"/>
    <w:rsid w:val="006569ED"/>
    <w:rsid w:val="00660857"/>
    <w:rsid w:val="00665D7F"/>
    <w:rsid w:val="00672A45"/>
    <w:rsid w:val="00673008"/>
    <w:rsid w:val="0067721F"/>
    <w:rsid w:val="006853CC"/>
    <w:rsid w:val="006859AE"/>
    <w:rsid w:val="00697D60"/>
    <w:rsid w:val="006C42BA"/>
    <w:rsid w:val="006C4B13"/>
    <w:rsid w:val="006D67F2"/>
    <w:rsid w:val="006E46FC"/>
    <w:rsid w:val="006F7305"/>
    <w:rsid w:val="0070675A"/>
    <w:rsid w:val="00712CC6"/>
    <w:rsid w:val="00720368"/>
    <w:rsid w:val="0072570A"/>
    <w:rsid w:val="00741A2B"/>
    <w:rsid w:val="0075079A"/>
    <w:rsid w:val="0075487C"/>
    <w:rsid w:val="00755BBD"/>
    <w:rsid w:val="00761D1D"/>
    <w:rsid w:val="00773A37"/>
    <w:rsid w:val="007822E4"/>
    <w:rsid w:val="00795009"/>
    <w:rsid w:val="007A4FD6"/>
    <w:rsid w:val="007A5991"/>
    <w:rsid w:val="007A6FA3"/>
    <w:rsid w:val="007B57BA"/>
    <w:rsid w:val="007C2A49"/>
    <w:rsid w:val="007C7C7F"/>
    <w:rsid w:val="007D7774"/>
    <w:rsid w:val="007F15B4"/>
    <w:rsid w:val="007F3E2D"/>
    <w:rsid w:val="00815B2C"/>
    <w:rsid w:val="00823D90"/>
    <w:rsid w:val="0082742B"/>
    <w:rsid w:val="008367E9"/>
    <w:rsid w:val="00854229"/>
    <w:rsid w:val="00855347"/>
    <w:rsid w:val="008821DB"/>
    <w:rsid w:val="00884C91"/>
    <w:rsid w:val="00895403"/>
    <w:rsid w:val="00896042"/>
    <w:rsid w:val="008A15BF"/>
    <w:rsid w:val="008A5E7C"/>
    <w:rsid w:val="008A6738"/>
    <w:rsid w:val="008B53BC"/>
    <w:rsid w:val="008C053A"/>
    <w:rsid w:val="008E3222"/>
    <w:rsid w:val="008E7DD0"/>
    <w:rsid w:val="008F55BF"/>
    <w:rsid w:val="00902F4A"/>
    <w:rsid w:val="0090485E"/>
    <w:rsid w:val="00911AE4"/>
    <w:rsid w:val="009153A0"/>
    <w:rsid w:val="009162A6"/>
    <w:rsid w:val="00925461"/>
    <w:rsid w:val="00930226"/>
    <w:rsid w:val="00955C1A"/>
    <w:rsid w:val="00961B53"/>
    <w:rsid w:val="00972AFF"/>
    <w:rsid w:val="00973712"/>
    <w:rsid w:val="0097530A"/>
    <w:rsid w:val="00981EE8"/>
    <w:rsid w:val="00983143"/>
    <w:rsid w:val="00990298"/>
    <w:rsid w:val="00993884"/>
    <w:rsid w:val="009942F9"/>
    <w:rsid w:val="009A32D0"/>
    <w:rsid w:val="009A380D"/>
    <w:rsid w:val="009E1D9C"/>
    <w:rsid w:val="009E4EB0"/>
    <w:rsid w:val="009F5D92"/>
    <w:rsid w:val="00A0215A"/>
    <w:rsid w:val="00A109CC"/>
    <w:rsid w:val="00A258B8"/>
    <w:rsid w:val="00A46E7A"/>
    <w:rsid w:val="00A51EDD"/>
    <w:rsid w:val="00A554E7"/>
    <w:rsid w:val="00A656DE"/>
    <w:rsid w:val="00AA0C35"/>
    <w:rsid w:val="00AA1451"/>
    <w:rsid w:val="00AB7F26"/>
    <w:rsid w:val="00AD257C"/>
    <w:rsid w:val="00AD6451"/>
    <w:rsid w:val="00AF6F4F"/>
    <w:rsid w:val="00B11A52"/>
    <w:rsid w:val="00B443EB"/>
    <w:rsid w:val="00B773A7"/>
    <w:rsid w:val="00B84A46"/>
    <w:rsid w:val="00B85AC4"/>
    <w:rsid w:val="00BB587E"/>
    <w:rsid w:val="00BD2380"/>
    <w:rsid w:val="00BD6F78"/>
    <w:rsid w:val="00BF1836"/>
    <w:rsid w:val="00C11ACA"/>
    <w:rsid w:val="00C165DC"/>
    <w:rsid w:val="00C30905"/>
    <w:rsid w:val="00C42160"/>
    <w:rsid w:val="00C52FF0"/>
    <w:rsid w:val="00C55076"/>
    <w:rsid w:val="00C64C10"/>
    <w:rsid w:val="00C72DEE"/>
    <w:rsid w:val="00CB13FF"/>
    <w:rsid w:val="00CB5912"/>
    <w:rsid w:val="00CD4EF0"/>
    <w:rsid w:val="00CF0E76"/>
    <w:rsid w:val="00CF36F8"/>
    <w:rsid w:val="00D11217"/>
    <w:rsid w:val="00D1555B"/>
    <w:rsid w:val="00D1750F"/>
    <w:rsid w:val="00D20724"/>
    <w:rsid w:val="00D23C4B"/>
    <w:rsid w:val="00D25B85"/>
    <w:rsid w:val="00D346FA"/>
    <w:rsid w:val="00D362A8"/>
    <w:rsid w:val="00D370EF"/>
    <w:rsid w:val="00D42621"/>
    <w:rsid w:val="00D539D8"/>
    <w:rsid w:val="00D540A5"/>
    <w:rsid w:val="00D566F4"/>
    <w:rsid w:val="00D61712"/>
    <w:rsid w:val="00D63074"/>
    <w:rsid w:val="00D84F20"/>
    <w:rsid w:val="00DA0A7F"/>
    <w:rsid w:val="00DB5F90"/>
    <w:rsid w:val="00DC00AB"/>
    <w:rsid w:val="00DD520C"/>
    <w:rsid w:val="00DD65E1"/>
    <w:rsid w:val="00DD7929"/>
    <w:rsid w:val="00E21581"/>
    <w:rsid w:val="00E32AF4"/>
    <w:rsid w:val="00E616E3"/>
    <w:rsid w:val="00E819A2"/>
    <w:rsid w:val="00E84E26"/>
    <w:rsid w:val="00EA26E8"/>
    <w:rsid w:val="00EA4652"/>
    <w:rsid w:val="00EA778D"/>
    <w:rsid w:val="00EB352B"/>
    <w:rsid w:val="00EE5D75"/>
    <w:rsid w:val="00EE7B54"/>
    <w:rsid w:val="00EF2C2F"/>
    <w:rsid w:val="00F15E32"/>
    <w:rsid w:val="00F3079B"/>
    <w:rsid w:val="00F31704"/>
    <w:rsid w:val="00F4134E"/>
    <w:rsid w:val="00F44B8B"/>
    <w:rsid w:val="00F55085"/>
    <w:rsid w:val="00F60306"/>
    <w:rsid w:val="00F66043"/>
    <w:rsid w:val="00F73EE7"/>
    <w:rsid w:val="00F754C1"/>
    <w:rsid w:val="00F84A3B"/>
    <w:rsid w:val="00F87DBF"/>
    <w:rsid w:val="00F90060"/>
    <w:rsid w:val="00FA7613"/>
    <w:rsid w:val="00FB0CB2"/>
    <w:rsid w:val="00FC1D81"/>
    <w:rsid w:val="00FE2200"/>
    <w:rsid w:val="00FE2A1F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B7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4">
    <w:name w:val="Горен колонтитул Знак"/>
    <w:link w:val="a3"/>
    <w:uiPriority w:val="99"/>
    <w:rsid w:val="00397BB7"/>
    <w:rPr>
      <w:sz w:val="22"/>
      <w:szCs w:val="22"/>
      <w:lang w:val="bg-BG"/>
    </w:rPr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397BB7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5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a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a7">
    <w:name w:val="Title"/>
    <w:basedOn w:val="a"/>
    <w:link w:val="a8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x-none" w:eastAsia="x-none"/>
    </w:rPr>
  </w:style>
  <w:style w:type="character" w:customStyle="1" w:styleId="a8">
    <w:name w:val="Заглавие Знак"/>
    <w:link w:val="a7"/>
    <w:rsid w:val="00397BB7"/>
    <w:rPr>
      <w:rFonts w:ascii="Times New Roman" w:eastAsia="Times New Roman" w:hAnsi="Times New Roman"/>
      <w:b/>
      <w:snapToGrid w:val="0"/>
      <w:sz w:val="48"/>
    </w:rPr>
  </w:style>
  <w:style w:type="paragraph" w:customStyle="1" w:styleId="CharCharCharCharCharCharCharCharChar1Char0">
    <w:name w:val="Char Char Char Char Char Char Char Char Char1 Char"/>
    <w:basedOn w:val="a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table" w:styleId="a9">
    <w:name w:val="Table Grid"/>
    <w:basedOn w:val="a1"/>
    <w:rsid w:val="00D84F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84F20"/>
    <w:pPr>
      <w:spacing w:after="120" w:line="48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a">
    <w:name w:val="annotation reference"/>
    <w:semiHidden/>
    <w:rsid w:val="005E32C8"/>
    <w:rPr>
      <w:sz w:val="16"/>
      <w:szCs w:val="16"/>
    </w:rPr>
  </w:style>
  <w:style w:type="paragraph" w:styleId="ab">
    <w:name w:val="annotation text"/>
    <w:basedOn w:val="a"/>
    <w:semiHidden/>
    <w:rsid w:val="005E32C8"/>
    <w:rPr>
      <w:sz w:val="20"/>
      <w:szCs w:val="20"/>
    </w:rPr>
  </w:style>
  <w:style w:type="paragraph" w:styleId="ac">
    <w:name w:val="annotation subject"/>
    <w:basedOn w:val="ab"/>
    <w:next w:val="ab"/>
    <w:semiHidden/>
    <w:rsid w:val="005E32C8"/>
    <w:rPr>
      <w:b/>
      <w:bCs/>
    </w:rPr>
  </w:style>
  <w:style w:type="paragraph" w:styleId="ad">
    <w:name w:val="Balloon Text"/>
    <w:basedOn w:val="a"/>
    <w:semiHidden/>
    <w:rsid w:val="005E32C8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a"/>
    <w:rsid w:val="0031122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character" w:customStyle="1" w:styleId="CharChar3">
    <w:name w:val="Char Char3"/>
    <w:rsid w:val="00563FB3"/>
    <w:rPr>
      <w:sz w:val="22"/>
      <w:szCs w:val="22"/>
      <w:lang w:val="bg-BG"/>
    </w:rPr>
  </w:style>
  <w:style w:type="paragraph" w:customStyle="1" w:styleId="Style9">
    <w:name w:val="Style9"/>
    <w:basedOn w:val="a"/>
    <w:uiPriority w:val="99"/>
    <w:rsid w:val="005D76A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/>
      <w:sz w:val="24"/>
      <w:szCs w:val="24"/>
      <w:lang w:eastAsia="bg-BG"/>
    </w:rPr>
  </w:style>
  <w:style w:type="character" w:customStyle="1" w:styleId="FontStyle29">
    <w:name w:val="Font Style29"/>
    <w:uiPriority w:val="99"/>
    <w:rsid w:val="005D76A7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styleId="ae">
    <w:name w:val="Hyperlink"/>
    <w:uiPriority w:val="99"/>
    <w:rsid w:val="00C52FF0"/>
    <w:rPr>
      <w:color w:val="0000FF"/>
      <w:u w:val="single"/>
    </w:rPr>
  </w:style>
  <w:style w:type="character" w:customStyle="1" w:styleId="FontStyle70">
    <w:name w:val="Font Style70"/>
    <w:rsid w:val="00972A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972AFF"/>
    <w:rPr>
      <w:rFonts w:ascii="Times New Roman" w:hAnsi="Times New Roman" w:cs="Times New Roman"/>
      <w:sz w:val="20"/>
      <w:szCs w:val="20"/>
    </w:rPr>
  </w:style>
  <w:style w:type="character" w:customStyle="1" w:styleId="20">
    <w:name w:val="Заглавие 2 Знак"/>
    <w:link w:val="2"/>
    <w:uiPriority w:val="9"/>
    <w:rsid w:val="00972A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34">
    <w:name w:val="Font Style34"/>
    <w:basedOn w:val="a0"/>
    <w:uiPriority w:val="99"/>
    <w:rsid w:val="007548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75487C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75487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75487C"/>
    <w:pPr>
      <w:widowControl w:val="0"/>
      <w:autoSpaceDE w:val="0"/>
      <w:autoSpaceDN w:val="0"/>
      <w:adjustRightInd w:val="0"/>
      <w:spacing w:after="0" w:line="275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B7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4">
    <w:name w:val="Горен колонтитул Знак"/>
    <w:link w:val="a3"/>
    <w:uiPriority w:val="99"/>
    <w:rsid w:val="00397BB7"/>
    <w:rPr>
      <w:sz w:val="22"/>
      <w:szCs w:val="22"/>
      <w:lang w:val="bg-BG"/>
    </w:rPr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397BB7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5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a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a7">
    <w:name w:val="Title"/>
    <w:basedOn w:val="a"/>
    <w:link w:val="a8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x-none" w:eastAsia="x-none"/>
    </w:rPr>
  </w:style>
  <w:style w:type="character" w:customStyle="1" w:styleId="a8">
    <w:name w:val="Заглавие Знак"/>
    <w:link w:val="a7"/>
    <w:rsid w:val="00397BB7"/>
    <w:rPr>
      <w:rFonts w:ascii="Times New Roman" w:eastAsia="Times New Roman" w:hAnsi="Times New Roman"/>
      <w:b/>
      <w:snapToGrid w:val="0"/>
      <w:sz w:val="48"/>
    </w:rPr>
  </w:style>
  <w:style w:type="paragraph" w:customStyle="1" w:styleId="CharCharCharCharCharCharCharCharChar1Char0">
    <w:name w:val="Char Char Char Char Char Char Char Char Char1 Char"/>
    <w:basedOn w:val="a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table" w:styleId="a9">
    <w:name w:val="Table Grid"/>
    <w:basedOn w:val="a1"/>
    <w:rsid w:val="00D84F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84F20"/>
    <w:pPr>
      <w:spacing w:after="120" w:line="48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a">
    <w:name w:val="annotation reference"/>
    <w:semiHidden/>
    <w:rsid w:val="005E32C8"/>
    <w:rPr>
      <w:sz w:val="16"/>
      <w:szCs w:val="16"/>
    </w:rPr>
  </w:style>
  <w:style w:type="paragraph" w:styleId="ab">
    <w:name w:val="annotation text"/>
    <w:basedOn w:val="a"/>
    <w:semiHidden/>
    <w:rsid w:val="005E32C8"/>
    <w:rPr>
      <w:sz w:val="20"/>
      <w:szCs w:val="20"/>
    </w:rPr>
  </w:style>
  <w:style w:type="paragraph" w:styleId="ac">
    <w:name w:val="annotation subject"/>
    <w:basedOn w:val="ab"/>
    <w:next w:val="ab"/>
    <w:semiHidden/>
    <w:rsid w:val="005E32C8"/>
    <w:rPr>
      <w:b/>
      <w:bCs/>
    </w:rPr>
  </w:style>
  <w:style w:type="paragraph" w:styleId="ad">
    <w:name w:val="Balloon Text"/>
    <w:basedOn w:val="a"/>
    <w:semiHidden/>
    <w:rsid w:val="005E32C8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a"/>
    <w:rsid w:val="0031122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character" w:customStyle="1" w:styleId="CharChar3">
    <w:name w:val="Char Char3"/>
    <w:rsid w:val="00563FB3"/>
    <w:rPr>
      <w:sz w:val="22"/>
      <w:szCs w:val="22"/>
      <w:lang w:val="bg-BG"/>
    </w:rPr>
  </w:style>
  <w:style w:type="paragraph" w:customStyle="1" w:styleId="Style9">
    <w:name w:val="Style9"/>
    <w:basedOn w:val="a"/>
    <w:uiPriority w:val="99"/>
    <w:rsid w:val="005D76A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/>
      <w:sz w:val="24"/>
      <w:szCs w:val="24"/>
      <w:lang w:eastAsia="bg-BG"/>
    </w:rPr>
  </w:style>
  <w:style w:type="character" w:customStyle="1" w:styleId="FontStyle29">
    <w:name w:val="Font Style29"/>
    <w:uiPriority w:val="99"/>
    <w:rsid w:val="005D76A7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styleId="ae">
    <w:name w:val="Hyperlink"/>
    <w:uiPriority w:val="99"/>
    <w:rsid w:val="00C52FF0"/>
    <w:rPr>
      <w:color w:val="0000FF"/>
      <w:u w:val="single"/>
    </w:rPr>
  </w:style>
  <w:style w:type="character" w:customStyle="1" w:styleId="FontStyle70">
    <w:name w:val="Font Style70"/>
    <w:rsid w:val="00972A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972AFF"/>
    <w:rPr>
      <w:rFonts w:ascii="Times New Roman" w:hAnsi="Times New Roman" w:cs="Times New Roman"/>
      <w:sz w:val="20"/>
      <w:szCs w:val="20"/>
    </w:rPr>
  </w:style>
  <w:style w:type="character" w:customStyle="1" w:styleId="20">
    <w:name w:val="Заглавие 2 Знак"/>
    <w:link w:val="2"/>
    <w:uiPriority w:val="9"/>
    <w:rsid w:val="00972A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34">
    <w:name w:val="Font Style34"/>
    <w:basedOn w:val="a0"/>
    <w:uiPriority w:val="99"/>
    <w:rsid w:val="007548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75487C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75487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75487C"/>
    <w:pPr>
      <w:widowControl w:val="0"/>
      <w:autoSpaceDE w:val="0"/>
      <w:autoSpaceDN w:val="0"/>
      <w:adjustRightInd w:val="0"/>
      <w:spacing w:after="0" w:line="275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</vt:lpstr>
      <vt:lpstr>                                                                                                    Приложение № 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Asp-MBaychev</dc:creator>
  <cp:lastModifiedBy>Eliza Mandalska</cp:lastModifiedBy>
  <cp:revision>10</cp:revision>
  <cp:lastPrinted>2019-05-08T06:30:00Z</cp:lastPrinted>
  <dcterms:created xsi:type="dcterms:W3CDTF">2019-09-09T08:57:00Z</dcterms:created>
  <dcterms:modified xsi:type="dcterms:W3CDTF">2019-09-17T11:25:00Z</dcterms:modified>
</cp:coreProperties>
</file>