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F9" w:rsidRDefault="00030E5B" w:rsidP="00F96A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</w:t>
      </w:r>
      <w:r w:rsidR="006476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bookmarkStart w:id="0" w:name="_GoBack"/>
      <w:bookmarkEnd w:id="0"/>
      <w:r w:rsidR="00F96AF9" w:rsidRPr="00F96A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чл.26, ал. </w:t>
      </w:r>
      <w:r w:rsidR="002824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</w:p>
    <w:p w:rsidR="00F96AF9" w:rsidRDefault="00F96AF9" w:rsidP="00F96A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96AF9" w:rsidRPr="00F96AF9" w:rsidRDefault="00F96AF9" w:rsidP="00F96A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96AF9" w:rsidRPr="00F96AF9" w:rsidRDefault="00F96AF9" w:rsidP="00F96A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6A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Селата, които са прилежащи райони на училищата</w:t>
      </w:r>
    </w:p>
    <w:tbl>
      <w:tblPr>
        <w:tblStyle w:val="a3"/>
        <w:tblpPr w:leftFromText="141" w:rightFromText="141" w:vertAnchor="page" w:horzAnchor="margin" w:tblpY="349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A39DC" w:rsidRPr="005A39DC" w:rsidTr="005A39DC">
        <w:tc>
          <w:tcPr>
            <w:tcW w:w="4606" w:type="dxa"/>
          </w:tcPr>
          <w:p w:rsidR="005A39DC" w:rsidRPr="005A39DC" w:rsidRDefault="005A39DC" w:rsidP="005A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9DC">
              <w:rPr>
                <w:rFonts w:ascii="Times New Roman" w:hAnsi="Times New Roman" w:cs="Times New Roman"/>
                <w:b/>
                <w:sz w:val="24"/>
                <w:szCs w:val="24"/>
              </w:rPr>
              <w:t>Училище</w:t>
            </w:r>
          </w:p>
        </w:tc>
        <w:tc>
          <w:tcPr>
            <w:tcW w:w="4606" w:type="dxa"/>
          </w:tcPr>
          <w:p w:rsidR="005A39DC" w:rsidRPr="005A39DC" w:rsidRDefault="005A39DC" w:rsidP="005A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9D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Населено място</w:t>
            </w:r>
          </w:p>
        </w:tc>
      </w:tr>
      <w:tr w:rsidR="006E1000" w:rsidRPr="007A441B" w:rsidTr="003A180D">
        <w:trPr>
          <w:trHeight w:val="823"/>
        </w:trPr>
        <w:tc>
          <w:tcPr>
            <w:tcW w:w="4606" w:type="dxa"/>
          </w:tcPr>
          <w:p w:rsidR="006E1000" w:rsidRPr="007A441B" w:rsidRDefault="006E1000" w:rsidP="005A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1B">
              <w:rPr>
                <w:rFonts w:ascii="Times New Roman" w:hAnsi="Times New Roman" w:cs="Times New Roman"/>
                <w:sz w:val="24"/>
                <w:szCs w:val="24"/>
              </w:rPr>
              <w:t>ОУ „Св. св. Кирил и Методий“</w:t>
            </w:r>
          </w:p>
        </w:tc>
        <w:tc>
          <w:tcPr>
            <w:tcW w:w="4606" w:type="dxa"/>
          </w:tcPr>
          <w:p w:rsidR="007A441B" w:rsidRPr="007A441B" w:rsidRDefault="007A441B" w:rsidP="007A4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44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Долно село, Кутугерци, </w:t>
            </w:r>
            <w:proofErr w:type="spellStart"/>
            <w:r w:rsidRPr="007A44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Цървен</w:t>
            </w:r>
            <w:proofErr w:type="spellEnd"/>
            <w:r w:rsidRPr="007A44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дол, Грамаждано, Раненци, Горна Брестница, Лозно, Горановци, Полетинци, Жиленци, Гюешево, Бобешино, Жеравино, Коприва, Црешново, Гърляно, Ломница, Гурбановци, Ивановци, Режинци, Чудинци, Мазарачево, Кършалево, Преколница, Ръсово, Горно Уйно, Долно Уйно, Церовица;</w:t>
            </w:r>
          </w:p>
          <w:p w:rsidR="006E1000" w:rsidRPr="007A441B" w:rsidRDefault="006E1000" w:rsidP="003A1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00" w:rsidRPr="007A441B" w:rsidTr="00193841">
        <w:trPr>
          <w:trHeight w:val="1666"/>
        </w:trPr>
        <w:tc>
          <w:tcPr>
            <w:tcW w:w="4606" w:type="dxa"/>
          </w:tcPr>
          <w:p w:rsidR="006E1000" w:rsidRPr="007A441B" w:rsidRDefault="006E1000" w:rsidP="000D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1B">
              <w:rPr>
                <w:rFonts w:ascii="Times New Roman" w:hAnsi="Times New Roman" w:cs="Times New Roman"/>
                <w:sz w:val="24"/>
                <w:szCs w:val="24"/>
              </w:rPr>
              <w:t xml:space="preserve">ОУ „Проф. Марин </w:t>
            </w:r>
            <w:proofErr w:type="spellStart"/>
            <w:r w:rsidRPr="007A441B">
              <w:rPr>
                <w:rFonts w:ascii="Times New Roman" w:hAnsi="Times New Roman" w:cs="Times New Roman"/>
                <w:sz w:val="24"/>
                <w:szCs w:val="24"/>
              </w:rPr>
              <w:t>Дринов</w:t>
            </w:r>
            <w:proofErr w:type="spellEnd"/>
            <w:r w:rsidRPr="007A441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06" w:type="dxa"/>
          </w:tcPr>
          <w:p w:rsidR="007A441B" w:rsidRPr="007A441B" w:rsidRDefault="007A441B" w:rsidP="007A4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44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Жабокрът, Шишковци, Долна Гращица, Горна Гращица, Таваличево, Нови чифлик, Пиперков чифлик, Търновлаг, Буново, Ябълково, Коняво, Цървеняно, Багренци,  Блатец, Дождевица, Лисец, Леска, Радловци, Соволяно, Драговищица;</w:t>
            </w:r>
          </w:p>
          <w:p w:rsidR="006E1000" w:rsidRPr="007A441B" w:rsidRDefault="006E1000" w:rsidP="0019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00" w:rsidRPr="007A441B" w:rsidTr="00117FBF">
        <w:trPr>
          <w:trHeight w:val="1114"/>
        </w:trPr>
        <w:tc>
          <w:tcPr>
            <w:tcW w:w="4606" w:type="dxa"/>
          </w:tcPr>
          <w:p w:rsidR="006E1000" w:rsidRPr="007A441B" w:rsidRDefault="009C6918" w:rsidP="005A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1B">
              <w:rPr>
                <w:rFonts w:ascii="Times New Roman" w:hAnsi="Times New Roman" w:cs="Times New Roman"/>
                <w:sz w:val="24"/>
                <w:szCs w:val="24"/>
              </w:rPr>
              <w:t xml:space="preserve">Шесто </w:t>
            </w:r>
            <w:r w:rsidR="006E1000" w:rsidRPr="007A441B">
              <w:rPr>
                <w:rFonts w:ascii="Times New Roman" w:hAnsi="Times New Roman" w:cs="Times New Roman"/>
                <w:sz w:val="24"/>
                <w:szCs w:val="24"/>
              </w:rPr>
              <w:t>ОУ „Св. Паисий Хилендарски“</w:t>
            </w:r>
          </w:p>
        </w:tc>
        <w:tc>
          <w:tcPr>
            <w:tcW w:w="4606" w:type="dxa"/>
          </w:tcPr>
          <w:p w:rsidR="007A441B" w:rsidRPr="007A441B" w:rsidRDefault="007A441B" w:rsidP="007A4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44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Стенско, Копиловци, Скриняно, Гирчевци, Николичевци, Граница, Слокощица, Богослов, Дворище, Берсин, Катрище, Ново село, Лелинци, Савойски, Сажденик, Цървена ябълка;</w:t>
            </w:r>
          </w:p>
          <w:p w:rsidR="006E1000" w:rsidRPr="007A441B" w:rsidRDefault="006E1000" w:rsidP="0011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25" w:rsidRPr="007A441B" w:rsidTr="003743D5">
        <w:tc>
          <w:tcPr>
            <w:tcW w:w="4606" w:type="dxa"/>
          </w:tcPr>
          <w:p w:rsidR="00EA7625" w:rsidRPr="007A441B" w:rsidRDefault="00EA7625" w:rsidP="00EA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1B">
              <w:rPr>
                <w:rFonts w:ascii="Times New Roman" w:hAnsi="Times New Roman" w:cs="Times New Roman"/>
                <w:sz w:val="24"/>
                <w:szCs w:val="24"/>
              </w:rPr>
              <w:t>НУ „Св. Климент Охридски“</w:t>
            </w:r>
          </w:p>
        </w:tc>
        <w:tc>
          <w:tcPr>
            <w:tcW w:w="4606" w:type="dxa"/>
          </w:tcPr>
          <w:p w:rsidR="00EA7625" w:rsidRPr="007A441B" w:rsidRDefault="005960D0" w:rsidP="0059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1B">
              <w:rPr>
                <w:rFonts w:ascii="Times New Roman" w:hAnsi="Times New Roman" w:cs="Times New Roman"/>
                <w:sz w:val="24"/>
                <w:szCs w:val="24"/>
              </w:rPr>
              <w:t>Каменичка Скакавица, Вратца</w:t>
            </w:r>
          </w:p>
        </w:tc>
      </w:tr>
      <w:tr w:rsidR="00EA7625" w:rsidRPr="007A441B" w:rsidTr="003743D5">
        <w:tc>
          <w:tcPr>
            <w:tcW w:w="4606" w:type="dxa"/>
          </w:tcPr>
          <w:p w:rsidR="00EA7625" w:rsidRPr="007A441B" w:rsidRDefault="00EA7625" w:rsidP="00EA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1B">
              <w:rPr>
                <w:rFonts w:ascii="Times New Roman" w:hAnsi="Times New Roman" w:cs="Times New Roman"/>
                <w:sz w:val="24"/>
                <w:szCs w:val="24"/>
              </w:rPr>
              <w:t>НУ „Св. св. Кирил и Методий“</w:t>
            </w:r>
          </w:p>
        </w:tc>
        <w:tc>
          <w:tcPr>
            <w:tcW w:w="4606" w:type="dxa"/>
          </w:tcPr>
          <w:p w:rsidR="00EA7625" w:rsidRPr="007A441B" w:rsidRDefault="007A441B" w:rsidP="00EA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1B">
              <w:rPr>
                <w:rFonts w:ascii="Times New Roman" w:hAnsi="Times New Roman" w:cs="Times New Roman"/>
                <w:sz w:val="24"/>
                <w:szCs w:val="24"/>
              </w:rPr>
              <w:t>Раждавица, Шипочано, Гърбино, Търсино, Полска Скакавица</w:t>
            </w:r>
          </w:p>
        </w:tc>
      </w:tr>
    </w:tbl>
    <w:p w:rsidR="00C40F88" w:rsidRPr="007A441B" w:rsidRDefault="00C40F88" w:rsidP="00F96AF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40F88" w:rsidRPr="007A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35"/>
    <w:rsid w:val="00030E5B"/>
    <w:rsid w:val="000657EA"/>
    <w:rsid w:val="001A3BC5"/>
    <w:rsid w:val="002824D0"/>
    <w:rsid w:val="00304C35"/>
    <w:rsid w:val="005710B8"/>
    <w:rsid w:val="005960D0"/>
    <w:rsid w:val="005A39DC"/>
    <w:rsid w:val="00647698"/>
    <w:rsid w:val="006E1000"/>
    <w:rsid w:val="007A441B"/>
    <w:rsid w:val="007A5969"/>
    <w:rsid w:val="00972AA8"/>
    <w:rsid w:val="0097356B"/>
    <w:rsid w:val="009C6918"/>
    <w:rsid w:val="009F73F9"/>
    <w:rsid w:val="00C40F88"/>
    <w:rsid w:val="00C708A6"/>
    <w:rsid w:val="00C946E7"/>
    <w:rsid w:val="00EA7625"/>
    <w:rsid w:val="00F96AF9"/>
    <w:rsid w:val="00FB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Danak</dc:creator>
  <cp:lastModifiedBy>Петкова, Нели</cp:lastModifiedBy>
  <cp:revision>9</cp:revision>
  <dcterms:created xsi:type="dcterms:W3CDTF">2020-09-29T08:09:00Z</dcterms:created>
  <dcterms:modified xsi:type="dcterms:W3CDTF">2020-11-11T12:54:00Z</dcterms:modified>
</cp:coreProperties>
</file>