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6C4F7" w14:textId="05B163C9" w:rsidR="00BF1390" w:rsidRDefault="00BF1390" w:rsidP="00BF1390">
      <w:pPr>
        <w:ind w:left="6480" w:firstLine="720"/>
        <w:jc w:val="both"/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bg-BG"/>
        </w:rPr>
        <w:t>ПРОЕКТ</w:t>
      </w:r>
    </w:p>
    <w:p w14:paraId="21B34DBD" w14:textId="77777777" w:rsidR="00BF1390" w:rsidRDefault="00BF1390" w:rsidP="001D4AA9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</w:p>
    <w:p w14:paraId="0494D6D3" w14:textId="014DD364" w:rsidR="004817B9" w:rsidRPr="00A93831" w:rsidRDefault="003C677B" w:rsidP="001D4AA9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  <w:r w:rsidRPr="00A93831"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УСТРОЙСТВЕН </w:t>
      </w:r>
      <w:r w:rsidR="001D4AA9" w:rsidRPr="00A93831">
        <w:rPr>
          <w:rFonts w:ascii="Times New Roman" w:hAnsi="Times New Roman" w:cs="Times New Roman"/>
          <w:b/>
          <w:bCs/>
          <w:sz w:val="32"/>
          <w:szCs w:val="32"/>
          <w:lang w:val="bg-BG"/>
        </w:rPr>
        <w:t>ПРАВИЛНИК</w:t>
      </w:r>
    </w:p>
    <w:p w14:paraId="0DE6A4FD" w14:textId="7C94ECF1" w:rsidR="001D4AA9" w:rsidRPr="00A93831" w:rsidRDefault="003C677B" w:rsidP="001D4AA9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  <w:r w:rsidRPr="00A93831">
        <w:rPr>
          <w:rFonts w:ascii="Times New Roman" w:hAnsi="Times New Roman" w:cs="Times New Roman"/>
          <w:b/>
          <w:bCs/>
          <w:sz w:val="32"/>
          <w:szCs w:val="32"/>
          <w:lang w:val="bg-BG"/>
        </w:rPr>
        <w:t>НА</w:t>
      </w:r>
    </w:p>
    <w:p w14:paraId="6E197324" w14:textId="77777777" w:rsidR="00BD3BBD" w:rsidRDefault="003C677B" w:rsidP="001D4AA9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  <w:r w:rsidRPr="00A93831">
        <w:rPr>
          <w:rFonts w:ascii="Times New Roman" w:hAnsi="Times New Roman" w:cs="Times New Roman"/>
          <w:b/>
          <w:bCs/>
          <w:sz w:val="32"/>
          <w:szCs w:val="32"/>
          <w:lang w:val="bg-BG"/>
        </w:rPr>
        <w:t>ОБЩИНСКИ КУЛТУРЕН ИНСТИТУТ</w:t>
      </w:r>
    </w:p>
    <w:p w14:paraId="20EFEB66" w14:textId="5224F009" w:rsidR="001D4AA9" w:rsidRPr="00A93831" w:rsidRDefault="003C677B" w:rsidP="001D4AA9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  <w:r w:rsidRPr="00A93831"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„ОБЩИНСКИ ДРАМАТИЧЕН ТЕАТЪР - КЮСТЕНДИЛ“</w:t>
      </w:r>
    </w:p>
    <w:p w14:paraId="6E8976F4" w14:textId="2AA56541" w:rsidR="001D4AA9" w:rsidRDefault="001D4AA9" w:rsidP="001D4AA9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14:paraId="262A36C5" w14:textId="3C83FA55" w:rsidR="001D4AA9" w:rsidRDefault="001D4AA9" w:rsidP="001D4AA9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14:paraId="2E2775C2" w14:textId="3F177B20" w:rsidR="001D4AA9" w:rsidRPr="00A93831" w:rsidRDefault="001D4AA9" w:rsidP="001D4AA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bookmarkStart w:id="0" w:name="_Hlk106798260"/>
      <w:r w:rsidRPr="00A93831">
        <w:rPr>
          <w:rFonts w:ascii="Times New Roman" w:hAnsi="Times New Roman" w:cs="Times New Roman"/>
          <w:b/>
          <w:bCs/>
          <w:sz w:val="24"/>
          <w:szCs w:val="24"/>
          <w:lang w:val="bg-BG"/>
        </w:rPr>
        <w:t>Глава първа</w:t>
      </w:r>
    </w:p>
    <w:p w14:paraId="02DB4D33" w14:textId="77777777" w:rsidR="00523D88" w:rsidRDefault="00523D88" w:rsidP="001D4AA9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bookmarkEnd w:id="0"/>
    <w:p w14:paraId="16443A72" w14:textId="2B00C5AB" w:rsidR="001D4AA9" w:rsidRPr="00A93831" w:rsidRDefault="001D4AA9" w:rsidP="001D4AA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A93831">
        <w:rPr>
          <w:rFonts w:ascii="Times New Roman" w:hAnsi="Times New Roman" w:cs="Times New Roman"/>
          <w:b/>
          <w:bCs/>
          <w:sz w:val="24"/>
          <w:szCs w:val="24"/>
          <w:lang w:val="bg-BG"/>
        </w:rPr>
        <w:t>ОБЩИ ПОЛОЖЕНИЯ</w:t>
      </w:r>
    </w:p>
    <w:p w14:paraId="57ABF681" w14:textId="10D0D935" w:rsidR="001D4AA9" w:rsidRDefault="00897A75" w:rsidP="00897A7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</w:p>
    <w:p w14:paraId="372977DB" w14:textId="4CE7EFD7" w:rsidR="00897A75" w:rsidRDefault="00897A75" w:rsidP="00897A7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8E8D86E" w14:textId="6EC45C7F" w:rsidR="00897A75" w:rsidRDefault="00897A75" w:rsidP="00992E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9383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      </w:t>
      </w:r>
      <w:r w:rsidR="003C677B" w:rsidRPr="00A93831">
        <w:rPr>
          <w:rFonts w:ascii="Times New Roman" w:hAnsi="Times New Roman" w:cs="Times New Roman"/>
          <w:b/>
          <w:bCs/>
          <w:sz w:val="24"/>
          <w:szCs w:val="24"/>
          <w:lang w:val="bg-BG"/>
        </w:rPr>
        <w:t>Чл</w:t>
      </w:r>
      <w:r w:rsidRPr="00A93831">
        <w:rPr>
          <w:rFonts w:ascii="Times New Roman" w:hAnsi="Times New Roman" w:cs="Times New Roman"/>
          <w:b/>
          <w:bCs/>
          <w:sz w:val="24"/>
          <w:szCs w:val="24"/>
          <w:lang w:val="bg-BG"/>
        </w:rPr>
        <w:t>.1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3C677B">
        <w:rPr>
          <w:rFonts w:ascii="Times New Roman" w:hAnsi="Times New Roman" w:cs="Times New Roman"/>
          <w:sz w:val="24"/>
          <w:szCs w:val="24"/>
          <w:lang w:val="bg-BG"/>
        </w:rPr>
        <w:t>(1)</w:t>
      </w:r>
      <w:r w:rsidR="00A237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Този прави</w:t>
      </w:r>
      <w:r w:rsidR="0075563F">
        <w:rPr>
          <w:rFonts w:ascii="Times New Roman" w:hAnsi="Times New Roman" w:cs="Times New Roman"/>
          <w:sz w:val="24"/>
          <w:szCs w:val="24"/>
          <w:lang w:val="bg-BG"/>
        </w:rPr>
        <w:t>л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ник урежда устройството и дейността на </w:t>
      </w:r>
      <w:r w:rsidR="003C677B">
        <w:rPr>
          <w:rFonts w:ascii="Times New Roman" w:hAnsi="Times New Roman" w:cs="Times New Roman"/>
          <w:sz w:val="24"/>
          <w:szCs w:val="24"/>
          <w:lang w:val="bg-BG"/>
        </w:rPr>
        <w:t>Общински културен институт „</w:t>
      </w:r>
      <w:r>
        <w:rPr>
          <w:rFonts w:ascii="Times New Roman" w:hAnsi="Times New Roman" w:cs="Times New Roman"/>
          <w:sz w:val="24"/>
          <w:szCs w:val="24"/>
          <w:lang w:val="bg-BG"/>
        </w:rPr>
        <w:t>Общински драматичен театър</w:t>
      </w:r>
      <w:r w:rsidR="003C677B">
        <w:rPr>
          <w:rFonts w:ascii="Times New Roman" w:hAnsi="Times New Roman" w:cs="Times New Roman"/>
          <w:sz w:val="24"/>
          <w:szCs w:val="24"/>
          <w:lang w:val="bg-BG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Кюстендил</w:t>
      </w:r>
      <w:r w:rsidR="003C677B">
        <w:rPr>
          <w:rFonts w:ascii="Times New Roman" w:hAnsi="Times New Roman" w:cs="Times New Roman"/>
          <w:sz w:val="24"/>
          <w:szCs w:val="24"/>
          <w:lang w:val="bg-BG"/>
        </w:rPr>
        <w:t xml:space="preserve">“( наричан по нататък за краткост </w:t>
      </w:r>
      <w:r w:rsidR="0078090B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3C677B">
        <w:rPr>
          <w:rFonts w:ascii="Times New Roman" w:hAnsi="Times New Roman" w:cs="Times New Roman"/>
          <w:sz w:val="24"/>
          <w:szCs w:val="24"/>
          <w:lang w:val="bg-BG"/>
        </w:rPr>
        <w:t>Театъра“</w:t>
      </w:r>
      <w:r w:rsidR="00E60156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3C677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51558DC9" w14:textId="7EE74597" w:rsidR="003C677B" w:rsidRDefault="003C677B" w:rsidP="00992E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(2)</w:t>
      </w:r>
      <w:bookmarkStart w:id="1" w:name="_Hlk106796877"/>
      <w:r w:rsidR="007452A8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E60156">
        <w:rPr>
          <w:rFonts w:ascii="Times New Roman" w:hAnsi="Times New Roman" w:cs="Times New Roman"/>
          <w:sz w:val="24"/>
          <w:szCs w:val="24"/>
          <w:lang w:val="bg-BG"/>
        </w:rPr>
        <w:t>Театъра</w:t>
      </w:r>
      <w:r w:rsidR="005A637D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E6015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bookmarkEnd w:id="1"/>
      <w:r w:rsidR="00E60156">
        <w:rPr>
          <w:rFonts w:ascii="Times New Roman" w:hAnsi="Times New Roman" w:cs="Times New Roman"/>
          <w:sz w:val="24"/>
          <w:szCs w:val="24"/>
          <w:lang w:val="bg-BG"/>
        </w:rPr>
        <w:t>е самостоятелно юридическо лице,</w:t>
      </w:r>
      <w:r w:rsidR="00F630B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60156">
        <w:rPr>
          <w:rFonts w:ascii="Times New Roman" w:hAnsi="Times New Roman" w:cs="Times New Roman"/>
          <w:sz w:val="24"/>
          <w:szCs w:val="24"/>
          <w:lang w:val="bg-BG"/>
        </w:rPr>
        <w:t>със статут на Общински културен институт,</w:t>
      </w:r>
      <w:r w:rsidR="00F630B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60156">
        <w:rPr>
          <w:rFonts w:ascii="Times New Roman" w:hAnsi="Times New Roman" w:cs="Times New Roman"/>
          <w:sz w:val="24"/>
          <w:szCs w:val="24"/>
          <w:lang w:val="bg-BG"/>
        </w:rPr>
        <w:t xml:space="preserve">съгласно Закона за закрила и развитие на </w:t>
      </w:r>
      <w:proofErr w:type="spellStart"/>
      <w:r w:rsidR="00E60156">
        <w:rPr>
          <w:rFonts w:ascii="Times New Roman" w:hAnsi="Times New Roman" w:cs="Times New Roman"/>
          <w:sz w:val="24"/>
          <w:szCs w:val="24"/>
          <w:lang w:val="bg-BG"/>
        </w:rPr>
        <w:t>културата.Той</w:t>
      </w:r>
      <w:proofErr w:type="spellEnd"/>
      <w:r w:rsidR="00E60156">
        <w:rPr>
          <w:rFonts w:ascii="Times New Roman" w:hAnsi="Times New Roman" w:cs="Times New Roman"/>
          <w:sz w:val="24"/>
          <w:szCs w:val="24"/>
          <w:lang w:val="bg-BG"/>
        </w:rPr>
        <w:t xml:space="preserve"> е второстепенен разпоредител с бюджет към Община Кюстендил.</w:t>
      </w:r>
    </w:p>
    <w:p w14:paraId="53F507EC" w14:textId="61FA8F76" w:rsidR="00DC2782" w:rsidRPr="00DC2782" w:rsidRDefault="00DC2782" w:rsidP="00DC2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(3</w:t>
      </w:r>
      <w:r w:rsidRPr="00DC2782">
        <w:rPr>
          <w:rFonts w:ascii="Times New Roman" w:hAnsi="Times New Roman" w:cs="Times New Roman"/>
          <w:sz w:val="24"/>
          <w:szCs w:val="24"/>
          <w:lang w:val="bg-BG"/>
        </w:rPr>
        <w:t xml:space="preserve">)“Театъра“ </w:t>
      </w:r>
      <w:proofErr w:type="spellStart"/>
      <w:r w:rsidRPr="00DC2782">
        <w:rPr>
          <w:rFonts w:ascii="Times New Roman" w:hAnsi="Times New Roman" w:cs="Times New Roman"/>
          <w:sz w:val="24"/>
          <w:szCs w:val="24"/>
        </w:rPr>
        <w:t>определ</w:t>
      </w:r>
      <w:proofErr w:type="spellEnd"/>
      <w:r w:rsidRPr="00DC2782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Pr="00DC2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782">
        <w:rPr>
          <w:rFonts w:ascii="Times New Roman" w:hAnsi="Times New Roman" w:cs="Times New Roman"/>
          <w:sz w:val="24"/>
          <w:szCs w:val="24"/>
        </w:rPr>
        <w:t>самостоятелно</w:t>
      </w:r>
      <w:proofErr w:type="spellEnd"/>
      <w:r w:rsidRPr="00DC2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782">
        <w:rPr>
          <w:rFonts w:ascii="Times New Roman" w:hAnsi="Times New Roman" w:cs="Times New Roman"/>
          <w:sz w:val="24"/>
          <w:szCs w:val="24"/>
        </w:rPr>
        <w:t>своите</w:t>
      </w:r>
      <w:proofErr w:type="spellEnd"/>
      <w:r w:rsidRPr="00DC2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782">
        <w:rPr>
          <w:rFonts w:ascii="Times New Roman" w:hAnsi="Times New Roman" w:cs="Times New Roman"/>
          <w:sz w:val="24"/>
          <w:szCs w:val="24"/>
        </w:rPr>
        <w:t>задачи</w:t>
      </w:r>
      <w:proofErr w:type="spellEnd"/>
      <w:r w:rsidRPr="00DC278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C2782">
        <w:rPr>
          <w:rFonts w:ascii="Times New Roman" w:hAnsi="Times New Roman" w:cs="Times New Roman"/>
          <w:sz w:val="24"/>
          <w:szCs w:val="24"/>
        </w:rPr>
        <w:t>структура</w:t>
      </w:r>
      <w:proofErr w:type="spellEnd"/>
      <w:r w:rsidRPr="00DC2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782">
        <w:rPr>
          <w:rFonts w:ascii="Times New Roman" w:hAnsi="Times New Roman" w:cs="Times New Roman"/>
          <w:sz w:val="24"/>
          <w:szCs w:val="24"/>
        </w:rPr>
        <w:t>съобразно</w:t>
      </w:r>
      <w:proofErr w:type="spellEnd"/>
      <w:r w:rsidRPr="00DC2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782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DC2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78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C2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782">
        <w:rPr>
          <w:rFonts w:ascii="Times New Roman" w:hAnsi="Times New Roman" w:cs="Times New Roman"/>
          <w:sz w:val="24"/>
          <w:szCs w:val="24"/>
        </w:rPr>
        <w:t>дейността</w:t>
      </w:r>
      <w:proofErr w:type="spellEnd"/>
      <w:r w:rsidRPr="00DC2782">
        <w:rPr>
          <w:rFonts w:ascii="Times New Roman" w:hAnsi="Times New Roman" w:cs="Times New Roman"/>
          <w:sz w:val="24"/>
          <w:szCs w:val="24"/>
        </w:rPr>
        <w:t xml:space="preserve"> </w:t>
      </w:r>
      <w:r w:rsidRPr="00DC2782">
        <w:rPr>
          <w:rFonts w:ascii="Times New Roman" w:hAnsi="Times New Roman" w:cs="Times New Roman"/>
          <w:sz w:val="24"/>
          <w:szCs w:val="24"/>
          <w:lang w:val="bg-BG"/>
        </w:rPr>
        <w:t>си.</w:t>
      </w:r>
    </w:p>
    <w:p w14:paraId="4AE3D461" w14:textId="5BD4F074" w:rsidR="00E60156" w:rsidRDefault="00E60156" w:rsidP="00992E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</w:t>
      </w:r>
      <w:r w:rsidR="005A637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(</w:t>
      </w:r>
      <w:r w:rsidR="00DC2782">
        <w:rPr>
          <w:rFonts w:ascii="Times New Roman" w:hAnsi="Times New Roman" w:cs="Times New Roman"/>
          <w:sz w:val="24"/>
          <w:szCs w:val="24"/>
          <w:lang w:val="bg-BG"/>
        </w:rPr>
        <w:t>4</w:t>
      </w:r>
      <w:r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5A637D">
        <w:rPr>
          <w:rFonts w:ascii="Times New Roman" w:hAnsi="Times New Roman" w:cs="Times New Roman"/>
          <w:sz w:val="24"/>
          <w:szCs w:val="24"/>
          <w:lang w:val="bg-BG"/>
        </w:rPr>
        <w:t>“Театъра“ е със седалище и адрес на управление:</w:t>
      </w:r>
      <w:r w:rsidR="005A637D" w:rsidRPr="005A637D">
        <w:rPr>
          <w:rFonts w:ascii="Times New Roman" w:hAnsi="Times New Roman" w:cs="Times New Roman"/>
          <w:sz w:val="24"/>
          <w:szCs w:val="24"/>
          <w:lang w:val="bg-BG"/>
        </w:rPr>
        <w:t xml:space="preserve"> Община Кюстендил</w:t>
      </w:r>
      <w:r w:rsidR="005A637D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F630B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A637D">
        <w:rPr>
          <w:rFonts w:ascii="Times New Roman" w:hAnsi="Times New Roman" w:cs="Times New Roman"/>
          <w:sz w:val="24"/>
          <w:szCs w:val="24"/>
          <w:lang w:val="bg-BG"/>
        </w:rPr>
        <w:t>гр. Кюстендил,</w:t>
      </w:r>
      <w:r w:rsidR="00F630B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5A637D">
        <w:rPr>
          <w:rFonts w:ascii="Times New Roman" w:hAnsi="Times New Roman" w:cs="Times New Roman"/>
          <w:sz w:val="24"/>
          <w:szCs w:val="24"/>
          <w:lang w:val="bg-BG"/>
        </w:rPr>
        <w:t>бул.България</w:t>
      </w:r>
      <w:proofErr w:type="spellEnd"/>
      <w:r w:rsidR="005A637D">
        <w:rPr>
          <w:rFonts w:ascii="Times New Roman" w:hAnsi="Times New Roman" w:cs="Times New Roman"/>
          <w:sz w:val="24"/>
          <w:szCs w:val="24"/>
          <w:lang w:val="bg-BG"/>
        </w:rPr>
        <w:t xml:space="preserve"> № 26А,</w:t>
      </w:r>
      <w:r w:rsidR="00F630B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A637D">
        <w:rPr>
          <w:rFonts w:ascii="Times New Roman" w:hAnsi="Times New Roman" w:cs="Times New Roman"/>
          <w:sz w:val="24"/>
          <w:szCs w:val="24"/>
          <w:lang w:val="bg-BG"/>
        </w:rPr>
        <w:t>п.к.2500</w:t>
      </w:r>
    </w:p>
    <w:p w14:paraId="537C9F77" w14:textId="1CE739DA" w:rsidR="00237AA5" w:rsidRDefault="005A637D" w:rsidP="00992E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</w:t>
      </w:r>
      <w:bookmarkStart w:id="2" w:name="_Hlk106796839"/>
      <w:r w:rsidR="00DC2782">
        <w:rPr>
          <w:rFonts w:ascii="Times New Roman" w:hAnsi="Times New Roman" w:cs="Times New Roman"/>
          <w:sz w:val="24"/>
          <w:szCs w:val="24"/>
          <w:lang w:val="bg-BG"/>
        </w:rPr>
        <w:t>(5</w:t>
      </w:r>
      <w:r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A237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452A8">
        <w:rPr>
          <w:rFonts w:ascii="Times New Roman" w:hAnsi="Times New Roman" w:cs="Times New Roman"/>
          <w:sz w:val="24"/>
          <w:szCs w:val="24"/>
          <w:lang w:val="bg-BG"/>
        </w:rPr>
        <w:t xml:space="preserve">Предметът на дейност на </w:t>
      </w:r>
      <w:r w:rsidR="007452A8" w:rsidRPr="007452A8">
        <w:rPr>
          <w:rFonts w:ascii="Times New Roman" w:hAnsi="Times New Roman" w:cs="Times New Roman"/>
          <w:sz w:val="24"/>
          <w:szCs w:val="24"/>
          <w:lang w:val="bg-BG"/>
        </w:rPr>
        <w:t>“Театъра“</w:t>
      </w:r>
      <w:r w:rsidR="007452A8">
        <w:rPr>
          <w:rFonts w:ascii="Times New Roman" w:hAnsi="Times New Roman" w:cs="Times New Roman"/>
          <w:sz w:val="24"/>
          <w:szCs w:val="24"/>
          <w:lang w:val="bg-BG"/>
        </w:rPr>
        <w:t xml:space="preserve"> е:</w:t>
      </w:r>
    </w:p>
    <w:p w14:paraId="2F1CD11D" w14:textId="4E12A3C4" w:rsidR="007452A8" w:rsidRDefault="00237AA5" w:rsidP="00237AA5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7AA5">
        <w:rPr>
          <w:rFonts w:ascii="Times New Roman" w:hAnsi="Times New Roman" w:cs="Times New Roman"/>
          <w:sz w:val="24"/>
          <w:szCs w:val="24"/>
          <w:lang w:val="bg-BG"/>
        </w:rPr>
        <w:t>създаване и разпространение на драматични и куклени театрални спектакли  и представянето им пред публика в страната и чужбина.</w:t>
      </w:r>
    </w:p>
    <w:p w14:paraId="3C217969" w14:textId="34165ABC" w:rsidR="00237AA5" w:rsidRPr="00237AA5" w:rsidRDefault="00293FA5" w:rsidP="00237AA5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прожектиране на български и чуждестранни пълнометражни и късометражни филми пред публика в Киносалона на </w:t>
      </w:r>
      <w:r w:rsidRPr="00293FA5">
        <w:rPr>
          <w:rFonts w:ascii="Times New Roman" w:hAnsi="Times New Roman" w:cs="Times New Roman"/>
          <w:sz w:val="24"/>
          <w:szCs w:val="24"/>
          <w:lang w:val="bg-BG"/>
        </w:rPr>
        <w:t>“Театъра“</w:t>
      </w:r>
    </w:p>
    <w:p w14:paraId="6107A4DA" w14:textId="13198383" w:rsidR="005A637D" w:rsidRDefault="007452A8" w:rsidP="00992E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(</w:t>
      </w:r>
      <w:r w:rsidR="00DC2782">
        <w:rPr>
          <w:rFonts w:ascii="Times New Roman" w:hAnsi="Times New Roman" w:cs="Times New Roman"/>
          <w:sz w:val="24"/>
          <w:szCs w:val="24"/>
          <w:lang w:val="bg-BG"/>
        </w:rPr>
        <w:t>6</w:t>
      </w:r>
      <w:r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5A637D">
        <w:rPr>
          <w:rFonts w:ascii="Times New Roman" w:hAnsi="Times New Roman" w:cs="Times New Roman"/>
          <w:sz w:val="24"/>
          <w:szCs w:val="24"/>
          <w:lang w:val="bg-BG"/>
        </w:rPr>
        <w:t xml:space="preserve">“Театъра“ </w:t>
      </w:r>
      <w:bookmarkEnd w:id="2"/>
      <w:r w:rsidR="005A637D">
        <w:rPr>
          <w:rFonts w:ascii="Times New Roman" w:hAnsi="Times New Roman" w:cs="Times New Roman"/>
          <w:sz w:val="24"/>
          <w:szCs w:val="24"/>
          <w:lang w:val="bg-BG"/>
        </w:rPr>
        <w:t>осъществява своята дейност в сградата на посочения в предходната точка адрес,</w:t>
      </w:r>
      <w:r w:rsidR="00F630B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A637D">
        <w:rPr>
          <w:rFonts w:ascii="Times New Roman" w:hAnsi="Times New Roman" w:cs="Times New Roman"/>
          <w:sz w:val="24"/>
          <w:szCs w:val="24"/>
          <w:lang w:val="bg-BG"/>
        </w:rPr>
        <w:t>разполагаща със следните сцени:</w:t>
      </w:r>
    </w:p>
    <w:p w14:paraId="0BEBC0DC" w14:textId="3B2D2E23" w:rsidR="005A637D" w:rsidRDefault="005A637D" w:rsidP="005A637D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Голяма сцена</w:t>
      </w:r>
    </w:p>
    <w:p w14:paraId="4F4FD36C" w14:textId="7C7DE6E9" w:rsidR="005A637D" w:rsidRDefault="005A637D" w:rsidP="005A637D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Малка сцена</w:t>
      </w:r>
    </w:p>
    <w:p w14:paraId="1F34B9BA" w14:textId="05DE391E" w:rsidR="0078090B" w:rsidRDefault="005A637D" w:rsidP="005A637D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Киносалон</w:t>
      </w:r>
    </w:p>
    <w:p w14:paraId="3941D4F1" w14:textId="54D6E53F" w:rsidR="0078090B" w:rsidRDefault="0078090B" w:rsidP="00780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090B">
        <w:rPr>
          <w:rFonts w:ascii="Times New Roman" w:hAnsi="Times New Roman" w:cs="Times New Roman"/>
          <w:sz w:val="24"/>
          <w:szCs w:val="24"/>
          <w:lang w:val="bg-BG"/>
        </w:rPr>
        <w:t>“Театъра“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може да осъществява своята дейност и в други зали/сцени,</w:t>
      </w:r>
      <w:r w:rsidR="00F630B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в случаите на извършване на ремонтни дейности в сградата и/или по други причини.</w:t>
      </w:r>
    </w:p>
    <w:p w14:paraId="214A6408" w14:textId="2727A579" w:rsidR="0078090B" w:rsidRPr="0078090B" w:rsidRDefault="0078090B" w:rsidP="00780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(</w:t>
      </w:r>
      <w:r w:rsidR="00DC2782">
        <w:rPr>
          <w:rFonts w:ascii="Times New Roman" w:hAnsi="Times New Roman" w:cs="Times New Roman"/>
          <w:sz w:val="24"/>
          <w:szCs w:val="24"/>
          <w:lang w:val="bg-BG"/>
        </w:rPr>
        <w:t>7</w:t>
      </w:r>
      <w:r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78090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bookmarkStart w:id="3" w:name="_Hlk106798383"/>
      <w:r w:rsidRPr="0078090B">
        <w:rPr>
          <w:rFonts w:ascii="Times New Roman" w:hAnsi="Times New Roman" w:cs="Times New Roman"/>
          <w:sz w:val="24"/>
          <w:szCs w:val="24"/>
          <w:lang w:val="bg-BG"/>
        </w:rPr>
        <w:t xml:space="preserve">“Театъра“ </w:t>
      </w:r>
      <w:bookmarkEnd w:id="3"/>
      <w:r w:rsidR="00F630B3">
        <w:rPr>
          <w:rFonts w:ascii="Times New Roman" w:hAnsi="Times New Roman" w:cs="Times New Roman"/>
          <w:sz w:val="24"/>
          <w:szCs w:val="24"/>
          <w:lang w:val="bg-BG"/>
        </w:rPr>
        <w:t>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създа</w:t>
      </w:r>
      <w:r w:rsidR="00F630B3">
        <w:rPr>
          <w:rFonts w:ascii="Times New Roman" w:hAnsi="Times New Roman" w:cs="Times New Roman"/>
          <w:sz w:val="24"/>
          <w:szCs w:val="24"/>
          <w:lang w:val="bg-BG"/>
        </w:rPr>
        <w:t xml:space="preserve">ден </w:t>
      </w:r>
      <w:r>
        <w:rPr>
          <w:rFonts w:ascii="Times New Roman" w:hAnsi="Times New Roman" w:cs="Times New Roman"/>
          <w:sz w:val="24"/>
          <w:szCs w:val="24"/>
          <w:lang w:val="bg-BG"/>
        </w:rPr>
        <w:t>с Решение на Общински съвет Кюстендил,</w:t>
      </w:r>
      <w:r w:rsidR="00C8653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след съгласуване с Министъра на културата</w:t>
      </w:r>
      <w:r w:rsidR="00F961A4">
        <w:rPr>
          <w:rFonts w:ascii="Times New Roman" w:hAnsi="Times New Roman" w:cs="Times New Roman"/>
          <w:sz w:val="24"/>
          <w:szCs w:val="24"/>
          <w:lang w:val="bg-BG"/>
        </w:rPr>
        <w:t xml:space="preserve">, той </w:t>
      </w:r>
      <w:r w:rsidR="00F961A4" w:rsidRPr="00F961A4">
        <w:rPr>
          <w:rFonts w:ascii="Times New Roman" w:hAnsi="Times New Roman" w:cs="Times New Roman"/>
          <w:sz w:val="24"/>
          <w:szCs w:val="24"/>
          <w:lang w:val="bg-BG"/>
        </w:rPr>
        <w:t xml:space="preserve"> може да </w:t>
      </w:r>
      <w:r w:rsidR="00F961A4">
        <w:rPr>
          <w:rFonts w:ascii="Times New Roman" w:hAnsi="Times New Roman" w:cs="Times New Roman"/>
          <w:sz w:val="24"/>
          <w:szCs w:val="24"/>
          <w:lang w:val="bg-BG"/>
        </w:rPr>
        <w:t>бъде</w:t>
      </w:r>
      <w:r w:rsidR="00F961A4" w:rsidRPr="00F961A4">
        <w:rPr>
          <w:rFonts w:ascii="Times New Roman" w:hAnsi="Times New Roman" w:cs="Times New Roman"/>
          <w:sz w:val="24"/>
          <w:szCs w:val="24"/>
          <w:lang w:val="bg-BG"/>
        </w:rPr>
        <w:t xml:space="preserve"> преобразува</w:t>
      </w:r>
      <w:r w:rsidR="00F961A4">
        <w:rPr>
          <w:rFonts w:ascii="Times New Roman" w:hAnsi="Times New Roman" w:cs="Times New Roman"/>
          <w:sz w:val="24"/>
          <w:szCs w:val="24"/>
          <w:lang w:val="bg-BG"/>
        </w:rPr>
        <w:t>н ил</w:t>
      </w:r>
      <w:r w:rsidR="00F961A4" w:rsidRPr="00F961A4">
        <w:rPr>
          <w:rFonts w:ascii="Times New Roman" w:hAnsi="Times New Roman" w:cs="Times New Roman"/>
          <w:sz w:val="24"/>
          <w:szCs w:val="24"/>
          <w:lang w:val="bg-BG"/>
        </w:rPr>
        <w:t>и закрива</w:t>
      </w:r>
      <w:r w:rsidR="00F961A4">
        <w:rPr>
          <w:rFonts w:ascii="Times New Roman" w:hAnsi="Times New Roman" w:cs="Times New Roman"/>
          <w:sz w:val="24"/>
          <w:szCs w:val="24"/>
          <w:lang w:val="bg-BG"/>
        </w:rPr>
        <w:t>н по същия ред.</w:t>
      </w:r>
    </w:p>
    <w:p w14:paraId="47A040A9" w14:textId="27E767D5" w:rsidR="00842903" w:rsidRDefault="00842903" w:rsidP="00897A7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A54D38D" w14:textId="2741025B" w:rsidR="00AB0F12" w:rsidRPr="00A93831" w:rsidRDefault="00AB0F12" w:rsidP="00AB0F1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A93831">
        <w:rPr>
          <w:rFonts w:ascii="Times New Roman" w:hAnsi="Times New Roman" w:cs="Times New Roman"/>
          <w:b/>
          <w:bCs/>
          <w:sz w:val="24"/>
          <w:szCs w:val="24"/>
          <w:lang w:val="bg-BG"/>
        </w:rPr>
        <w:t>Глава втора</w:t>
      </w:r>
    </w:p>
    <w:p w14:paraId="04042DAF" w14:textId="77777777" w:rsidR="00523D88" w:rsidRPr="00A93831" w:rsidRDefault="00523D88" w:rsidP="00AB0F1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114E1740" w14:textId="66F2092B" w:rsidR="00AB0F12" w:rsidRPr="00A93831" w:rsidRDefault="00AB0F12" w:rsidP="00AB0F1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A93831">
        <w:rPr>
          <w:rFonts w:ascii="Times New Roman" w:hAnsi="Times New Roman" w:cs="Times New Roman"/>
          <w:b/>
          <w:bCs/>
          <w:sz w:val="24"/>
          <w:szCs w:val="24"/>
          <w:lang w:val="bg-BG"/>
        </w:rPr>
        <w:t>УСТРОЙСТВО И УПРАВЛЕНИЕ</w:t>
      </w:r>
    </w:p>
    <w:p w14:paraId="6E569B8C" w14:textId="77777777" w:rsidR="00AB0F12" w:rsidRPr="00AB0F12" w:rsidRDefault="00AB0F12" w:rsidP="00AB0F1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3870BBA" w14:textId="3CF899ED" w:rsidR="00AB0F12" w:rsidRDefault="00AB0F12" w:rsidP="008B2F9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835EFB8" w14:textId="0AD2E1E0" w:rsidR="00C70197" w:rsidRDefault="00C70197" w:rsidP="008B2F9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</w:t>
      </w:r>
      <w:r w:rsidRPr="00A93831">
        <w:rPr>
          <w:rFonts w:ascii="Times New Roman" w:hAnsi="Times New Roman" w:cs="Times New Roman"/>
          <w:b/>
          <w:bCs/>
          <w:sz w:val="24"/>
          <w:szCs w:val="24"/>
          <w:lang w:val="bg-BG"/>
        </w:rPr>
        <w:t>Чл.2.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bookmarkStart w:id="4" w:name="_Hlk106798507"/>
      <w:r w:rsidR="006E68F7">
        <w:rPr>
          <w:rFonts w:ascii="Times New Roman" w:hAnsi="Times New Roman" w:cs="Times New Roman"/>
          <w:sz w:val="24"/>
          <w:szCs w:val="24"/>
          <w:lang w:val="bg-BG"/>
        </w:rPr>
        <w:t xml:space="preserve"> (1)</w:t>
      </w:r>
      <w:r w:rsidRPr="00C70197">
        <w:rPr>
          <w:rFonts w:ascii="Times New Roman" w:hAnsi="Times New Roman" w:cs="Times New Roman"/>
          <w:sz w:val="24"/>
          <w:szCs w:val="24"/>
          <w:lang w:val="bg-BG"/>
        </w:rPr>
        <w:t xml:space="preserve">“Театъра“  </w:t>
      </w:r>
      <w:bookmarkEnd w:id="4"/>
      <w:r>
        <w:rPr>
          <w:rFonts w:ascii="Times New Roman" w:hAnsi="Times New Roman" w:cs="Times New Roman"/>
          <w:sz w:val="24"/>
          <w:szCs w:val="24"/>
          <w:lang w:val="bg-BG"/>
        </w:rPr>
        <w:t xml:space="preserve">се </w:t>
      </w:r>
      <w:r w:rsidR="00F961A4">
        <w:rPr>
          <w:rFonts w:ascii="Times New Roman" w:hAnsi="Times New Roman" w:cs="Times New Roman"/>
          <w:sz w:val="24"/>
          <w:szCs w:val="24"/>
          <w:lang w:val="bg-BG"/>
        </w:rPr>
        <w:t>управлява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Директор</w:t>
      </w:r>
      <w:r w:rsidR="009D0A59">
        <w:rPr>
          <w:rFonts w:ascii="Times New Roman" w:hAnsi="Times New Roman" w:cs="Times New Roman"/>
          <w:sz w:val="24"/>
          <w:szCs w:val="24"/>
          <w:lang w:val="bg-BG"/>
        </w:rPr>
        <w:t>, който</w:t>
      </w:r>
      <w:r w:rsidR="00135C29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166D62D0" w14:textId="53164828" w:rsidR="00135C29" w:rsidRPr="00135C29" w:rsidRDefault="00BE6ED5" w:rsidP="00135C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                </w:t>
      </w:r>
      <w:r w:rsidR="006E68F7">
        <w:rPr>
          <w:rFonts w:ascii="Times New Roman" w:hAnsi="Times New Roman" w:cs="Times New Roman"/>
          <w:b/>
          <w:bCs/>
          <w:sz w:val="24"/>
          <w:szCs w:val="24"/>
          <w:lang w:val="bg-BG"/>
        </w:rPr>
        <w:t>1.</w:t>
      </w:r>
      <w:r w:rsidR="00135C29" w:rsidRPr="00135C29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 w:rsidR="00135C29" w:rsidRPr="00135C29">
        <w:rPr>
          <w:rFonts w:ascii="Times New Roman" w:hAnsi="Times New Roman" w:cs="Times New Roman"/>
          <w:sz w:val="24"/>
          <w:szCs w:val="24"/>
        </w:rPr>
        <w:t>представлява</w:t>
      </w:r>
      <w:proofErr w:type="spellEnd"/>
      <w:r w:rsidR="00135C29" w:rsidRPr="00135C29">
        <w:rPr>
          <w:rFonts w:ascii="Times New Roman" w:hAnsi="Times New Roman" w:cs="Times New Roman"/>
          <w:sz w:val="24"/>
          <w:szCs w:val="24"/>
        </w:rPr>
        <w:t xml:space="preserve"> </w:t>
      </w:r>
      <w:r w:rsidR="00135C29" w:rsidRPr="00135C29">
        <w:rPr>
          <w:rFonts w:ascii="Times New Roman" w:hAnsi="Times New Roman" w:cs="Times New Roman"/>
          <w:sz w:val="24"/>
          <w:szCs w:val="24"/>
          <w:lang w:val="bg-BG"/>
        </w:rPr>
        <w:t>“</w:t>
      </w:r>
      <w:proofErr w:type="gramStart"/>
      <w:r w:rsidR="00135C29" w:rsidRPr="00135C29">
        <w:rPr>
          <w:rFonts w:ascii="Times New Roman" w:hAnsi="Times New Roman" w:cs="Times New Roman"/>
          <w:sz w:val="24"/>
          <w:szCs w:val="24"/>
          <w:lang w:val="bg-BG"/>
        </w:rPr>
        <w:t xml:space="preserve">Театъра“  </w:t>
      </w:r>
      <w:proofErr w:type="spellStart"/>
      <w:proofErr w:type="gramEnd"/>
      <w:r w:rsidR="00135C29" w:rsidRPr="00135C29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="00135C29" w:rsidRPr="00135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C29" w:rsidRPr="00135C29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="00135C29" w:rsidRPr="00135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C29" w:rsidRPr="00135C29">
        <w:rPr>
          <w:rFonts w:ascii="Times New Roman" w:hAnsi="Times New Roman" w:cs="Times New Roman"/>
          <w:sz w:val="24"/>
          <w:szCs w:val="24"/>
        </w:rPr>
        <w:t>държавни</w:t>
      </w:r>
      <w:proofErr w:type="spellEnd"/>
      <w:r w:rsidR="00135C29" w:rsidRPr="00135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C29" w:rsidRPr="00135C29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="00135C29" w:rsidRPr="00135C29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135C29" w:rsidRPr="00135C29">
        <w:rPr>
          <w:rFonts w:ascii="Times New Roman" w:hAnsi="Times New Roman" w:cs="Times New Roman"/>
          <w:sz w:val="24"/>
          <w:szCs w:val="24"/>
        </w:rPr>
        <w:t>физически</w:t>
      </w:r>
      <w:proofErr w:type="spellEnd"/>
      <w:r w:rsidR="00135C29" w:rsidRPr="00135C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35C29" w:rsidRPr="00135C29">
        <w:rPr>
          <w:rFonts w:ascii="Times New Roman" w:hAnsi="Times New Roman" w:cs="Times New Roman"/>
          <w:sz w:val="24"/>
          <w:szCs w:val="24"/>
        </w:rPr>
        <w:t>юридически</w:t>
      </w:r>
      <w:proofErr w:type="spellEnd"/>
      <w:r w:rsidR="00135C29" w:rsidRPr="00135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C29" w:rsidRPr="00135C29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135C29" w:rsidRPr="00135C2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135C29" w:rsidRPr="00135C29">
        <w:rPr>
          <w:rFonts w:ascii="Times New Roman" w:hAnsi="Times New Roman" w:cs="Times New Roman"/>
          <w:sz w:val="24"/>
          <w:szCs w:val="24"/>
        </w:rPr>
        <w:t>страната</w:t>
      </w:r>
      <w:proofErr w:type="spellEnd"/>
      <w:r w:rsidR="00135C29" w:rsidRPr="00135C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35C29" w:rsidRPr="00135C29">
        <w:rPr>
          <w:rFonts w:ascii="Times New Roman" w:hAnsi="Times New Roman" w:cs="Times New Roman"/>
          <w:sz w:val="24"/>
          <w:szCs w:val="24"/>
        </w:rPr>
        <w:t>чужбина</w:t>
      </w:r>
      <w:proofErr w:type="spellEnd"/>
      <w:r w:rsidR="00135C29" w:rsidRPr="00135C29">
        <w:rPr>
          <w:rFonts w:ascii="Times New Roman" w:hAnsi="Times New Roman" w:cs="Times New Roman"/>
          <w:sz w:val="24"/>
          <w:szCs w:val="24"/>
        </w:rPr>
        <w:t>;</w:t>
      </w:r>
    </w:p>
    <w:p w14:paraId="6D2879FC" w14:textId="1A82BE60" w:rsidR="00F94BB1" w:rsidRDefault="00BE6ED5" w:rsidP="00135C2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                </w:t>
      </w:r>
      <w:r w:rsidR="006E68F7">
        <w:rPr>
          <w:rFonts w:ascii="Times New Roman" w:hAnsi="Times New Roman" w:cs="Times New Roman"/>
          <w:b/>
          <w:bCs/>
          <w:sz w:val="24"/>
          <w:szCs w:val="24"/>
          <w:lang w:val="bg-BG"/>
        </w:rPr>
        <w:t>2.</w:t>
      </w:r>
      <w:r w:rsidR="00135C29" w:rsidRPr="00135C29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 w:rsidR="00135C29" w:rsidRPr="00135C29">
        <w:rPr>
          <w:rFonts w:ascii="Times New Roman" w:hAnsi="Times New Roman" w:cs="Times New Roman"/>
          <w:sz w:val="24"/>
          <w:szCs w:val="24"/>
        </w:rPr>
        <w:t>организира</w:t>
      </w:r>
      <w:proofErr w:type="spellEnd"/>
      <w:r w:rsidR="00135C29" w:rsidRPr="00135C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35C29" w:rsidRPr="00135C29">
        <w:rPr>
          <w:rFonts w:ascii="Times New Roman" w:hAnsi="Times New Roman" w:cs="Times New Roman"/>
          <w:sz w:val="24"/>
          <w:szCs w:val="24"/>
        </w:rPr>
        <w:t>ръководи</w:t>
      </w:r>
      <w:proofErr w:type="spellEnd"/>
      <w:r w:rsidR="00135C29" w:rsidRPr="00135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C29" w:rsidRPr="00135C29">
        <w:rPr>
          <w:rFonts w:ascii="Times New Roman" w:hAnsi="Times New Roman" w:cs="Times New Roman"/>
          <w:sz w:val="24"/>
          <w:szCs w:val="24"/>
        </w:rPr>
        <w:t>дейността</w:t>
      </w:r>
      <w:proofErr w:type="spellEnd"/>
      <w:r w:rsidR="00135C29" w:rsidRPr="00135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C29" w:rsidRPr="00135C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35C29" w:rsidRPr="00135C29">
        <w:rPr>
          <w:rFonts w:ascii="Times New Roman" w:hAnsi="Times New Roman" w:cs="Times New Roman"/>
          <w:sz w:val="24"/>
          <w:szCs w:val="24"/>
        </w:rPr>
        <w:t xml:space="preserve"> </w:t>
      </w:r>
      <w:r w:rsidR="00135C29" w:rsidRPr="00135C29">
        <w:rPr>
          <w:rFonts w:ascii="Times New Roman" w:hAnsi="Times New Roman" w:cs="Times New Roman"/>
          <w:sz w:val="24"/>
          <w:szCs w:val="24"/>
          <w:lang w:val="bg-BG"/>
        </w:rPr>
        <w:t>“</w:t>
      </w:r>
      <w:proofErr w:type="gramStart"/>
      <w:r w:rsidR="00135C29" w:rsidRPr="00135C29">
        <w:rPr>
          <w:rFonts w:ascii="Times New Roman" w:hAnsi="Times New Roman" w:cs="Times New Roman"/>
          <w:sz w:val="24"/>
          <w:szCs w:val="24"/>
          <w:lang w:val="bg-BG"/>
        </w:rPr>
        <w:t>Театъра“</w:t>
      </w:r>
      <w:proofErr w:type="gramEnd"/>
      <w:r w:rsidR="00135C29" w:rsidRPr="00135C2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37DF6869" w14:textId="7430A160" w:rsidR="00F94BB1" w:rsidRPr="003C5207" w:rsidRDefault="00BE6ED5" w:rsidP="00135C29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        </w:t>
      </w:r>
      <w:r w:rsidR="001F1A96">
        <w:rPr>
          <w:rFonts w:ascii="Times New Roman" w:hAnsi="Times New Roman" w:cs="Times New Roman"/>
          <w:sz w:val="24"/>
          <w:szCs w:val="24"/>
          <w:lang w:val="bg-BG"/>
        </w:rPr>
        <w:t xml:space="preserve">        </w:t>
      </w:r>
      <w:r w:rsidR="00DC2782">
        <w:rPr>
          <w:rFonts w:ascii="Times New Roman" w:hAnsi="Times New Roman" w:cs="Times New Roman"/>
          <w:b/>
          <w:bCs/>
          <w:sz w:val="24"/>
          <w:szCs w:val="24"/>
          <w:lang w:val="bg-BG"/>
        </w:rPr>
        <w:t>3</w:t>
      </w:r>
      <w:r w:rsidR="007A7A3A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DC2782" w:rsidRPr="00DC2782">
        <w:rPr>
          <w:rFonts w:ascii="Times New Roman" w:hAnsi="Times New Roman" w:cs="Times New Roman"/>
          <w:sz w:val="24"/>
          <w:szCs w:val="24"/>
          <w:lang w:val="bg-BG"/>
        </w:rPr>
        <w:t xml:space="preserve"> утвърждава длъжностното и поименното щатно разписание</w:t>
      </w:r>
      <w:r w:rsidR="00DC2782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DC2782" w:rsidRPr="00DC278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F1A96">
        <w:rPr>
          <w:rFonts w:ascii="Times New Roman" w:hAnsi="Times New Roman" w:cs="Times New Roman"/>
          <w:sz w:val="24"/>
          <w:szCs w:val="24"/>
          <w:lang w:val="bg-BG"/>
        </w:rPr>
        <w:t xml:space="preserve">съгласно утвърдена от Кмета на Община Кюстендил </w:t>
      </w:r>
      <w:r w:rsidR="00F94BB1">
        <w:rPr>
          <w:rFonts w:ascii="Times New Roman" w:hAnsi="Times New Roman" w:cs="Times New Roman"/>
          <w:sz w:val="24"/>
          <w:szCs w:val="24"/>
          <w:lang w:val="bg-BG"/>
        </w:rPr>
        <w:t>численост на персонала</w:t>
      </w:r>
      <w:r w:rsidR="00A5602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F94BB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7D7489F8" w14:textId="61604223" w:rsidR="00135C29" w:rsidRDefault="00BE6ED5" w:rsidP="00135C2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</w:t>
      </w:r>
      <w:r w:rsidR="00DC2782">
        <w:rPr>
          <w:rFonts w:ascii="Times New Roman" w:hAnsi="Times New Roman" w:cs="Times New Roman"/>
          <w:b/>
          <w:bCs/>
          <w:sz w:val="24"/>
          <w:szCs w:val="24"/>
          <w:lang w:val="bg-BG"/>
        </w:rPr>
        <w:t>4</w:t>
      </w:r>
      <w:r w:rsidR="006E68F7" w:rsidRPr="009D0A59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="00F94BB1">
        <w:rPr>
          <w:rFonts w:ascii="Times New Roman" w:hAnsi="Times New Roman" w:cs="Times New Roman"/>
          <w:sz w:val="24"/>
          <w:szCs w:val="24"/>
          <w:lang w:val="bg-BG"/>
        </w:rPr>
        <w:t>утвърждава прави</w:t>
      </w:r>
      <w:r>
        <w:rPr>
          <w:rFonts w:ascii="Times New Roman" w:hAnsi="Times New Roman" w:cs="Times New Roman"/>
          <w:sz w:val="24"/>
          <w:szCs w:val="24"/>
          <w:lang w:val="bg-BG"/>
        </w:rPr>
        <w:t>лник</w:t>
      </w:r>
      <w:r w:rsidR="00F94BB1">
        <w:rPr>
          <w:rFonts w:ascii="Times New Roman" w:hAnsi="Times New Roman" w:cs="Times New Roman"/>
          <w:sz w:val="24"/>
          <w:szCs w:val="24"/>
          <w:lang w:val="bg-BG"/>
        </w:rPr>
        <w:t xml:space="preserve"> за вътрешния трудов ред и вътрешни правила за работна заплата,</w:t>
      </w:r>
      <w:r w:rsidR="00F961A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94BB1">
        <w:rPr>
          <w:rFonts w:ascii="Times New Roman" w:hAnsi="Times New Roman" w:cs="Times New Roman"/>
          <w:sz w:val="24"/>
          <w:szCs w:val="24"/>
          <w:lang w:val="bg-BG"/>
        </w:rPr>
        <w:t>утвърждава длъжностните характеристики на служителите,</w:t>
      </w:r>
      <w:r w:rsidR="009D0A5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94BB1">
        <w:rPr>
          <w:rFonts w:ascii="Times New Roman" w:hAnsi="Times New Roman" w:cs="Times New Roman"/>
          <w:sz w:val="24"/>
          <w:szCs w:val="24"/>
          <w:lang w:val="bg-BG"/>
        </w:rPr>
        <w:t>правилата за организацията на художествено-творческия процес,</w:t>
      </w:r>
      <w:r w:rsidR="00F961A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94BB1">
        <w:rPr>
          <w:rFonts w:ascii="Times New Roman" w:hAnsi="Times New Roman" w:cs="Times New Roman"/>
          <w:sz w:val="24"/>
          <w:szCs w:val="24"/>
          <w:lang w:val="bg-BG"/>
        </w:rPr>
        <w:t>безопасността на труда,</w:t>
      </w:r>
      <w:r w:rsidR="00E0356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D0A5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94BB1">
        <w:rPr>
          <w:rFonts w:ascii="Times New Roman" w:hAnsi="Times New Roman" w:cs="Times New Roman"/>
          <w:sz w:val="24"/>
          <w:szCs w:val="24"/>
          <w:lang w:val="bg-BG"/>
        </w:rPr>
        <w:t>противопожарната охрана,</w:t>
      </w:r>
      <w:r w:rsidR="009D0A5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94BB1">
        <w:rPr>
          <w:rFonts w:ascii="Times New Roman" w:hAnsi="Times New Roman" w:cs="Times New Roman"/>
          <w:sz w:val="24"/>
          <w:szCs w:val="24"/>
          <w:lang w:val="bg-BG"/>
        </w:rPr>
        <w:t xml:space="preserve">експлоатацията 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движимото и недвижимо имущество на </w:t>
      </w:r>
      <w:r w:rsidRPr="00BE6ED5">
        <w:rPr>
          <w:rFonts w:ascii="Times New Roman" w:hAnsi="Times New Roman" w:cs="Times New Roman"/>
          <w:sz w:val="24"/>
          <w:szCs w:val="24"/>
          <w:lang w:val="bg-BG"/>
        </w:rPr>
        <w:t xml:space="preserve">“Театъра“ 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BE6E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35C29" w:rsidRPr="00135C2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324ABD92" w14:textId="3B9D6A18" w:rsidR="00BE6ED5" w:rsidRPr="00135C29" w:rsidRDefault="00BE6ED5" w:rsidP="00135C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               </w:t>
      </w:r>
      <w:r w:rsidR="00DC2782">
        <w:rPr>
          <w:rFonts w:ascii="Times New Roman" w:hAnsi="Times New Roman" w:cs="Times New Roman"/>
          <w:b/>
          <w:bCs/>
          <w:sz w:val="24"/>
          <w:szCs w:val="24"/>
          <w:lang w:val="bg-BG"/>
        </w:rPr>
        <w:t>5</w:t>
      </w:r>
      <w:r w:rsidR="006E68F7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сключва договори за финансиране на проекти и други инициативи,</w:t>
      </w:r>
      <w:r w:rsidR="009D0A5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утвърждава формите и начините на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отчетане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на реализираната дейност и контролира нейното изпълнение.</w:t>
      </w:r>
    </w:p>
    <w:p w14:paraId="326CD629" w14:textId="7AD3DB49" w:rsidR="00135C29" w:rsidRPr="00135C29" w:rsidRDefault="006E68F7" w:rsidP="00135C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             </w:t>
      </w:r>
      <w:r w:rsidR="00DC2782">
        <w:rPr>
          <w:rFonts w:ascii="Times New Roman" w:hAnsi="Times New Roman" w:cs="Times New Roman"/>
          <w:b/>
          <w:bCs/>
          <w:sz w:val="24"/>
          <w:szCs w:val="24"/>
          <w:lang w:val="bg-BG"/>
        </w:rPr>
        <w:t>6</w:t>
      </w:r>
      <w:r w:rsidR="00135C29" w:rsidRPr="00135C29">
        <w:rPr>
          <w:rFonts w:ascii="Times New Roman" w:hAnsi="Times New Roman" w:cs="Times New Roman"/>
          <w:b/>
          <w:bCs/>
          <w:sz w:val="24"/>
          <w:szCs w:val="24"/>
        </w:rPr>
        <w:t>. </w:t>
      </w:r>
      <w:proofErr w:type="spellStart"/>
      <w:r w:rsidR="00135C29" w:rsidRPr="00135C29">
        <w:rPr>
          <w:rFonts w:ascii="Times New Roman" w:hAnsi="Times New Roman" w:cs="Times New Roman"/>
          <w:sz w:val="24"/>
          <w:szCs w:val="24"/>
        </w:rPr>
        <w:t>сключва</w:t>
      </w:r>
      <w:proofErr w:type="spellEnd"/>
      <w:r w:rsidR="00135C29" w:rsidRPr="00135C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5C29" w:rsidRPr="00135C29">
        <w:rPr>
          <w:rFonts w:ascii="Times New Roman" w:hAnsi="Times New Roman" w:cs="Times New Roman"/>
          <w:sz w:val="24"/>
          <w:szCs w:val="24"/>
        </w:rPr>
        <w:t>изменя</w:t>
      </w:r>
      <w:proofErr w:type="spellEnd"/>
      <w:r w:rsidR="009D0A59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="00135C29" w:rsidRPr="00135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C29" w:rsidRPr="00135C29">
        <w:rPr>
          <w:rFonts w:ascii="Times New Roman" w:hAnsi="Times New Roman" w:cs="Times New Roman"/>
          <w:sz w:val="24"/>
          <w:szCs w:val="24"/>
        </w:rPr>
        <w:t>прекратява</w:t>
      </w:r>
      <w:proofErr w:type="spellEnd"/>
      <w:r w:rsidR="00135C29" w:rsidRPr="00135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C29" w:rsidRPr="00135C29">
        <w:rPr>
          <w:rFonts w:ascii="Times New Roman" w:hAnsi="Times New Roman" w:cs="Times New Roman"/>
          <w:sz w:val="24"/>
          <w:szCs w:val="24"/>
        </w:rPr>
        <w:t>трудови</w:t>
      </w:r>
      <w:proofErr w:type="spellEnd"/>
      <w:r w:rsidR="00135C29" w:rsidRPr="00135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C29" w:rsidRPr="00135C29">
        <w:rPr>
          <w:rFonts w:ascii="Times New Roman" w:hAnsi="Times New Roman" w:cs="Times New Roman"/>
          <w:sz w:val="24"/>
          <w:szCs w:val="24"/>
        </w:rPr>
        <w:t>договори</w:t>
      </w:r>
      <w:proofErr w:type="spellEnd"/>
      <w:r w:rsidR="00135C29" w:rsidRPr="00135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C29" w:rsidRPr="00135C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35C29" w:rsidRPr="00135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C29" w:rsidRPr="00135C29">
        <w:rPr>
          <w:rFonts w:ascii="Times New Roman" w:hAnsi="Times New Roman" w:cs="Times New Roman"/>
          <w:sz w:val="24"/>
          <w:szCs w:val="24"/>
        </w:rPr>
        <w:t>работниците</w:t>
      </w:r>
      <w:proofErr w:type="spellEnd"/>
      <w:r w:rsidR="00135C29" w:rsidRPr="00135C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35C29" w:rsidRPr="00135C29">
        <w:rPr>
          <w:rFonts w:ascii="Times New Roman" w:hAnsi="Times New Roman" w:cs="Times New Roman"/>
          <w:sz w:val="24"/>
          <w:szCs w:val="24"/>
        </w:rPr>
        <w:t>служителите</w:t>
      </w:r>
      <w:proofErr w:type="spellEnd"/>
      <w:r w:rsidR="00135C29" w:rsidRPr="00135C29">
        <w:rPr>
          <w:rFonts w:ascii="Times New Roman" w:hAnsi="Times New Roman" w:cs="Times New Roman"/>
          <w:sz w:val="24"/>
          <w:szCs w:val="24"/>
        </w:rPr>
        <w:t xml:space="preserve"> в </w:t>
      </w:r>
      <w:bookmarkStart w:id="5" w:name="_Hlk106799790"/>
      <w:r w:rsidR="00135C29" w:rsidRPr="00135C29">
        <w:rPr>
          <w:rFonts w:ascii="Times New Roman" w:hAnsi="Times New Roman" w:cs="Times New Roman"/>
          <w:sz w:val="24"/>
          <w:szCs w:val="24"/>
          <w:lang w:val="bg-BG"/>
        </w:rPr>
        <w:t>“</w:t>
      </w:r>
      <w:proofErr w:type="gramStart"/>
      <w:r w:rsidR="00135C29" w:rsidRPr="00135C29">
        <w:rPr>
          <w:rFonts w:ascii="Times New Roman" w:hAnsi="Times New Roman" w:cs="Times New Roman"/>
          <w:sz w:val="24"/>
          <w:szCs w:val="24"/>
          <w:lang w:val="bg-BG"/>
        </w:rPr>
        <w:t>Театъра“</w:t>
      </w:r>
      <w:proofErr w:type="gramEnd"/>
      <w:r w:rsidR="00135C29" w:rsidRPr="00135C29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bookmarkEnd w:id="5"/>
    </w:p>
    <w:p w14:paraId="5BDC84FF" w14:textId="38E791B6" w:rsidR="00135C29" w:rsidRPr="00135C29" w:rsidRDefault="006E68F7" w:rsidP="00135C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          </w:t>
      </w:r>
      <w:r w:rsidR="00A9383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DC2782">
        <w:rPr>
          <w:rFonts w:ascii="Times New Roman" w:hAnsi="Times New Roman" w:cs="Times New Roman"/>
          <w:b/>
          <w:bCs/>
          <w:sz w:val="24"/>
          <w:szCs w:val="24"/>
          <w:lang w:val="bg-BG"/>
        </w:rPr>
        <w:t>7</w:t>
      </w:r>
      <w:r w:rsidR="00135C29" w:rsidRPr="00135C29">
        <w:rPr>
          <w:rFonts w:ascii="Times New Roman" w:hAnsi="Times New Roman" w:cs="Times New Roman"/>
          <w:b/>
          <w:bCs/>
          <w:sz w:val="24"/>
          <w:szCs w:val="24"/>
        </w:rPr>
        <w:t>. </w:t>
      </w:r>
      <w:proofErr w:type="spellStart"/>
      <w:r w:rsidR="00135C29" w:rsidRPr="00135C29">
        <w:rPr>
          <w:rFonts w:ascii="Times New Roman" w:hAnsi="Times New Roman" w:cs="Times New Roman"/>
          <w:sz w:val="24"/>
          <w:szCs w:val="24"/>
        </w:rPr>
        <w:t>определя</w:t>
      </w:r>
      <w:proofErr w:type="spellEnd"/>
      <w:r w:rsidR="00135C29" w:rsidRPr="00135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C29" w:rsidRPr="00135C29">
        <w:rPr>
          <w:rFonts w:ascii="Times New Roman" w:hAnsi="Times New Roman" w:cs="Times New Roman"/>
          <w:sz w:val="24"/>
          <w:szCs w:val="24"/>
        </w:rPr>
        <w:t>размера</w:t>
      </w:r>
      <w:proofErr w:type="spellEnd"/>
      <w:r w:rsidR="00135C29" w:rsidRPr="00135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35C29" w:rsidRPr="00135C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35C29" w:rsidRPr="00135C29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="00135C29" w:rsidRPr="00135C29">
        <w:rPr>
          <w:rFonts w:ascii="Times New Roman" w:hAnsi="Times New Roman" w:cs="Times New Roman"/>
          <w:sz w:val="24"/>
          <w:szCs w:val="24"/>
        </w:rPr>
        <w:t>материалните</w:t>
      </w:r>
      <w:proofErr w:type="spellEnd"/>
      <w:proofErr w:type="gramEnd"/>
      <w:r w:rsidR="00135C29" w:rsidRPr="00135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C29" w:rsidRPr="00135C29">
        <w:rPr>
          <w:rFonts w:ascii="Times New Roman" w:hAnsi="Times New Roman" w:cs="Times New Roman"/>
          <w:sz w:val="24"/>
          <w:szCs w:val="24"/>
        </w:rPr>
        <w:t>стимули</w:t>
      </w:r>
      <w:proofErr w:type="spellEnd"/>
      <w:r w:rsidR="00135C29" w:rsidRPr="00135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C29" w:rsidRPr="00135C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35C29" w:rsidRPr="00135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C29" w:rsidRPr="00135C29">
        <w:rPr>
          <w:rFonts w:ascii="Times New Roman" w:hAnsi="Times New Roman" w:cs="Times New Roman"/>
          <w:sz w:val="24"/>
          <w:szCs w:val="24"/>
        </w:rPr>
        <w:t>служителите</w:t>
      </w:r>
      <w:proofErr w:type="spellEnd"/>
      <w:r w:rsidR="009D0A59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135C29" w:rsidRPr="00135C2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135C29" w:rsidRPr="00135C29">
        <w:rPr>
          <w:rFonts w:ascii="Times New Roman" w:hAnsi="Times New Roman" w:cs="Times New Roman"/>
          <w:sz w:val="24"/>
          <w:szCs w:val="24"/>
        </w:rPr>
        <w:t>съответстви</w:t>
      </w:r>
      <w:proofErr w:type="spellEnd"/>
      <w:r w:rsidR="00E0356D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135C29" w:rsidRPr="00135C29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135C29" w:rsidRPr="00135C29">
        <w:rPr>
          <w:rFonts w:ascii="Times New Roman" w:hAnsi="Times New Roman" w:cs="Times New Roman"/>
          <w:sz w:val="24"/>
          <w:szCs w:val="24"/>
        </w:rPr>
        <w:t>наличните</w:t>
      </w:r>
      <w:proofErr w:type="spellEnd"/>
      <w:r w:rsidR="00135C29" w:rsidRPr="00135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C29" w:rsidRPr="00135C29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="00135C29" w:rsidRPr="00135C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35C29" w:rsidRPr="00135C29">
        <w:rPr>
          <w:rFonts w:ascii="Times New Roman" w:hAnsi="Times New Roman" w:cs="Times New Roman"/>
          <w:sz w:val="24"/>
          <w:szCs w:val="24"/>
        </w:rPr>
        <w:t>нормативните</w:t>
      </w:r>
      <w:proofErr w:type="spellEnd"/>
      <w:r w:rsidR="00135C29" w:rsidRPr="00135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C29" w:rsidRPr="00135C29">
        <w:rPr>
          <w:rFonts w:ascii="Times New Roman" w:hAnsi="Times New Roman" w:cs="Times New Roman"/>
          <w:sz w:val="24"/>
          <w:szCs w:val="24"/>
        </w:rPr>
        <w:t>изисквания</w:t>
      </w:r>
      <w:proofErr w:type="spellEnd"/>
      <w:r w:rsidR="00135C29" w:rsidRPr="00135C29">
        <w:rPr>
          <w:rFonts w:ascii="Times New Roman" w:hAnsi="Times New Roman" w:cs="Times New Roman"/>
          <w:sz w:val="24"/>
          <w:szCs w:val="24"/>
        </w:rPr>
        <w:t>.</w:t>
      </w:r>
    </w:p>
    <w:p w14:paraId="35E71556" w14:textId="3AF42044" w:rsidR="00135C29" w:rsidRDefault="006E68F7" w:rsidP="00135C2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       </w:t>
      </w:r>
      <w:r w:rsidR="00A9383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135C29" w:rsidRPr="00135C29">
        <w:rPr>
          <w:rFonts w:ascii="Times New Roman" w:hAnsi="Times New Roman" w:cs="Times New Roman"/>
          <w:b/>
          <w:bCs/>
          <w:sz w:val="24"/>
          <w:szCs w:val="24"/>
        </w:rPr>
        <w:t>(2) </w:t>
      </w:r>
      <w:proofErr w:type="spellStart"/>
      <w:r w:rsidR="00135C29" w:rsidRPr="00135C29">
        <w:rPr>
          <w:rFonts w:ascii="Times New Roman" w:hAnsi="Times New Roman" w:cs="Times New Roman"/>
          <w:sz w:val="24"/>
          <w:szCs w:val="24"/>
        </w:rPr>
        <w:t>Функциите</w:t>
      </w:r>
      <w:proofErr w:type="spellEnd"/>
      <w:r w:rsidR="00135C29" w:rsidRPr="00135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C29" w:rsidRPr="00135C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35C29" w:rsidRPr="00135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C29" w:rsidRPr="00135C29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="00135C29" w:rsidRPr="00135C2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135C29" w:rsidRPr="00135C29">
        <w:rPr>
          <w:rFonts w:ascii="Times New Roman" w:hAnsi="Times New Roman" w:cs="Times New Roman"/>
          <w:sz w:val="24"/>
          <w:szCs w:val="24"/>
        </w:rPr>
        <w:t>негово</w:t>
      </w:r>
      <w:proofErr w:type="spellEnd"/>
      <w:r w:rsidR="00135C29" w:rsidRPr="00135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C29" w:rsidRPr="00135C29">
        <w:rPr>
          <w:rFonts w:ascii="Times New Roman" w:hAnsi="Times New Roman" w:cs="Times New Roman"/>
          <w:sz w:val="24"/>
          <w:szCs w:val="24"/>
        </w:rPr>
        <w:t>отсъствие</w:t>
      </w:r>
      <w:proofErr w:type="spellEnd"/>
      <w:r w:rsidR="00135C29" w:rsidRPr="00135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C29" w:rsidRPr="00135C2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135C29" w:rsidRPr="00135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C29" w:rsidRPr="00135C29">
        <w:rPr>
          <w:rFonts w:ascii="Times New Roman" w:hAnsi="Times New Roman" w:cs="Times New Roman"/>
          <w:sz w:val="24"/>
          <w:szCs w:val="24"/>
        </w:rPr>
        <w:t>изпълняват</w:t>
      </w:r>
      <w:proofErr w:type="spellEnd"/>
      <w:r w:rsidR="00135C29" w:rsidRPr="00135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C29" w:rsidRPr="00135C2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135C29" w:rsidRPr="00135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C29" w:rsidRPr="00135C29">
        <w:rPr>
          <w:rFonts w:ascii="Times New Roman" w:hAnsi="Times New Roman" w:cs="Times New Roman"/>
          <w:sz w:val="24"/>
          <w:szCs w:val="24"/>
        </w:rPr>
        <w:t>определен</w:t>
      </w:r>
      <w:proofErr w:type="spellEnd"/>
      <w:r w:rsidR="00135C29" w:rsidRPr="00135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C29" w:rsidRPr="00135C2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135C29" w:rsidRPr="00135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C29" w:rsidRPr="00135C29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="00135C29">
        <w:rPr>
          <w:rFonts w:ascii="Times New Roman" w:hAnsi="Times New Roman" w:cs="Times New Roman"/>
          <w:sz w:val="24"/>
          <w:szCs w:val="24"/>
          <w:lang w:val="bg-BG"/>
        </w:rPr>
        <w:t xml:space="preserve"> служител на </w:t>
      </w:r>
      <w:r w:rsidR="00135C29" w:rsidRPr="00135C29">
        <w:rPr>
          <w:rFonts w:ascii="Times New Roman" w:hAnsi="Times New Roman" w:cs="Times New Roman"/>
          <w:sz w:val="24"/>
          <w:szCs w:val="24"/>
          <w:lang w:val="bg-BG"/>
        </w:rPr>
        <w:t>“</w:t>
      </w:r>
      <w:proofErr w:type="gramStart"/>
      <w:r w:rsidR="00135C29" w:rsidRPr="00135C29">
        <w:rPr>
          <w:rFonts w:ascii="Times New Roman" w:hAnsi="Times New Roman" w:cs="Times New Roman"/>
          <w:sz w:val="24"/>
          <w:szCs w:val="24"/>
          <w:lang w:val="bg-BG"/>
        </w:rPr>
        <w:t xml:space="preserve">Театъра“  </w:t>
      </w:r>
      <w:proofErr w:type="gramEnd"/>
      <w:r w:rsidR="00135C29" w:rsidRPr="00135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C29" w:rsidRPr="00135C29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="00135C29" w:rsidRPr="00135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C29" w:rsidRPr="00135C29">
        <w:rPr>
          <w:rFonts w:ascii="Times New Roman" w:hAnsi="Times New Roman" w:cs="Times New Roman"/>
          <w:sz w:val="24"/>
          <w:szCs w:val="24"/>
        </w:rPr>
        <w:t>заповед</w:t>
      </w:r>
      <w:proofErr w:type="spellEnd"/>
      <w:r w:rsidR="00135C29" w:rsidRPr="00135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C29" w:rsidRPr="00135C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35C29" w:rsidRPr="00135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C29" w:rsidRPr="00135C29">
        <w:rPr>
          <w:rFonts w:ascii="Times New Roman" w:hAnsi="Times New Roman" w:cs="Times New Roman"/>
          <w:sz w:val="24"/>
          <w:szCs w:val="24"/>
        </w:rPr>
        <w:t>всеки</w:t>
      </w:r>
      <w:proofErr w:type="spellEnd"/>
      <w:r w:rsidR="00135C29" w:rsidRPr="00135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C29" w:rsidRPr="00135C29">
        <w:rPr>
          <w:rFonts w:ascii="Times New Roman" w:hAnsi="Times New Roman" w:cs="Times New Roman"/>
          <w:sz w:val="24"/>
          <w:szCs w:val="24"/>
        </w:rPr>
        <w:t>конкретен</w:t>
      </w:r>
      <w:proofErr w:type="spellEnd"/>
      <w:r w:rsidR="00135C29" w:rsidRPr="00135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C29" w:rsidRPr="00135C29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="00135C29" w:rsidRPr="00135C29">
        <w:rPr>
          <w:rFonts w:ascii="Times New Roman" w:hAnsi="Times New Roman" w:cs="Times New Roman"/>
          <w:sz w:val="24"/>
          <w:szCs w:val="24"/>
        </w:rPr>
        <w:t xml:space="preserve"> </w:t>
      </w:r>
      <w:r w:rsidR="00135C2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50B26FF2" w14:textId="7A7E1575" w:rsidR="00285631" w:rsidRDefault="00285631" w:rsidP="00135C2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</w:t>
      </w:r>
      <w:r w:rsidRPr="00A93831">
        <w:rPr>
          <w:rFonts w:ascii="Times New Roman" w:hAnsi="Times New Roman" w:cs="Times New Roman"/>
          <w:b/>
          <w:bCs/>
          <w:sz w:val="24"/>
          <w:szCs w:val="24"/>
          <w:lang w:val="bg-BG"/>
        </w:rPr>
        <w:t>Чл.3</w:t>
      </w:r>
      <w:r w:rsidR="00E93B6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85631">
        <w:rPr>
          <w:rFonts w:ascii="Times New Roman" w:hAnsi="Times New Roman" w:cs="Times New Roman"/>
          <w:sz w:val="24"/>
          <w:szCs w:val="24"/>
          <w:lang w:val="bg-BG"/>
        </w:rPr>
        <w:t xml:space="preserve">“Театъра“  </w:t>
      </w:r>
      <w:r w:rsidRPr="00135C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е структуриран в 3 (три) сектора: Административен, Художествено-творчески, Технически .</w:t>
      </w:r>
    </w:p>
    <w:p w14:paraId="520A13E7" w14:textId="44BF175B" w:rsidR="00E93B61" w:rsidRDefault="00E93B61" w:rsidP="00E93B6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3B61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(1) </w:t>
      </w:r>
      <w:r w:rsidRPr="00E93B61">
        <w:rPr>
          <w:rFonts w:ascii="Times New Roman" w:hAnsi="Times New Roman" w:cs="Times New Roman"/>
          <w:sz w:val="24"/>
          <w:szCs w:val="24"/>
          <w:lang w:val="bg-BG"/>
        </w:rPr>
        <w:t>Сектор „Административен“ се ръководи от Директора и се състои от следните длъжности: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527DF9A3" w14:textId="30D099BB" w:rsidR="00E93B61" w:rsidRPr="00A93831" w:rsidRDefault="00E93B61" w:rsidP="00A9383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93831">
        <w:rPr>
          <w:rFonts w:ascii="Times New Roman" w:hAnsi="Times New Roman" w:cs="Times New Roman"/>
          <w:sz w:val="24"/>
          <w:szCs w:val="24"/>
          <w:lang w:val="bg-BG"/>
        </w:rPr>
        <w:t>Главен счетоводител</w:t>
      </w:r>
    </w:p>
    <w:p w14:paraId="2C6DD871" w14:textId="6AC21473" w:rsidR="00E93B61" w:rsidRPr="00A93831" w:rsidRDefault="00E93B61" w:rsidP="00A9383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93831">
        <w:rPr>
          <w:rFonts w:ascii="Times New Roman" w:hAnsi="Times New Roman" w:cs="Times New Roman"/>
          <w:sz w:val="24"/>
          <w:szCs w:val="24"/>
          <w:lang w:val="bg-BG"/>
        </w:rPr>
        <w:t>Касиер-домакин</w:t>
      </w:r>
    </w:p>
    <w:p w14:paraId="41841D28" w14:textId="6FCD0BEB" w:rsidR="00E93B61" w:rsidRPr="00A93831" w:rsidRDefault="00E93B61" w:rsidP="00A9383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93831">
        <w:rPr>
          <w:rFonts w:ascii="Times New Roman" w:hAnsi="Times New Roman" w:cs="Times New Roman"/>
          <w:sz w:val="24"/>
          <w:szCs w:val="24"/>
          <w:lang w:val="bg-BG"/>
        </w:rPr>
        <w:t>Артистичен секретар</w:t>
      </w:r>
      <w:r w:rsidR="005210CD" w:rsidRPr="00A93831">
        <w:rPr>
          <w:rFonts w:ascii="Times New Roman" w:hAnsi="Times New Roman" w:cs="Times New Roman"/>
          <w:sz w:val="24"/>
          <w:szCs w:val="24"/>
          <w:lang w:val="bg-BG"/>
        </w:rPr>
        <w:t>, личен състав</w:t>
      </w:r>
    </w:p>
    <w:p w14:paraId="70DC9051" w14:textId="7BE6FC20" w:rsidR="00E93B61" w:rsidRPr="00A93831" w:rsidRDefault="00E93B61" w:rsidP="00A9383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A93831">
        <w:rPr>
          <w:rFonts w:ascii="Times New Roman" w:hAnsi="Times New Roman" w:cs="Times New Roman"/>
          <w:sz w:val="24"/>
          <w:szCs w:val="24"/>
          <w:lang w:val="bg-BG"/>
        </w:rPr>
        <w:t>Билетопродавачи</w:t>
      </w:r>
      <w:proofErr w:type="spellEnd"/>
    </w:p>
    <w:p w14:paraId="7097C23E" w14:textId="26CDB535" w:rsidR="00E93B61" w:rsidRDefault="00E93B61" w:rsidP="00E93B6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(2) Сектор „ Художествено-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творски</w:t>
      </w:r>
      <w:proofErr w:type="spellEnd"/>
      <w:r w:rsidR="00824B8D">
        <w:rPr>
          <w:rFonts w:ascii="Times New Roman" w:hAnsi="Times New Roman" w:cs="Times New Roman"/>
          <w:sz w:val="24"/>
          <w:szCs w:val="24"/>
          <w:lang w:val="bg-BG"/>
        </w:rPr>
        <w:t>“ се ръководи от Директора и се състои от</w:t>
      </w:r>
      <w:r w:rsidR="00E0356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24B8D">
        <w:rPr>
          <w:rFonts w:ascii="Times New Roman" w:hAnsi="Times New Roman" w:cs="Times New Roman"/>
          <w:sz w:val="24"/>
          <w:szCs w:val="24"/>
          <w:lang w:val="bg-BG"/>
        </w:rPr>
        <w:t>следните длъжности:</w:t>
      </w:r>
    </w:p>
    <w:p w14:paraId="4F7C3078" w14:textId="5326D32A" w:rsidR="00824B8D" w:rsidRPr="00A93831" w:rsidRDefault="00824B8D" w:rsidP="00A9383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93831">
        <w:rPr>
          <w:rFonts w:ascii="Times New Roman" w:hAnsi="Times New Roman" w:cs="Times New Roman"/>
          <w:sz w:val="24"/>
          <w:szCs w:val="24"/>
          <w:lang w:val="bg-BG"/>
        </w:rPr>
        <w:t>Актьори</w:t>
      </w:r>
    </w:p>
    <w:p w14:paraId="3B969D88" w14:textId="137FC9B4" w:rsidR="00824B8D" w:rsidRPr="00A93831" w:rsidRDefault="00824B8D" w:rsidP="00A9383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93831">
        <w:rPr>
          <w:rFonts w:ascii="Times New Roman" w:hAnsi="Times New Roman" w:cs="Times New Roman"/>
          <w:sz w:val="24"/>
          <w:szCs w:val="24"/>
          <w:lang w:val="bg-BG"/>
        </w:rPr>
        <w:t>Режисьор</w:t>
      </w:r>
    </w:p>
    <w:p w14:paraId="0DE1BD1E" w14:textId="137376C5" w:rsidR="00824B8D" w:rsidRPr="00A93831" w:rsidRDefault="00824B8D" w:rsidP="00A9383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93831">
        <w:rPr>
          <w:rFonts w:ascii="Times New Roman" w:hAnsi="Times New Roman" w:cs="Times New Roman"/>
          <w:sz w:val="24"/>
          <w:szCs w:val="24"/>
          <w:lang w:val="bg-BG"/>
        </w:rPr>
        <w:t>Художник-изпълнител</w:t>
      </w:r>
    </w:p>
    <w:p w14:paraId="5FE68AB6" w14:textId="5080B72A" w:rsidR="00824B8D" w:rsidRPr="00A93831" w:rsidRDefault="00824B8D" w:rsidP="00A9383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93831">
        <w:rPr>
          <w:rFonts w:ascii="Times New Roman" w:hAnsi="Times New Roman" w:cs="Times New Roman"/>
          <w:sz w:val="24"/>
          <w:szCs w:val="24"/>
          <w:lang w:val="bg-BG"/>
        </w:rPr>
        <w:t>Осветител</w:t>
      </w:r>
    </w:p>
    <w:p w14:paraId="107BD9A8" w14:textId="5ED7377A" w:rsidR="00824B8D" w:rsidRPr="00A93831" w:rsidRDefault="005210CD" w:rsidP="00A9383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A93831">
        <w:rPr>
          <w:rFonts w:ascii="Times New Roman" w:hAnsi="Times New Roman" w:cs="Times New Roman"/>
          <w:sz w:val="24"/>
          <w:szCs w:val="24"/>
          <w:lang w:val="bg-BG"/>
        </w:rPr>
        <w:t>Звукооформител</w:t>
      </w:r>
      <w:proofErr w:type="spellEnd"/>
    </w:p>
    <w:p w14:paraId="52C511AD" w14:textId="7FA666BC" w:rsidR="00824B8D" w:rsidRPr="00A93831" w:rsidRDefault="00824B8D" w:rsidP="00A9383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93831">
        <w:rPr>
          <w:rFonts w:ascii="Times New Roman" w:hAnsi="Times New Roman" w:cs="Times New Roman"/>
          <w:sz w:val="24"/>
          <w:szCs w:val="24"/>
          <w:lang w:val="bg-BG"/>
        </w:rPr>
        <w:t>Втори асистент на режисьора</w:t>
      </w:r>
    </w:p>
    <w:p w14:paraId="3BAC2A17" w14:textId="25AE044C" w:rsidR="007749F8" w:rsidRPr="00A93831" w:rsidRDefault="007749F8" w:rsidP="00A9383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93831">
        <w:rPr>
          <w:rFonts w:ascii="Times New Roman" w:hAnsi="Times New Roman" w:cs="Times New Roman"/>
          <w:sz w:val="24"/>
          <w:szCs w:val="24"/>
          <w:lang w:val="bg-BG"/>
        </w:rPr>
        <w:t xml:space="preserve">Завеждащ постановъчна част, </w:t>
      </w:r>
      <w:proofErr w:type="spellStart"/>
      <w:r w:rsidRPr="00A93831">
        <w:rPr>
          <w:rFonts w:ascii="Times New Roman" w:hAnsi="Times New Roman" w:cs="Times New Roman"/>
          <w:sz w:val="24"/>
          <w:szCs w:val="24"/>
          <w:lang w:val="bg-BG"/>
        </w:rPr>
        <w:t>реквизид,гардероб,оръжейник</w:t>
      </w:r>
      <w:proofErr w:type="spellEnd"/>
    </w:p>
    <w:p w14:paraId="14C2F515" w14:textId="24A55E9D" w:rsidR="00530179" w:rsidRDefault="00530179" w:rsidP="00E93B6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</w:t>
      </w:r>
      <w:r w:rsidR="00A93831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(3) Сектор „Технически“ се ръководи от Директора и се състои от следните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длъжнасти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51E6CD01" w14:textId="4D33BFDF" w:rsidR="00530179" w:rsidRPr="00A93831" w:rsidRDefault="007749F8" w:rsidP="00A9383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93831">
        <w:rPr>
          <w:rFonts w:ascii="Times New Roman" w:hAnsi="Times New Roman" w:cs="Times New Roman"/>
          <w:sz w:val="24"/>
          <w:szCs w:val="24"/>
          <w:lang w:val="bg-BG"/>
        </w:rPr>
        <w:t>Дърводелец</w:t>
      </w:r>
      <w:r w:rsidR="005210CD" w:rsidRPr="00A93831">
        <w:rPr>
          <w:rFonts w:ascii="Times New Roman" w:hAnsi="Times New Roman" w:cs="Times New Roman"/>
          <w:sz w:val="24"/>
          <w:szCs w:val="24"/>
          <w:lang w:val="bg-BG"/>
        </w:rPr>
        <w:t>, сценичен работник</w:t>
      </w:r>
    </w:p>
    <w:p w14:paraId="08BB04D8" w14:textId="76412FE4" w:rsidR="007749F8" w:rsidRPr="00A93831" w:rsidRDefault="00A93831" w:rsidP="00A9383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210CD" w:rsidRPr="00A93831">
        <w:rPr>
          <w:rFonts w:ascii="Times New Roman" w:hAnsi="Times New Roman" w:cs="Times New Roman"/>
          <w:sz w:val="24"/>
          <w:szCs w:val="24"/>
          <w:lang w:val="bg-BG"/>
        </w:rPr>
        <w:t>Огняр</w:t>
      </w:r>
      <w:r w:rsidR="00E0356D">
        <w:rPr>
          <w:rFonts w:ascii="Times New Roman" w:hAnsi="Times New Roman" w:cs="Times New Roman"/>
          <w:sz w:val="24"/>
          <w:szCs w:val="24"/>
          <w:lang w:val="bg-BG"/>
        </w:rPr>
        <w:t>, помощник осветител</w:t>
      </w:r>
    </w:p>
    <w:p w14:paraId="5BB95483" w14:textId="0A30B99A" w:rsidR="007749F8" w:rsidRPr="00A93831" w:rsidRDefault="005210CD" w:rsidP="00A9383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93831">
        <w:rPr>
          <w:rFonts w:ascii="Times New Roman" w:hAnsi="Times New Roman" w:cs="Times New Roman"/>
          <w:sz w:val="24"/>
          <w:szCs w:val="24"/>
          <w:lang w:val="bg-BG"/>
        </w:rPr>
        <w:t>Киномехани</w:t>
      </w:r>
      <w:r w:rsidR="009D0A59">
        <w:rPr>
          <w:rFonts w:ascii="Times New Roman" w:hAnsi="Times New Roman" w:cs="Times New Roman"/>
          <w:sz w:val="24"/>
          <w:szCs w:val="24"/>
          <w:lang w:val="bg-BG"/>
        </w:rPr>
        <w:t>ци</w:t>
      </w:r>
    </w:p>
    <w:p w14:paraId="7F0516A2" w14:textId="0A4D124E" w:rsidR="007749F8" w:rsidRPr="00A93831" w:rsidRDefault="007749F8" w:rsidP="00A9383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93831">
        <w:rPr>
          <w:rFonts w:ascii="Times New Roman" w:hAnsi="Times New Roman" w:cs="Times New Roman"/>
          <w:sz w:val="24"/>
          <w:szCs w:val="24"/>
          <w:lang w:val="bg-BG"/>
        </w:rPr>
        <w:t>Хигиенист</w:t>
      </w:r>
      <w:r w:rsidR="009D0A59">
        <w:rPr>
          <w:rFonts w:ascii="Times New Roman" w:hAnsi="Times New Roman" w:cs="Times New Roman"/>
          <w:sz w:val="24"/>
          <w:szCs w:val="24"/>
          <w:lang w:val="bg-BG"/>
        </w:rPr>
        <w:t>и</w:t>
      </w:r>
    </w:p>
    <w:p w14:paraId="17C58C30" w14:textId="27A7A07C" w:rsidR="007749F8" w:rsidRPr="00A93831" w:rsidRDefault="007749F8" w:rsidP="00A9383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93831">
        <w:rPr>
          <w:rFonts w:ascii="Times New Roman" w:hAnsi="Times New Roman" w:cs="Times New Roman"/>
          <w:sz w:val="24"/>
          <w:szCs w:val="24"/>
          <w:lang w:val="bg-BG"/>
        </w:rPr>
        <w:t>Портиер</w:t>
      </w:r>
    </w:p>
    <w:p w14:paraId="33B6FF0F" w14:textId="344AC52A" w:rsidR="007749F8" w:rsidRPr="00A93831" w:rsidRDefault="007749F8" w:rsidP="00A9383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93831">
        <w:rPr>
          <w:rFonts w:ascii="Times New Roman" w:hAnsi="Times New Roman" w:cs="Times New Roman"/>
          <w:sz w:val="24"/>
          <w:szCs w:val="24"/>
          <w:lang w:val="bg-BG"/>
        </w:rPr>
        <w:t>Шофьор</w:t>
      </w:r>
    </w:p>
    <w:p w14:paraId="32B4073F" w14:textId="3F86D4D4" w:rsidR="00285631" w:rsidRDefault="00285631" w:rsidP="00135C2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AC58A72" w14:textId="659E461C" w:rsidR="00523D88" w:rsidRPr="00A93831" w:rsidRDefault="00523D88" w:rsidP="00523D8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bookmarkStart w:id="6" w:name="_Hlk106801313"/>
      <w:r w:rsidRPr="00A93831">
        <w:rPr>
          <w:rFonts w:ascii="Times New Roman" w:hAnsi="Times New Roman" w:cs="Times New Roman"/>
          <w:b/>
          <w:bCs/>
          <w:sz w:val="24"/>
          <w:szCs w:val="24"/>
          <w:lang w:val="bg-BG"/>
        </w:rPr>
        <w:t>Глава трета</w:t>
      </w:r>
    </w:p>
    <w:bookmarkEnd w:id="6"/>
    <w:p w14:paraId="03F48D7F" w14:textId="467C9C81" w:rsidR="00523D88" w:rsidRPr="00A93831" w:rsidRDefault="00523D88" w:rsidP="00523D8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A93831">
        <w:rPr>
          <w:rFonts w:ascii="Times New Roman" w:hAnsi="Times New Roman" w:cs="Times New Roman"/>
          <w:b/>
          <w:bCs/>
          <w:sz w:val="24"/>
          <w:szCs w:val="24"/>
          <w:lang w:val="bg-BG"/>
        </w:rPr>
        <w:t>ОРГАНИЗАЦИЯ НА РАБОТАТА НА  „ТЕАТЪРА“</w:t>
      </w:r>
    </w:p>
    <w:p w14:paraId="130C3562" w14:textId="7E7D476D" w:rsidR="00523D88" w:rsidRDefault="00523D88" w:rsidP="00523D8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</w:t>
      </w:r>
    </w:p>
    <w:p w14:paraId="3DB71314" w14:textId="3DD73C88" w:rsidR="00E300EB" w:rsidRDefault="00523D88" w:rsidP="00523D8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</w:t>
      </w:r>
      <w:r w:rsidRPr="00A93831">
        <w:rPr>
          <w:rFonts w:ascii="Times New Roman" w:hAnsi="Times New Roman" w:cs="Times New Roman"/>
          <w:b/>
          <w:bCs/>
          <w:sz w:val="24"/>
          <w:szCs w:val="24"/>
          <w:lang w:val="bg-BG"/>
        </w:rPr>
        <w:t>Чл.</w:t>
      </w:r>
      <w:r w:rsidR="00A93831" w:rsidRPr="00A93831">
        <w:rPr>
          <w:rFonts w:ascii="Times New Roman" w:hAnsi="Times New Roman" w:cs="Times New Roman"/>
          <w:b/>
          <w:bCs/>
          <w:sz w:val="24"/>
          <w:szCs w:val="24"/>
          <w:lang w:val="bg-BG"/>
        </w:rPr>
        <w:t>4</w:t>
      </w:r>
      <w:r w:rsidR="00A93831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E300EB">
        <w:rPr>
          <w:rFonts w:ascii="Times New Roman" w:hAnsi="Times New Roman" w:cs="Times New Roman"/>
          <w:sz w:val="24"/>
          <w:szCs w:val="24"/>
          <w:lang w:val="bg-BG"/>
        </w:rPr>
        <w:t xml:space="preserve">(1) Цялостната организация на работата е подчинена на предмета на дейност на </w:t>
      </w:r>
      <w:r w:rsidR="00E300EB" w:rsidRPr="00E300EB">
        <w:rPr>
          <w:rFonts w:ascii="Times New Roman" w:hAnsi="Times New Roman" w:cs="Times New Roman"/>
          <w:sz w:val="24"/>
          <w:szCs w:val="24"/>
          <w:lang w:val="bg-BG"/>
        </w:rPr>
        <w:t>“Театъра“</w:t>
      </w:r>
      <w:r w:rsidR="00E300EB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E0356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300EB">
        <w:rPr>
          <w:rFonts w:ascii="Times New Roman" w:hAnsi="Times New Roman" w:cs="Times New Roman"/>
          <w:sz w:val="24"/>
          <w:szCs w:val="24"/>
          <w:lang w:val="bg-BG"/>
        </w:rPr>
        <w:t>посочена в чл.1. (4) от настоящия Правилник.</w:t>
      </w:r>
    </w:p>
    <w:p w14:paraId="272A0AEC" w14:textId="52369C0B" w:rsidR="00523D88" w:rsidRDefault="00E300EB" w:rsidP="00523D8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</w:t>
      </w:r>
      <w:r w:rsidR="00523D88">
        <w:rPr>
          <w:rFonts w:ascii="Times New Roman" w:hAnsi="Times New Roman" w:cs="Times New Roman"/>
          <w:sz w:val="24"/>
          <w:szCs w:val="24"/>
          <w:lang w:val="bg-BG"/>
        </w:rPr>
        <w:t>(2)</w:t>
      </w:r>
      <w:r w:rsidR="009D0A5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23D88">
        <w:rPr>
          <w:rFonts w:ascii="Times New Roman" w:hAnsi="Times New Roman" w:cs="Times New Roman"/>
          <w:sz w:val="24"/>
          <w:szCs w:val="24"/>
          <w:lang w:val="bg-BG"/>
        </w:rPr>
        <w:t xml:space="preserve">Работата в </w:t>
      </w:r>
      <w:r w:rsidR="00523D88" w:rsidRPr="00523D88">
        <w:rPr>
          <w:rFonts w:ascii="Times New Roman" w:hAnsi="Times New Roman" w:cs="Times New Roman"/>
          <w:sz w:val="24"/>
          <w:szCs w:val="24"/>
          <w:lang w:val="bg-BG"/>
        </w:rPr>
        <w:t xml:space="preserve">“Театъра“  </w:t>
      </w:r>
      <w:r w:rsidR="00523D88">
        <w:rPr>
          <w:rFonts w:ascii="Times New Roman" w:hAnsi="Times New Roman" w:cs="Times New Roman"/>
          <w:sz w:val="24"/>
          <w:szCs w:val="24"/>
          <w:lang w:val="bg-BG"/>
        </w:rPr>
        <w:t>се организира по реда на посочените в този Правилник задължени</w:t>
      </w:r>
      <w:r w:rsidR="009D0A59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="00523D88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9D0A5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23D88">
        <w:rPr>
          <w:rFonts w:ascii="Times New Roman" w:hAnsi="Times New Roman" w:cs="Times New Roman"/>
          <w:sz w:val="24"/>
          <w:szCs w:val="24"/>
          <w:lang w:val="bg-BG"/>
        </w:rPr>
        <w:t>отговорности,</w:t>
      </w:r>
      <w:r w:rsidR="009D0A5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23D88">
        <w:rPr>
          <w:rFonts w:ascii="Times New Roman" w:hAnsi="Times New Roman" w:cs="Times New Roman"/>
          <w:sz w:val="24"/>
          <w:szCs w:val="24"/>
          <w:lang w:val="bg-BG"/>
        </w:rPr>
        <w:t xml:space="preserve">разпределение на </w:t>
      </w:r>
      <w:proofErr w:type="spellStart"/>
      <w:r w:rsidR="00523D88">
        <w:rPr>
          <w:rFonts w:ascii="Times New Roman" w:hAnsi="Times New Roman" w:cs="Times New Roman"/>
          <w:sz w:val="24"/>
          <w:szCs w:val="24"/>
          <w:lang w:val="bg-BG"/>
        </w:rPr>
        <w:t>дейностти</w:t>
      </w:r>
      <w:proofErr w:type="spellEnd"/>
      <w:r w:rsidR="00523D88">
        <w:rPr>
          <w:rFonts w:ascii="Times New Roman" w:hAnsi="Times New Roman" w:cs="Times New Roman"/>
          <w:sz w:val="24"/>
          <w:szCs w:val="24"/>
          <w:lang w:val="bg-BG"/>
        </w:rPr>
        <w:t xml:space="preserve"> и функционални връзки.</w:t>
      </w:r>
    </w:p>
    <w:p w14:paraId="7F78E000" w14:textId="7B8741BE" w:rsidR="00E300EB" w:rsidRDefault="00E300EB" w:rsidP="00523D8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</w:t>
      </w:r>
      <w:r w:rsidRPr="00A93831">
        <w:rPr>
          <w:rFonts w:ascii="Times New Roman" w:hAnsi="Times New Roman" w:cs="Times New Roman"/>
          <w:b/>
          <w:bCs/>
          <w:sz w:val="24"/>
          <w:szCs w:val="24"/>
          <w:lang w:val="bg-BG"/>
        </w:rPr>
        <w:t>Чл.</w:t>
      </w:r>
      <w:r w:rsidR="00A93831" w:rsidRPr="00A93831">
        <w:rPr>
          <w:rFonts w:ascii="Times New Roman" w:hAnsi="Times New Roman" w:cs="Times New Roman"/>
          <w:b/>
          <w:bCs/>
          <w:sz w:val="24"/>
          <w:szCs w:val="24"/>
          <w:lang w:val="bg-BG"/>
        </w:rPr>
        <w:t>5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.(1)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Дейноста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Pr="00E300EB">
        <w:rPr>
          <w:rFonts w:ascii="Times New Roman" w:hAnsi="Times New Roman" w:cs="Times New Roman"/>
          <w:sz w:val="24"/>
          <w:szCs w:val="24"/>
          <w:lang w:val="bg-BG"/>
        </w:rPr>
        <w:t xml:space="preserve">“Театъра“  </w:t>
      </w:r>
      <w:r>
        <w:rPr>
          <w:rFonts w:ascii="Times New Roman" w:hAnsi="Times New Roman" w:cs="Times New Roman"/>
          <w:sz w:val="24"/>
          <w:szCs w:val="24"/>
          <w:lang w:val="bg-BG"/>
        </w:rPr>
        <w:t>се разполага в рамките на театралния сезон,</w:t>
      </w:r>
      <w:r w:rsidR="009D0A5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който започва на 15 септември текущата година и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завършвя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на 15 юли през следващата година, а през останалото време се подготвят спектакли за предстояща реализация.</w:t>
      </w:r>
    </w:p>
    <w:p w14:paraId="2F3BE8DD" w14:textId="47300E5C" w:rsidR="00E300EB" w:rsidRDefault="00E300EB" w:rsidP="00523D8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(2) Началото и краят на театралния сезон могат да бъдат определени и на други дати по преценка </w:t>
      </w:r>
      <w:r w:rsidR="005D3B1F">
        <w:rPr>
          <w:rFonts w:ascii="Times New Roman" w:hAnsi="Times New Roman" w:cs="Times New Roman"/>
          <w:sz w:val="24"/>
          <w:szCs w:val="24"/>
          <w:lang w:val="bg-BG"/>
        </w:rPr>
        <w:t>на Директора.</w:t>
      </w:r>
    </w:p>
    <w:p w14:paraId="0F610BC7" w14:textId="394EEDC7" w:rsidR="005D3B1F" w:rsidRDefault="005D3B1F" w:rsidP="00523D8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                         (3) </w:t>
      </w:r>
      <w:r w:rsidRPr="005D3B1F">
        <w:rPr>
          <w:rFonts w:ascii="Times New Roman" w:hAnsi="Times New Roman" w:cs="Times New Roman"/>
          <w:sz w:val="24"/>
          <w:szCs w:val="24"/>
          <w:lang w:val="bg-BG"/>
        </w:rPr>
        <w:t xml:space="preserve">“Театъра“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изнася представления за публика в рамките на театралния сезон.</w:t>
      </w:r>
    </w:p>
    <w:p w14:paraId="412666A6" w14:textId="250FCCD5" w:rsidR="005D3B1F" w:rsidRDefault="005D3B1F" w:rsidP="00523D8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(4) По изключения могат да се изнасят представления извън рамките на</w:t>
      </w:r>
      <w:r w:rsidR="00E0356D">
        <w:rPr>
          <w:rFonts w:ascii="Times New Roman" w:hAnsi="Times New Roman" w:cs="Times New Roman"/>
          <w:sz w:val="24"/>
          <w:szCs w:val="24"/>
          <w:lang w:val="bg-BG"/>
        </w:rPr>
        <w:t xml:space="preserve"> театралния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сезон.</w:t>
      </w:r>
    </w:p>
    <w:p w14:paraId="5AE64FC5" w14:textId="79A19974" w:rsidR="00B209D6" w:rsidRDefault="005D3B1F" w:rsidP="00523D8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</w:t>
      </w:r>
      <w:r w:rsidRPr="00A93831">
        <w:rPr>
          <w:rFonts w:ascii="Times New Roman" w:hAnsi="Times New Roman" w:cs="Times New Roman"/>
          <w:b/>
          <w:bCs/>
          <w:sz w:val="24"/>
          <w:szCs w:val="24"/>
          <w:lang w:val="bg-BG"/>
        </w:rPr>
        <w:t>Чл.</w:t>
      </w:r>
      <w:r w:rsidR="00A93831">
        <w:rPr>
          <w:rFonts w:ascii="Times New Roman" w:hAnsi="Times New Roman" w:cs="Times New Roman"/>
          <w:b/>
          <w:bCs/>
          <w:sz w:val="24"/>
          <w:szCs w:val="24"/>
          <w:lang w:val="bg-BG"/>
        </w:rPr>
        <w:t>6</w:t>
      </w:r>
      <w:r w:rsidRPr="00A93831">
        <w:rPr>
          <w:rFonts w:ascii="Times New Roman" w:hAnsi="Times New Roman" w:cs="Times New Roman"/>
          <w:b/>
          <w:bCs/>
          <w:sz w:val="24"/>
          <w:szCs w:val="24"/>
          <w:lang w:val="bg-BG"/>
        </w:rPr>
        <w:t>.(</w:t>
      </w:r>
      <w:r>
        <w:rPr>
          <w:rFonts w:ascii="Times New Roman" w:hAnsi="Times New Roman" w:cs="Times New Roman"/>
          <w:sz w:val="24"/>
          <w:szCs w:val="24"/>
          <w:lang w:val="bg-BG"/>
        </w:rPr>
        <w:t>1) Началото на работа на всяка постановка се определя със заповед на Директора, в която се посочват: заглавието и автора на пиесата,</w:t>
      </w:r>
      <w:r w:rsidR="00112E2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режисьорът- постановчик,</w:t>
      </w:r>
      <w:r w:rsidR="00112E2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сценографът,</w:t>
      </w:r>
      <w:r w:rsidR="00112E2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композиторът (музикалният оформител),</w:t>
      </w:r>
      <w:r w:rsidR="00E0356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12E2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разпределението на ролите,</w:t>
      </w:r>
      <w:r w:rsidR="00E0356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12E2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имената на участниците от помощните служби,</w:t>
      </w:r>
      <w:r w:rsidR="00112E2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0356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датата на началото на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репетециите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209D6">
        <w:rPr>
          <w:rFonts w:ascii="Times New Roman" w:hAnsi="Times New Roman" w:cs="Times New Roman"/>
          <w:sz w:val="24"/>
          <w:szCs w:val="24"/>
          <w:lang w:val="bg-BG"/>
        </w:rPr>
        <w:t>и на премиерното представление.</w:t>
      </w:r>
    </w:p>
    <w:p w14:paraId="563449F0" w14:textId="77777777" w:rsidR="00B209D6" w:rsidRDefault="00B209D6" w:rsidP="00523D8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(2) Преди началото на работата </w:t>
      </w:r>
      <w:r w:rsidR="005D3B1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режисьора-постановчик предава технически фиш с график на репетициите.</w:t>
      </w:r>
    </w:p>
    <w:p w14:paraId="7E2B9CB5" w14:textId="16966211" w:rsidR="005D3B1F" w:rsidRDefault="00B209D6" w:rsidP="00523D8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</w:t>
      </w:r>
      <w:r w:rsidR="006E2FF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(3) На техническа конференция,</w:t>
      </w:r>
      <w:r w:rsidR="00112E2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която се провежда най-късно след първата репетиция, се уточняват всички технически и финансови параметри на материалната част на постановката, на база на утвърден от Директора проект на сценографа.</w:t>
      </w:r>
      <w:r w:rsidR="005D3B1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1EA991B0" w14:textId="69B43D19" w:rsidR="00B209D6" w:rsidRDefault="00B209D6" w:rsidP="00523D8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</w:t>
      </w:r>
      <w:r w:rsidR="006E2FF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E2FF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(4) В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съотвествие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с определените от режисьора-постановчик срокове се провеждат: монтировъчна,</w:t>
      </w:r>
      <w:r w:rsidR="00112E2A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bg-BG"/>
        </w:rPr>
        <w:t>осветителна,</w:t>
      </w:r>
      <w:r w:rsidR="00E0356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звучителна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112E2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костюмна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репетиция и премиерно представление.</w:t>
      </w:r>
    </w:p>
    <w:p w14:paraId="0829031C" w14:textId="1AAD3F7E" w:rsidR="00B209D6" w:rsidRDefault="00B209D6" w:rsidP="00523D8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</w:t>
      </w:r>
      <w:r w:rsidRPr="00A93831">
        <w:rPr>
          <w:rFonts w:ascii="Times New Roman" w:hAnsi="Times New Roman" w:cs="Times New Roman"/>
          <w:b/>
          <w:bCs/>
          <w:sz w:val="24"/>
          <w:szCs w:val="24"/>
          <w:lang w:val="bg-BG"/>
        </w:rPr>
        <w:t>Чл.</w:t>
      </w:r>
      <w:r w:rsidR="00A93831" w:rsidRPr="00A93831">
        <w:rPr>
          <w:rFonts w:ascii="Times New Roman" w:hAnsi="Times New Roman" w:cs="Times New Roman"/>
          <w:b/>
          <w:bCs/>
          <w:sz w:val="24"/>
          <w:szCs w:val="24"/>
          <w:lang w:val="bg-BG"/>
        </w:rPr>
        <w:t>7</w:t>
      </w:r>
      <w:r w:rsidRPr="00A93831">
        <w:rPr>
          <w:rFonts w:ascii="Times New Roman" w:hAnsi="Times New Roman" w:cs="Times New Roman"/>
          <w:b/>
          <w:bCs/>
          <w:sz w:val="24"/>
          <w:szCs w:val="24"/>
          <w:lang w:val="bg-BG"/>
        </w:rPr>
        <w:t>.(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1) Представленията на </w:t>
      </w:r>
      <w:r w:rsidRPr="00B209D6">
        <w:rPr>
          <w:rFonts w:ascii="Times New Roman" w:hAnsi="Times New Roman" w:cs="Times New Roman"/>
          <w:sz w:val="24"/>
          <w:szCs w:val="24"/>
          <w:lang w:val="bg-BG"/>
        </w:rPr>
        <w:t xml:space="preserve">“Театъра“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се планират в седмични и месечни програми</w:t>
      </w:r>
      <w:r w:rsidR="00EF68A3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4645F53D" w14:textId="1D6AB772" w:rsidR="00EF68A3" w:rsidRDefault="00EF68A3" w:rsidP="00523D8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(2) Седмичните и месечните програми се подготвят от Артистичния секретар и се утвърждават от Директора.</w:t>
      </w:r>
    </w:p>
    <w:p w14:paraId="220C5FC4" w14:textId="03697E8C" w:rsidR="00EF68A3" w:rsidRDefault="00EF68A3" w:rsidP="00523D8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</w:t>
      </w:r>
      <w:r w:rsidR="00A9383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(3) За всички служители на </w:t>
      </w:r>
      <w:r w:rsidRPr="00EF68A3">
        <w:rPr>
          <w:rFonts w:ascii="Times New Roman" w:hAnsi="Times New Roman" w:cs="Times New Roman"/>
          <w:sz w:val="24"/>
          <w:szCs w:val="24"/>
          <w:lang w:val="bg-BG"/>
        </w:rPr>
        <w:t xml:space="preserve">“Театъра“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седмичните и месечните програми имат силата на заповед на Директора.</w:t>
      </w:r>
    </w:p>
    <w:p w14:paraId="1C2C79C5" w14:textId="4298E669" w:rsidR="00EF68A3" w:rsidRDefault="00EF68A3" w:rsidP="00523D8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</w:t>
      </w:r>
      <w:r w:rsidRPr="006E2FFD">
        <w:rPr>
          <w:rFonts w:ascii="Times New Roman" w:hAnsi="Times New Roman" w:cs="Times New Roman"/>
          <w:b/>
          <w:bCs/>
          <w:sz w:val="24"/>
          <w:szCs w:val="24"/>
          <w:lang w:val="bg-BG"/>
        </w:rPr>
        <w:t>Чл.</w:t>
      </w:r>
      <w:r w:rsidR="006E2FFD" w:rsidRPr="006E2FFD">
        <w:rPr>
          <w:rFonts w:ascii="Times New Roman" w:hAnsi="Times New Roman" w:cs="Times New Roman"/>
          <w:b/>
          <w:bCs/>
          <w:sz w:val="24"/>
          <w:szCs w:val="24"/>
          <w:lang w:val="bg-BG"/>
        </w:rPr>
        <w:t>8</w:t>
      </w:r>
      <w:r w:rsidRPr="006E2FFD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6E2FFD">
        <w:rPr>
          <w:rFonts w:ascii="Times New Roman" w:hAnsi="Times New Roman" w:cs="Times New Roman"/>
          <w:sz w:val="24"/>
          <w:szCs w:val="24"/>
          <w:lang w:val="bg-BG"/>
        </w:rPr>
        <w:t>(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1) Работното време на </w:t>
      </w:r>
      <w:r w:rsidRPr="00EF68A3">
        <w:rPr>
          <w:rFonts w:ascii="Times New Roman" w:hAnsi="Times New Roman" w:cs="Times New Roman"/>
          <w:sz w:val="24"/>
          <w:szCs w:val="24"/>
          <w:lang w:val="bg-BG"/>
        </w:rPr>
        <w:t xml:space="preserve">“Театъра“  </w:t>
      </w:r>
      <w:r>
        <w:rPr>
          <w:rFonts w:ascii="Times New Roman" w:hAnsi="Times New Roman" w:cs="Times New Roman"/>
          <w:sz w:val="24"/>
          <w:szCs w:val="24"/>
          <w:lang w:val="bg-BG"/>
        </w:rPr>
        <w:t>е различно за различните служби</w:t>
      </w:r>
      <w:r w:rsidR="00E0356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,във връзка с характера на работа.</w:t>
      </w:r>
    </w:p>
    <w:p w14:paraId="176DFBB0" w14:textId="0EB449E9" w:rsidR="00EF68A3" w:rsidRDefault="00EF68A3" w:rsidP="00523D8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(2) Администрацията работят от 09:00ч до 18:00ч., с обедна почивка от 12:00ч. до 13:00 ч.</w:t>
      </w:r>
    </w:p>
    <w:p w14:paraId="33334365" w14:textId="7ECC2D6C" w:rsidR="00EF68A3" w:rsidRDefault="00EF68A3" w:rsidP="00523D8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(3) Работещите в Киносалона работят от 10:00ч. до 23:00 ч.,</w:t>
      </w:r>
      <w:r w:rsidR="00E0356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с обедна почивка от 12:00ч. до 13:00 ч., на сме</w:t>
      </w:r>
      <w:r w:rsidR="00D1320C">
        <w:rPr>
          <w:rFonts w:ascii="Times New Roman" w:hAnsi="Times New Roman" w:cs="Times New Roman"/>
          <w:sz w:val="24"/>
          <w:szCs w:val="24"/>
          <w:lang w:val="bg-BG"/>
        </w:rPr>
        <w:t>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 по утвърден график от Директора на   </w:t>
      </w:r>
      <w:r w:rsidRPr="00EF68A3">
        <w:rPr>
          <w:rFonts w:ascii="Times New Roman" w:hAnsi="Times New Roman" w:cs="Times New Roman"/>
          <w:sz w:val="24"/>
          <w:szCs w:val="24"/>
          <w:lang w:val="bg-BG"/>
        </w:rPr>
        <w:t xml:space="preserve">“Театъра“  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6006A3C4" w14:textId="69DF107C" w:rsidR="00EF68A3" w:rsidRDefault="00EF68A3" w:rsidP="00523D8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</w:t>
      </w:r>
      <w:r w:rsidR="00D1320C">
        <w:rPr>
          <w:rFonts w:ascii="Times New Roman" w:hAnsi="Times New Roman" w:cs="Times New Roman"/>
          <w:sz w:val="24"/>
          <w:szCs w:val="24"/>
          <w:lang w:val="bg-BG"/>
        </w:rPr>
        <w:t xml:space="preserve">              (4) Времето на </w:t>
      </w:r>
      <w:proofErr w:type="spellStart"/>
      <w:r w:rsidR="00D1320C">
        <w:rPr>
          <w:rFonts w:ascii="Times New Roman" w:hAnsi="Times New Roman" w:cs="Times New Roman"/>
          <w:sz w:val="24"/>
          <w:szCs w:val="24"/>
          <w:lang w:val="bg-BG"/>
        </w:rPr>
        <w:t>репетиците</w:t>
      </w:r>
      <w:proofErr w:type="spellEnd"/>
      <w:r w:rsidR="00D1320C">
        <w:rPr>
          <w:rFonts w:ascii="Times New Roman" w:hAnsi="Times New Roman" w:cs="Times New Roman"/>
          <w:sz w:val="24"/>
          <w:szCs w:val="24"/>
          <w:lang w:val="bg-BG"/>
        </w:rPr>
        <w:t xml:space="preserve"> се отразява в седмичните и месечните програми, утвърдени от Директора.</w:t>
      </w:r>
    </w:p>
    <w:p w14:paraId="2D884B1A" w14:textId="40A9D538" w:rsidR="00D1320C" w:rsidRDefault="00D1320C" w:rsidP="00523D8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(5) Редовните вечерни представления започват от 19:00 ч.</w:t>
      </w:r>
    </w:p>
    <w:p w14:paraId="5F3B5B04" w14:textId="64757E09" w:rsidR="00E300EB" w:rsidRPr="00523D88" w:rsidRDefault="00E300EB" w:rsidP="00523D8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</w:t>
      </w:r>
    </w:p>
    <w:p w14:paraId="17805F17" w14:textId="5927EE73" w:rsidR="00135C29" w:rsidRPr="006E2FFD" w:rsidRDefault="00D1320C" w:rsidP="00523D8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bookmarkStart w:id="7" w:name="_Hlk106805161"/>
      <w:r w:rsidRPr="006E2FFD">
        <w:rPr>
          <w:rFonts w:ascii="Times New Roman" w:hAnsi="Times New Roman" w:cs="Times New Roman"/>
          <w:b/>
          <w:bCs/>
          <w:sz w:val="24"/>
          <w:szCs w:val="24"/>
          <w:lang w:val="bg-BG"/>
        </w:rPr>
        <w:t>Глава четвърта</w:t>
      </w:r>
    </w:p>
    <w:bookmarkEnd w:id="7"/>
    <w:p w14:paraId="6BF3A1DE" w14:textId="7C95B7A8" w:rsidR="00D1320C" w:rsidRPr="006E2FFD" w:rsidRDefault="00D1320C" w:rsidP="00523D8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16B3AB89" w14:textId="0F892047" w:rsidR="00D1320C" w:rsidRPr="006E2FFD" w:rsidRDefault="00D1320C" w:rsidP="00523D8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E2FFD"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 xml:space="preserve"> </w:t>
      </w:r>
      <w:r w:rsidR="005210CD" w:rsidRPr="006E2FF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ИМУЩЕСТВО И </w:t>
      </w:r>
      <w:r w:rsidRPr="006E2FF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ФИНАНСИРАНЕ</w:t>
      </w:r>
    </w:p>
    <w:p w14:paraId="5CBC2E24" w14:textId="3A4303D4" w:rsidR="00D1320C" w:rsidRDefault="00D1320C" w:rsidP="00523D88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14:paraId="37F6B34F" w14:textId="464F2003" w:rsidR="00D1320C" w:rsidRDefault="00D1320C" w:rsidP="00D1320C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</w:t>
      </w:r>
      <w:r w:rsidRPr="006E2FFD">
        <w:rPr>
          <w:rFonts w:ascii="Times New Roman" w:hAnsi="Times New Roman" w:cs="Times New Roman"/>
          <w:b/>
          <w:bCs/>
          <w:sz w:val="24"/>
          <w:szCs w:val="24"/>
          <w:lang w:val="bg-BG"/>
        </w:rPr>
        <w:t>Чл.</w:t>
      </w:r>
      <w:r w:rsidR="006E2FFD" w:rsidRPr="006E2FFD">
        <w:rPr>
          <w:rFonts w:ascii="Times New Roman" w:hAnsi="Times New Roman" w:cs="Times New Roman"/>
          <w:b/>
          <w:bCs/>
          <w:sz w:val="24"/>
          <w:szCs w:val="24"/>
          <w:lang w:val="bg-BG"/>
        </w:rPr>
        <w:t>9</w:t>
      </w:r>
      <w:r w:rsidRPr="006E2FFD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6E2FFD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5210CD">
        <w:rPr>
          <w:rFonts w:ascii="Times New Roman" w:hAnsi="Times New Roman" w:cs="Times New Roman"/>
          <w:sz w:val="24"/>
          <w:szCs w:val="24"/>
          <w:lang w:val="bg-BG"/>
        </w:rPr>
        <w:t>1) Имуществото на  „Театъра“ се състои от:</w:t>
      </w:r>
    </w:p>
    <w:p w14:paraId="0A94D7DA" w14:textId="79F77BEC" w:rsidR="005210CD" w:rsidRDefault="005210CD" w:rsidP="006E2FF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Сграден фонд – общинска собственост</w:t>
      </w:r>
    </w:p>
    <w:p w14:paraId="7B7C54EF" w14:textId="6B112515" w:rsidR="005210CD" w:rsidRPr="006E2FFD" w:rsidRDefault="005210CD" w:rsidP="006E2FF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6E2FFD">
        <w:rPr>
          <w:rFonts w:ascii="Times New Roman" w:hAnsi="Times New Roman" w:cs="Times New Roman"/>
          <w:sz w:val="24"/>
          <w:szCs w:val="24"/>
          <w:lang w:val="bg-BG"/>
        </w:rPr>
        <w:t xml:space="preserve">Движими вещи </w:t>
      </w:r>
    </w:p>
    <w:p w14:paraId="0BC8835A" w14:textId="2659F7F5" w:rsidR="005210CD" w:rsidRPr="006E2FFD" w:rsidRDefault="005210CD" w:rsidP="006E2FF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6E2FFD">
        <w:rPr>
          <w:rFonts w:ascii="Times New Roman" w:hAnsi="Times New Roman" w:cs="Times New Roman"/>
          <w:sz w:val="24"/>
          <w:szCs w:val="24"/>
          <w:lang w:val="bg-BG"/>
        </w:rPr>
        <w:t>Парични сред</w:t>
      </w:r>
      <w:r w:rsidR="00E0356D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6E2FFD">
        <w:rPr>
          <w:rFonts w:ascii="Times New Roman" w:hAnsi="Times New Roman" w:cs="Times New Roman"/>
          <w:sz w:val="24"/>
          <w:szCs w:val="24"/>
          <w:lang w:val="bg-BG"/>
        </w:rPr>
        <w:t>тва</w:t>
      </w:r>
    </w:p>
    <w:p w14:paraId="481E325A" w14:textId="207F2448" w:rsidR="005210CD" w:rsidRPr="006E2FFD" w:rsidRDefault="005210CD" w:rsidP="006E2FF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6E2FFD">
        <w:rPr>
          <w:rFonts w:ascii="Times New Roman" w:hAnsi="Times New Roman" w:cs="Times New Roman"/>
          <w:sz w:val="24"/>
          <w:szCs w:val="24"/>
          <w:lang w:val="bg-BG"/>
        </w:rPr>
        <w:t xml:space="preserve">Права върху обекти на интелектуалната </w:t>
      </w:r>
      <w:proofErr w:type="spellStart"/>
      <w:r w:rsidRPr="006E2FFD">
        <w:rPr>
          <w:rFonts w:ascii="Times New Roman" w:hAnsi="Times New Roman" w:cs="Times New Roman"/>
          <w:sz w:val="24"/>
          <w:szCs w:val="24"/>
          <w:lang w:val="bg-BG"/>
        </w:rPr>
        <w:t>собстгвеност</w:t>
      </w:r>
      <w:proofErr w:type="spellEnd"/>
    </w:p>
    <w:p w14:paraId="489FB227" w14:textId="51C6B328" w:rsidR="00B63309" w:rsidRPr="006E2FFD" w:rsidRDefault="00D626B1" w:rsidP="006E2FF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6E2FFD">
        <w:rPr>
          <w:rFonts w:ascii="Times New Roman" w:hAnsi="Times New Roman" w:cs="Times New Roman"/>
          <w:sz w:val="24"/>
          <w:szCs w:val="24"/>
          <w:lang w:val="bg-BG"/>
        </w:rPr>
        <w:t>Дарения,</w:t>
      </w:r>
      <w:r w:rsidR="00112E2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E2FFD">
        <w:rPr>
          <w:rFonts w:ascii="Times New Roman" w:hAnsi="Times New Roman" w:cs="Times New Roman"/>
          <w:sz w:val="24"/>
          <w:szCs w:val="24"/>
          <w:lang w:val="bg-BG"/>
        </w:rPr>
        <w:t>спонсорства,</w:t>
      </w:r>
      <w:r w:rsidR="00112E2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E2FFD">
        <w:rPr>
          <w:rFonts w:ascii="Times New Roman" w:hAnsi="Times New Roman" w:cs="Times New Roman"/>
          <w:sz w:val="24"/>
          <w:szCs w:val="24"/>
          <w:lang w:val="bg-BG"/>
        </w:rPr>
        <w:t>завещания и други.</w:t>
      </w:r>
    </w:p>
    <w:p w14:paraId="4926DBA6" w14:textId="77B5713B" w:rsidR="00D626B1" w:rsidRDefault="00D626B1" w:rsidP="00D626B1">
      <w:pPr>
        <w:ind w:left="36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(2) </w:t>
      </w:r>
      <w:bookmarkStart w:id="8" w:name="_Hlk106803877"/>
      <w:r w:rsidRPr="00D626B1">
        <w:rPr>
          <w:rFonts w:ascii="Times New Roman" w:hAnsi="Times New Roman" w:cs="Times New Roman"/>
          <w:sz w:val="24"/>
          <w:szCs w:val="24"/>
          <w:lang w:val="bg-BG"/>
        </w:rPr>
        <w:t xml:space="preserve">„Театъра“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bookmarkEnd w:id="8"/>
      <w:r>
        <w:rPr>
          <w:rFonts w:ascii="Times New Roman" w:hAnsi="Times New Roman" w:cs="Times New Roman"/>
          <w:sz w:val="24"/>
          <w:szCs w:val="24"/>
          <w:lang w:val="bg-BG"/>
        </w:rPr>
        <w:t>се финансира от :</w:t>
      </w:r>
    </w:p>
    <w:p w14:paraId="06C5D820" w14:textId="2CA9AD68" w:rsidR="00D626B1" w:rsidRDefault="00D626B1" w:rsidP="00112E2A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Бюджета на Община Кюстендил,</w:t>
      </w:r>
      <w:r w:rsidR="00112E2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като размерът на субсидията за съответната година на </w:t>
      </w:r>
      <w:r w:rsidRPr="00D626B1">
        <w:rPr>
          <w:rFonts w:ascii="Times New Roman" w:hAnsi="Times New Roman" w:cs="Times New Roman"/>
          <w:sz w:val="24"/>
          <w:szCs w:val="24"/>
          <w:lang w:val="bg-BG"/>
        </w:rPr>
        <w:t>„Театъра“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не може да бъде </w:t>
      </w:r>
      <w:r w:rsidR="00112E2A">
        <w:rPr>
          <w:rFonts w:ascii="Times New Roman" w:hAnsi="Times New Roman" w:cs="Times New Roman"/>
          <w:sz w:val="24"/>
          <w:szCs w:val="24"/>
          <w:lang w:val="bg-BG"/>
        </w:rPr>
        <w:t xml:space="preserve">по- малка </w:t>
      </w:r>
      <w:r>
        <w:rPr>
          <w:rFonts w:ascii="Times New Roman" w:hAnsi="Times New Roman" w:cs="Times New Roman"/>
          <w:sz w:val="24"/>
          <w:szCs w:val="24"/>
          <w:lang w:val="bg-BG"/>
        </w:rPr>
        <w:t>от този през предходната година,</w:t>
      </w:r>
      <w:r w:rsidR="00E0356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съгласно Закона за развитие и закрила на културата, независимо от реализираните приходи от дейността му.</w:t>
      </w:r>
    </w:p>
    <w:p w14:paraId="65DBC90E" w14:textId="0583D059" w:rsidR="00D626B1" w:rsidRPr="006E2FFD" w:rsidRDefault="00D626B1" w:rsidP="00112E2A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E2FFD">
        <w:rPr>
          <w:rFonts w:ascii="Times New Roman" w:hAnsi="Times New Roman" w:cs="Times New Roman"/>
          <w:sz w:val="24"/>
          <w:szCs w:val="24"/>
          <w:lang w:val="bg-BG"/>
        </w:rPr>
        <w:t>Целеви</w:t>
      </w:r>
      <w:r w:rsidR="00112E2A">
        <w:rPr>
          <w:rFonts w:ascii="Times New Roman" w:hAnsi="Times New Roman" w:cs="Times New Roman"/>
          <w:sz w:val="24"/>
          <w:szCs w:val="24"/>
          <w:lang w:val="bg-BG"/>
        </w:rPr>
        <w:t xml:space="preserve"> средства</w:t>
      </w:r>
      <w:r w:rsidRPr="006E2FFD">
        <w:rPr>
          <w:rFonts w:ascii="Times New Roman" w:hAnsi="Times New Roman" w:cs="Times New Roman"/>
          <w:sz w:val="24"/>
          <w:szCs w:val="24"/>
          <w:lang w:val="bg-BG"/>
        </w:rPr>
        <w:t xml:space="preserve"> от други ведомства, институции и организации, от държавни  и други фондове.</w:t>
      </w:r>
    </w:p>
    <w:p w14:paraId="44B37C29" w14:textId="046E2F86" w:rsidR="00D626B1" w:rsidRPr="006E2FFD" w:rsidRDefault="00D626B1" w:rsidP="00112E2A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E2FFD">
        <w:rPr>
          <w:rFonts w:ascii="Times New Roman" w:hAnsi="Times New Roman" w:cs="Times New Roman"/>
          <w:sz w:val="24"/>
          <w:szCs w:val="24"/>
          <w:lang w:val="bg-BG"/>
        </w:rPr>
        <w:t>Дарения,</w:t>
      </w:r>
      <w:r w:rsidR="00112E2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E2FFD">
        <w:rPr>
          <w:rFonts w:ascii="Times New Roman" w:hAnsi="Times New Roman" w:cs="Times New Roman"/>
          <w:sz w:val="24"/>
          <w:szCs w:val="24"/>
          <w:lang w:val="bg-BG"/>
        </w:rPr>
        <w:t>спонсорства,</w:t>
      </w:r>
      <w:r w:rsidR="00112E2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E2FFD">
        <w:rPr>
          <w:rFonts w:ascii="Times New Roman" w:hAnsi="Times New Roman" w:cs="Times New Roman"/>
          <w:sz w:val="24"/>
          <w:szCs w:val="24"/>
          <w:lang w:val="bg-BG"/>
        </w:rPr>
        <w:t>завещания от физически и юридически лица,</w:t>
      </w:r>
      <w:r w:rsidR="00E0356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E2FFD">
        <w:rPr>
          <w:rFonts w:ascii="Times New Roman" w:hAnsi="Times New Roman" w:cs="Times New Roman"/>
          <w:sz w:val="24"/>
          <w:szCs w:val="24"/>
          <w:lang w:val="bg-BG"/>
        </w:rPr>
        <w:t>от други източници определени със Закон или Акт на Министерски съвет.</w:t>
      </w:r>
    </w:p>
    <w:p w14:paraId="6C6DB00A" w14:textId="67B7A851" w:rsidR="00C82C98" w:rsidRDefault="00C82C98" w:rsidP="00C82C98">
      <w:pPr>
        <w:pStyle w:val="a3"/>
        <w:ind w:left="1080"/>
        <w:rPr>
          <w:rFonts w:ascii="Times New Roman" w:hAnsi="Times New Roman" w:cs="Times New Roman"/>
          <w:sz w:val="24"/>
          <w:szCs w:val="24"/>
          <w:lang w:val="bg-BG"/>
        </w:rPr>
      </w:pPr>
    </w:p>
    <w:p w14:paraId="42CE04C1" w14:textId="5548DDC5" w:rsidR="00C82C98" w:rsidRDefault="00C82C98" w:rsidP="00C82C98">
      <w:pPr>
        <w:pStyle w:val="a3"/>
        <w:ind w:left="108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(3) Бюджетни средства:</w:t>
      </w:r>
    </w:p>
    <w:p w14:paraId="6770B331" w14:textId="69975CD4" w:rsidR="00C82C98" w:rsidRDefault="00C82C98" w:rsidP="00C82C98">
      <w:pPr>
        <w:pStyle w:val="a3"/>
        <w:ind w:left="1080"/>
        <w:rPr>
          <w:rFonts w:ascii="Times New Roman" w:hAnsi="Times New Roman" w:cs="Times New Roman"/>
          <w:sz w:val="24"/>
          <w:szCs w:val="24"/>
          <w:lang w:val="bg-BG"/>
        </w:rPr>
      </w:pPr>
    </w:p>
    <w:p w14:paraId="6ED11EC8" w14:textId="3C7BBCE5" w:rsidR="00C82C98" w:rsidRDefault="00C82C98" w:rsidP="00112E2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Директорът на </w:t>
      </w:r>
      <w:r w:rsidRPr="00C82C98">
        <w:rPr>
          <w:rFonts w:ascii="Times New Roman" w:hAnsi="Times New Roman" w:cs="Times New Roman"/>
          <w:sz w:val="24"/>
          <w:szCs w:val="24"/>
          <w:lang w:val="bg-BG"/>
        </w:rPr>
        <w:t xml:space="preserve">„Театъра“  </w:t>
      </w:r>
      <w:proofErr w:type="spellStart"/>
      <w:r w:rsidR="00B735CD">
        <w:rPr>
          <w:rFonts w:ascii="Times New Roman" w:hAnsi="Times New Roman" w:cs="Times New Roman"/>
          <w:sz w:val="24"/>
          <w:szCs w:val="24"/>
          <w:lang w:val="bg-BG"/>
        </w:rPr>
        <w:t>удвърждава</w:t>
      </w:r>
      <w:proofErr w:type="spellEnd"/>
      <w:r w:rsidR="00B735CD">
        <w:rPr>
          <w:rFonts w:ascii="Times New Roman" w:hAnsi="Times New Roman" w:cs="Times New Roman"/>
          <w:sz w:val="24"/>
          <w:szCs w:val="24"/>
          <w:lang w:val="bg-BG"/>
        </w:rPr>
        <w:t xml:space="preserve"> изготвения от Главния счетоводител </w:t>
      </w:r>
      <w:proofErr w:type="spellStart"/>
      <w:r w:rsidR="00B735CD">
        <w:rPr>
          <w:rFonts w:ascii="Times New Roman" w:hAnsi="Times New Roman" w:cs="Times New Roman"/>
          <w:sz w:val="24"/>
          <w:szCs w:val="24"/>
          <w:lang w:val="bg-BG"/>
        </w:rPr>
        <w:t>проекто</w:t>
      </w:r>
      <w:proofErr w:type="spellEnd"/>
      <w:r w:rsidR="00B735CD">
        <w:rPr>
          <w:rFonts w:ascii="Times New Roman" w:hAnsi="Times New Roman" w:cs="Times New Roman"/>
          <w:sz w:val="24"/>
          <w:szCs w:val="24"/>
          <w:lang w:val="bg-BG"/>
        </w:rPr>
        <w:t>-бюджет за следващата финансова година,</w:t>
      </w:r>
      <w:r w:rsidR="00E0356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735CD">
        <w:rPr>
          <w:rFonts w:ascii="Times New Roman" w:hAnsi="Times New Roman" w:cs="Times New Roman"/>
          <w:sz w:val="24"/>
          <w:szCs w:val="24"/>
          <w:lang w:val="bg-BG"/>
        </w:rPr>
        <w:t>като част от бюджета на Община Кюстендил,</w:t>
      </w:r>
      <w:r w:rsidR="00E0356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735CD">
        <w:rPr>
          <w:rFonts w:ascii="Times New Roman" w:hAnsi="Times New Roman" w:cs="Times New Roman"/>
          <w:sz w:val="24"/>
          <w:szCs w:val="24"/>
          <w:lang w:val="bg-BG"/>
        </w:rPr>
        <w:t>съгласуван с Дирекция „Финанси“ на Община Кюстендил, който се разглежда и утвърждава с Решение на О</w:t>
      </w:r>
      <w:r w:rsidR="00E0356D">
        <w:rPr>
          <w:rFonts w:ascii="Times New Roman" w:hAnsi="Times New Roman" w:cs="Times New Roman"/>
          <w:sz w:val="24"/>
          <w:szCs w:val="24"/>
          <w:lang w:val="bg-BG"/>
        </w:rPr>
        <w:t>б</w:t>
      </w:r>
      <w:r w:rsidR="00B735CD">
        <w:rPr>
          <w:rFonts w:ascii="Times New Roman" w:hAnsi="Times New Roman" w:cs="Times New Roman"/>
          <w:sz w:val="24"/>
          <w:szCs w:val="24"/>
          <w:lang w:val="bg-BG"/>
        </w:rPr>
        <w:t>щински съвет Кюстендил.</w:t>
      </w:r>
    </w:p>
    <w:p w14:paraId="0404B91C" w14:textId="5C2DEEDE" w:rsidR="00B735CD" w:rsidRDefault="00B735CD" w:rsidP="00112E2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Бюджетните средства </w:t>
      </w:r>
      <w:r w:rsidR="00062778">
        <w:rPr>
          <w:rFonts w:ascii="Times New Roman" w:hAnsi="Times New Roman" w:cs="Times New Roman"/>
          <w:sz w:val="24"/>
          <w:szCs w:val="24"/>
          <w:lang w:val="bg-BG"/>
        </w:rPr>
        <w:t>се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предоставят на </w:t>
      </w:r>
      <w:r w:rsidRPr="00B735CD">
        <w:rPr>
          <w:rFonts w:ascii="Times New Roman" w:hAnsi="Times New Roman" w:cs="Times New Roman"/>
          <w:sz w:val="24"/>
          <w:szCs w:val="24"/>
          <w:lang w:val="bg-BG"/>
        </w:rPr>
        <w:t xml:space="preserve">„Театъра“  </w:t>
      </w:r>
      <w:r>
        <w:rPr>
          <w:rFonts w:ascii="Times New Roman" w:hAnsi="Times New Roman" w:cs="Times New Roman"/>
          <w:sz w:val="24"/>
          <w:szCs w:val="24"/>
          <w:lang w:val="bg-BG"/>
        </w:rPr>
        <w:t>чрез пряко финансиране от общински</w:t>
      </w:r>
      <w:r w:rsidR="00062778">
        <w:rPr>
          <w:rFonts w:ascii="Times New Roman" w:hAnsi="Times New Roman" w:cs="Times New Roman"/>
          <w:sz w:val="24"/>
          <w:szCs w:val="24"/>
          <w:lang w:val="bg-BG"/>
        </w:rPr>
        <w:t>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бюджет.</w:t>
      </w:r>
    </w:p>
    <w:p w14:paraId="130C96D0" w14:textId="7A308391" w:rsidR="00B735CD" w:rsidRDefault="00B735CD" w:rsidP="00112E2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Бюджетните средства се използват само по предна</w:t>
      </w:r>
      <w:r w:rsidR="00062778">
        <w:rPr>
          <w:rFonts w:ascii="Times New Roman" w:hAnsi="Times New Roman" w:cs="Times New Roman"/>
          <w:sz w:val="24"/>
          <w:szCs w:val="24"/>
          <w:lang w:val="bg-BG"/>
        </w:rPr>
        <w:t>з</w:t>
      </w:r>
      <w:r>
        <w:rPr>
          <w:rFonts w:ascii="Times New Roman" w:hAnsi="Times New Roman" w:cs="Times New Roman"/>
          <w:sz w:val="24"/>
          <w:szCs w:val="24"/>
          <w:lang w:val="bg-BG"/>
        </w:rPr>
        <w:t>начени</w:t>
      </w:r>
      <w:r w:rsidR="00062778">
        <w:rPr>
          <w:rFonts w:ascii="Times New Roman" w:hAnsi="Times New Roman" w:cs="Times New Roman"/>
          <w:sz w:val="24"/>
          <w:szCs w:val="24"/>
          <w:lang w:val="bg-BG"/>
        </w:rPr>
        <w:t>е</w:t>
      </w:r>
      <w:r>
        <w:rPr>
          <w:rFonts w:ascii="Times New Roman" w:hAnsi="Times New Roman" w:cs="Times New Roman"/>
          <w:sz w:val="24"/>
          <w:szCs w:val="24"/>
          <w:lang w:val="bg-BG"/>
        </w:rPr>
        <w:t>, съгласно одобрения от Общински съвет</w:t>
      </w:r>
      <w:r w:rsidR="00031106">
        <w:rPr>
          <w:rFonts w:ascii="Times New Roman" w:hAnsi="Times New Roman" w:cs="Times New Roman"/>
          <w:sz w:val="24"/>
          <w:szCs w:val="24"/>
          <w:lang w:val="bg-BG"/>
        </w:rPr>
        <w:t xml:space="preserve"> бюджет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</w:t>
      </w:r>
      <w:r w:rsidR="00112E2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735CD">
        <w:rPr>
          <w:rFonts w:ascii="Times New Roman" w:hAnsi="Times New Roman" w:cs="Times New Roman"/>
          <w:sz w:val="24"/>
          <w:szCs w:val="24"/>
          <w:lang w:val="bg-BG"/>
        </w:rPr>
        <w:t xml:space="preserve">„Театъра“  </w:t>
      </w:r>
      <w:r>
        <w:rPr>
          <w:rFonts w:ascii="Times New Roman" w:hAnsi="Times New Roman" w:cs="Times New Roman"/>
          <w:sz w:val="24"/>
          <w:szCs w:val="24"/>
          <w:lang w:val="bg-BG"/>
        </w:rPr>
        <w:t>за съответната година.</w:t>
      </w:r>
    </w:p>
    <w:p w14:paraId="0E8CA985" w14:textId="22EE0EC3" w:rsidR="00932CA1" w:rsidRDefault="00932CA1" w:rsidP="00112E2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Директорът и Главния счетоводител на </w:t>
      </w:r>
      <w:r w:rsidRPr="00932CA1">
        <w:rPr>
          <w:rFonts w:ascii="Times New Roman" w:hAnsi="Times New Roman" w:cs="Times New Roman"/>
          <w:sz w:val="24"/>
          <w:szCs w:val="24"/>
          <w:lang w:val="bg-BG"/>
        </w:rPr>
        <w:t xml:space="preserve">„Театъра“ </w:t>
      </w:r>
      <w:r w:rsidR="001A7370">
        <w:rPr>
          <w:rFonts w:ascii="Times New Roman" w:hAnsi="Times New Roman" w:cs="Times New Roman"/>
          <w:sz w:val="24"/>
          <w:szCs w:val="24"/>
          <w:lang w:val="bg-BG"/>
        </w:rPr>
        <w:t>с</w:t>
      </w:r>
      <w:r>
        <w:rPr>
          <w:rFonts w:ascii="Times New Roman" w:hAnsi="Times New Roman" w:cs="Times New Roman"/>
          <w:sz w:val="24"/>
          <w:szCs w:val="24"/>
          <w:lang w:val="bg-BG"/>
        </w:rPr>
        <w:t>е разпореждат със сред</w:t>
      </w:r>
      <w:r w:rsidR="00062778">
        <w:rPr>
          <w:rFonts w:ascii="Times New Roman" w:hAnsi="Times New Roman" w:cs="Times New Roman"/>
          <w:sz w:val="24"/>
          <w:szCs w:val="24"/>
          <w:lang w:val="bg-BG"/>
        </w:rPr>
        <w:t>с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твата съгласно процедурата за двоен подпис, регламентирана във вътрешните правила за финансово управление и контрол на </w:t>
      </w:r>
      <w:r w:rsidRPr="00932CA1">
        <w:rPr>
          <w:rFonts w:ascii="Times New Roman" w:hAnsi="Times New Roman" w:cs="Times New Roman"/>
          <w:sz w:val="24"/>
          <w:szCs w:val="24"/>
          <w:lang w:val="bg-BG"/>
        </w:rPr>
        <w:t xml:space="preserve">„Театъра“  </w:t>
      </w:r>
      <w:r>
        <w:rPr>
          <w:rFonts w:ascii="Times New Roman" w:hAnsi="Times New Roman" w:cs="Times New Roman"/>
          <w:sz w:val="24"/>
          <w:szCs w:val="24"/>
          <w:lang w:val="bg-BG"/>
        </w:rPr>
        <w:t>съгласно Закона за финансово управление и контрол в публичния сектор.</w:t>
      </w:r>
    </w:p>
    <w:p w14:paraId="0690A260" w14:textId="28A0415F" w:rsidR="00932CA1" w:rsidRDefault="00932CA1" w:rsidP="00C82C98">
      <w:pPr>
        <w:pStyle w:val="a3"/>
        <w:ind w:left="1080"/>
        <w:rPr>
          <w:rFonts w:ascii="Times New Roman" w:hAnsi="Times New Roman" w:cs="Times New Roman"/>
          <w:sz w:val="24"/>
          <w:szCs w:val="24"/>
          <w:lang w:val="bg-BG"/>
        </w:rPr>
      </w:pPr>
    </w:p>
    <w:p w14:paraId="26F8989A" w14:textId="05296B00" w:rsidR="00932CA1" w:rsidRDefault="00932CA1" w:rsidP="00C82C98">
      <w:pPr>
        <w:pStyle w:val="a3"/>
        <w:ind w:left="108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(4) Отчетност:</w:t>
      </w:r>
    </w:p>
    <w:p w14:paraId="11A8465A" w14:textId="1A542057" w:rsidR="00932CA1" w:rsidRPr="006E2FFD" w:rsidRDefault="00932CA1" w:rsidP="00604F58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E2FFD">
        <w:rPr>
          <w:rFonts w:ascii="Times New Roman" w:hAnsi="Times New Roman" w:cs="Times New Roman"/>
          <w:sz w:val="24"/>
          <w:szCs w:val="24"/>
          <w:lang w:val="bg-BG"/>
        </w:rPr>
        <w:t>Счетоводната дейност на „Театъра“  се осъществ</w:t>
      </w:r>
      <w:r w:rsidR="00062778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Pr="006E2FFD">
        <w:rPr>
          <w:rFonts w:ascii="Times New Roman" w:hAnsi="Times New Roman" w:cs="Times New Roman"/>
          <w:sz w:val="24"/>
          <w:szCs w:val="24"/>
          <w:lang w:val="bg-BG"/>
        </w:rPr>
        <w:t>ва при спазване изискванията на Закона за счетоводството,</w:t>
      </w:r>
      <w:r w:rsidR="0006277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E2FFD">
        <w:rPr>
          <w:rFonts w:ascii="Times New Roman" w:hAnsi="Times New Roman" w:cs="Times New Roman"/>
          <w:sz w:val="24"/>
          <w:szCs w:val="24"/>
          <w:lang w:val="bg-BG"/>
        </w:rPr>
        <w:t>Закона за публичните финанси и свързаните с тях нормативни актове, прилагайки на практика основните функции,</w:t>
      </w:r>
      <w:r w:rsidR="001A737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E2FFD">
        <w:rPr>
          <w:rFonts w:ascii="Times New Roman" w:hAnsi="Times New Roman" w:cs="Times New Roman"/>
          <w:sz w:val="24"/>
          <w:szCs w:val="24"/>
          <w:lang w:val="bg-BG"/>
        </w:rPr>
        <w:t xml:space="preserve">задължения , отговорности, регламентирани в длъжностните характеристики </w:t>
      </w:r>
      <w:r w:rsidR="00062778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6E2FFD">
        <w:rPr>
          <w:rFonts w:ascii="Times New Roman" w:hAnsi="Times New Roman" w:cs="Times New Roman"/>
          <w:sz w:val="24"/>
          <w:szCs w:val="24"/>
          <w:lang w:val="bg-BG"/>
        </w:rPr>
        <w:t>а материално-отговорните лица.</w:t>
      </w:r>
    </w:p>
    <w:p w14:paraId="4215DE6C" w14:textId="4535C82D" w:rsidR="00932CA1" w:rsidRDefault="00932CA1" w:rsidP="00604F5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B4D3E2A" w14:textId="1D56A69B" w:rsidR="004961D8" w:rsidRDefault="004961D8" w:rsidP="00C82C98">
      <w:pPr>
        <w:pStyle w:val="a3"/>
        <w:ind w:left="1080"/>
        <w:rPr>
          <w:rFonts w:ascii="Times New Roman" w:hAnsi="Times New Roman" w:cs="Times New Roman"/>
          <w:sz w:val="24"/>
          <w:szCs w:val="24"/>
          <w:lang w:val="bg-BG"/>
        </w:rPr>
      </w:pPr>
    </w:p>
    <w:p w14:paraId="20423784" w14:textId="77777777" w:rsidR="004961D8" w:rsidRDefault="004961D8" w:rsidP="00C82C98">
      <w:pPr>
        <w:pStyle w:val="a3"/>
        <w:ind w:left="1080"/>
        <w:rPr>
          <w:rFonts w:ascii="Times New Roman" w:hAnsi="Times New Roman" w:cs="Times New Roman"/>
          <w:sz w:val="24"/>
          <w:szCs w:val="24"/>
          <w:lang w:val="bg-BG"/>
        </w:rPr>
      </w:pPr>
    </w:p>
    <w:p w14:paraId="6F74064A" w14:textId="51223905" w:rsidR="004961D8" w:rsidRDefault="004961D8" w:rsidP="00C82C98">
      <w:pPr>
        <w:pStyle w:val="a3"/>
        <w:ind w:left="1080"/>
        <w:rPr>
          <w:rFonts w:ascii="Times New Roman" w:hAnsi="Times New Roman" w:cs="Times New Roman"/>
          <w:sz w:val="24"/>
          <w:szCs w:val="24"/>
          <w:lang w:val="bg-BG"/>
        </w:rPr>
      </w:pPr>
    </w:p>
    <w:p w14:paraId="28F263A3" w14:textId="27588711" w:rsidR="004961D8" w:rsidRDefault="004961D8" w:rsidP="004961D8">
      <w:pPr>
        <w:pStyle w:val="a3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961D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Глава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пета</w:t>
      </w:r>
    </w:p>
    <w:p w14:paraId="0A424EED" w14:textId="2CDA92F8" w:rsidR="004961D8" w:rsidRDefault="004961D8" w:rsidP="004961D8">
      <w:pPr>
        <w:pStyle w:val="a3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584508C3" w14:textId="4D48EDA3" w:rsidR="004961D8" w:rsidRDefault="004961D8" w:rsidP="004961D8">
      <w:pPr>
        <w:pStyle w:val="a3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ПРЕХОДНИ И</w:t>
      </w:r>
      <w:r w:rsidR="0016724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ЗАКЛЮЧИТЕЛНИ РАЗПОРЕДБИ</w:t>
      </w:r>
    </w:p>
    <w:p w14:paraId="08EA45EF" w14:textId="1E899920" w:rsidR="004961D8" w:rsidRDefault="004961D8" w:rsidP="004961D8">
      <w:pPr>
        <w:pStyle w:val="a3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1FC4160D" w14:textId="3FEA0E91" w:rsidR="004961D8" w:rsidRDefault="004961D8" w:rsidP="004961D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Настоящия</w:t>
      </w:r>
      <w:r w:rsidR="00323127">
        <w:rPr>
          <w:rFonts w:ascii="Times New Roman" w:hAnsi="Times New Roman" w:cs="Times New Roman"/>
          <w:sz w:val="24"/>
          <w:szCs w:val="24"/>
          <w:lang w:val="bg-BG"/>
        </w:rPr>
        <w:t>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устройствен правилник на </w:t>
      </w:r>
      <w:r w:rsidRPr="004961D8">
        <w:rPr>
          <w:rFonts w:ascii="Times New Roman" w:hAnsi="Times New Roman" w:cs="Times New Roman"/>
          <w:sz w:val="24"/>
          <w:szCs w:val="24"/>
          <w:lang w:val="bg-BG"/>
        </w:rPr>
        <w:t>Общински културен институт „Общински драматичен театър – Кюстендил“</w:t>
      </w:r>
      <w:r w:rsidR="00167248">
        <w:rPr>
          <w:rFonts w:ascii="Times New Roman" w:hAnsi="Times New Roman" w:cs="Times New Roman"/>
          <w:sz w:val="24"/>
          <w:szCs w:val="24"/>
          <w:lang w:val="bg-BG"/>
        </w:rPr>
        <w:t xml:space="preserve"> е разработен </w:t>
      </w:r>
    </w:p>
    <w:p w14:paraId="3C2EA302" w14:textId="4B3B8D1C" w:rsidR="00167248" w:rsidRPr="00BF1390" w:rsidRDefault="00BF1390" w:rsidP="00BF139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F1390">
        <w:rPr>
          <w:rFonts w:ascii="Times New Roman" w:hAnsi="Times New Roman" w:cs="Times New Roman"/>
          <w:sz w:val="24"/>
          <w:szCs w:val="24"/>
          <w:lang w:val="bg-BG"/>
        </w:rPr>
        <w:t>Правилникът е приет н</w:t>
      </w:r>
      <w:r w:rsidR="00167248" w:rsidRPr="00BF1390">
        <w:rPr>
          <w:rFonts w:ascii="Times New Roman" w:hAnsi="Times New Roman" w:cs="Times New Roman"/>
          <w:sz w:val="24"/>
          <w:szCs w:val="24"/>
          <w:lang w:val="bg-BG"/>
        </w:rPr>
        <w:t>а основание</w:t>
      </w:r>
      <w:r w:rsidR="00C74DFC" w:rsidRPr="00BF1390">
        <w:rPr>
          <w:rFonts w:ascii="Times New Roman" w:hAnsi="Times New Roman" w:cs="Times New Roman"/>
          <w:sz w:val="24"/>
          <w:szCs w:val="24"/>
          <w:lang w:val="bg-BG"/>
        </w:rPr>
        <w:t xml:space="preserve">  чл.21,</w:t>
      </w:r>
      <w:r w:rsidRPr="00BF139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74DFC" w:rsidRPr="00BF1390">
        <w:rPr>
          <w:rFonts w:ascii="Times New Roman" w:hAnsi="Times New Roman" w:cs="Times New Roman"/>
          <w:sz w:val="24"/>
          <w:szCs w:val="24"/>
          <w:lang w:val="bg-BG"/>
        </w:rPr>
        <w:t>ал.1,</w:t>
      </w:r>
      <w:r w:rsidRPr="00BF139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74DFC" w:rsidRPr="00BF1390">
        <w:rPr>
          <w:rFonts w:ascii="Times New Roman" w:hAnsi="Times New Roman" w:cs="Times New Roman"/>
          <w:sz w:val="24"/>
          <w:szCs w:val="24"/>
          <w:lang w:val="bg-BG"/>
        </w:rPr>
        <w:t>т.</w:t>
      </w:r>
      <w:r w:rsidRPr="00BF1390">
        <w:rPr>
          <w:rFonts w:ascii="Times New Roman" w:hAnsi="Times New Roman" w:cs="Times New Roman"/>
          <w:sz w:val="24"/>
          <w:szCs w:val="24"/>
          <w:lang w:val="bg-BG"/>
        </w:rPr>
        <w:t>23</w:t>
      </w:r>
      <w:r w:rsidR="00C74DFC" w:rsidRPr="00BF1390">
        <w:rPr>
          <w:rFonts w:ascii="Times New Roman" w:hAnsi="Times New Roman" w:cs="Times New Roman"/>
          <w:sz w:val="24"/>
          <w:szCs w:val="24"/>
          <w:lang w:val="bg-BG"/>
        </w:rPr>
        <w:t xml:space="preserve"> и ал.2 </w:t>
      </w:r>
      <w:r w:rsidRPr="00BF1390">
        <w:rPr>
          <w:rFonts w:ascii="Times New Roman" w:hAnsi="Times New Roman" w:cs="Times New Roman"/>
          <w:sz w:val="24"/>
          <w:szCs w:val="24"/>
          <w:lang w:val="bg-BG"/>
        </w:rPr>
        <w:t xml:space="preserve">във връзка с </w:t>
      </w:r>
      <w:r w:rsidRPr="00BF1390">
        <w:rPr>
          <w:rFonts w:ascii="Times New Roman" w:hAnsi="Times New Roman" w:cs="Times New Roman"/>
          <w:sz w:val="24"/>
          <w:szCs w:val="24"/>
          <w:lang w:val="bg-BG"/>
        </w:rPr>
        <w:t xml:space="preserve">чл.27, ал.3 </w:t>
      </w:r>
      <w:r w:rsidR="00C74DFC" w:rsidRPr="00BF1390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Pr="00BF1390">
        <w:rPr>
          <w:rFonts w:ascii="Times New Roman" w:hAnsi="Times New Roman" w:cs="Times New Roman"/>
          <w:sz w:val="24"/>
          <w:szCs w:val="24"/>
          <w:lang w:val="bg-BG"/>
        </w:rPr>
        <w:t>ЗМСМА, чл.</w:t>
      </w:r>
      <w:r w:rsidRPr="00BF1390">
        <w:rPr>
          <w:rFonts w:ascii="Times New Roman" w:hAnsi="Times New Roman" w:cs="Times New Roman"/>
          <w:sz w:val="24"/>
          <w:szCs w:val="24"/>
          <w:lang w:val="bg-BG"/>
        </w:rPr>
        <w:t>4, ал.</w:t>
      </w:r>
      <w:r w:rsidRPr="00BF1390">
        <w:rPr>
          <w:rFonts w:ascii="Times New Roman" w:hAnsi="Times New Roman" w:cs="Times New Roman"/>
          <w:sz w:val="24"/>
          <w:szCs w:val="24"/>
          <w:lang w:val="bg-BG"/>
        </w:rPr>
        <w:t>2, т.1 и т.</w:t>
      </w:r>
      <w:r w:rsidRPr="00BF1390">
        <w:rPr>
          <w:rFonts w:ascii="Times New Roman" w:hAnsi="Times New Roman" w:cs="Times New Roman"/>
          <w:sz w:val="24"/>
          <w:szCs w:val="24"/>
          <w:lang w:val="bg-BG"/>
        </w:rPr>
        <w:t>2 от ЗЗРК</w:t>
      </w:r>
      <w:r w:rsidRPr="00BF139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F1390">
        <w:rPr>
          <w:rFonts w:ascii="Times New Roman" w:hAnsi="Times New Roman" w:cs="Times New Roman"/>
          <w:sz w:val="24"/>
          <w:szCs w:val="24"/>
          <w:lang w:val="bg-BG"/>
        </w:rPr>
        <w:t>чл.5, ал.1, т.23 и ал.2 от Правилника за организацията и дейността на Общински съвет – Кюстендил, неговите комисии и взаимодействието му с общинската администрация</w:t>
      </w:r>
      <w:r w:rsidR="00C74DFC" w:rsidRPr="00BF139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74DFC" w:rsidRPr="00BF1390">
        <w:rPr>
          <w:rFonts w:ascii="Times New Roman" w:hAnsi="Times New Roman" w:cs="Times New Roman"/>
          <w:sz w:val="24"/>
          <w:szCs w:val="24"/>
          <w:lang w:val="bg-BG"/>
        </w:rPr>
        <w:t>и Решение № ......................... на Общински съвет Кюстендил</w:t>
      </w:r>
      <w:r w:rsidRPr="00BF1390">
        <w:rPr>
          <w:rFonts w:ascii="Times New Roman" w:hAnsi="Times New Roman" w:cs="Times New Roman"/>
          <w:sz w:val="24"/>
          <w:szCs w:val="24"/>
          <w:lang w:val="bg-BG"/>
        </w:rPr>
        <w:t>, прието на заседание от …….2022г., Протокол №……</w:t>
      </w:r>
    </w:p>
    <w:p w14:paraId="20709680" w14:textId="77777777" w:rsidR="00167248" w:rsidRPr="00BF1390" w:rsidRDefault="00167248" w:rsidP="004961D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9" w:name="_GoBack"/>
      <w:bookmarkEnd w:id="9"/>
    </w:p>
    <w:sectPr w:rsidR="00167248" w:rsidRPr="00BF139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74A0"/>
    <w:multiLevelType w:val="hybridMultilevel"/>
    <w:tmpl w:val="F1889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0168D"/>
    <w:multiLevelType w:val="hybridMultilevel"/>
    <w:tmpl w:val="D7DA56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742CAB"/>
    <w:multiLevelType w:val="hybridMultilevel"/>
    <w:tmpl w:val="B3A67260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13D57D34"/>
    <w:multiLevelType w:val="hybridMultilevel"/>
    <w:tmpl w:val="F2DC8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43265"/>
    <w:multiLevelType w:val="hybridMultilevel"/>
    <w:tmpl w:val="85520FE0"/>
    <w:lvl w:ilvl="0" w:tplc="9E441420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18547857"/>
    <w:multiLevelType w:val="hybridMultilevel"/>
    <w:tmpl w:val="BB400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4503E"/>
    <w:multiLevelType w:val="hybridMultilevel"/>
    <w:tmpl w:val="375C4F86"/>
    <w:lvl w:ilvl="0" w:tplc="0409000F">
      <w:start w:val="1"/>
      <w:numFmt w:val="decimal"/>
      <w:lvlText w:val="%1."/>
      <w:lvlJc w:val="left"/>
      <w:pPr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7" w15:restartNumberingAfterBreak="0">
    <w:nsid w:val="24894CB7"/>
    <w:multiLevelType w:val="hybridMultilevel"/>
    <w:tmpl w:val="A7C4BBB6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5C537D1"/>
    <w:multiLevelType w:val="hybridMultilevel"/>
    <w:tmpl w:val="725831C0"/>
    <w:lvl w:ilvl="0" w:tplc="FEDE2434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9" w15:restartNumberingAfterBreak="0">
    <w:nsid w:val="265F3525"/>
    <w:multiLevelType w:val="hybridMultilevel"/>
    <w:tmpl w:val="3B0A596A"/>
    <w:lvl w:ilvl="0" w:tplc="0409000F">
      <w:start w:val="1"/>
      <w:numFmt w:val="decimal"/>
      <w:lvlText w:val="%1."/>
      <w:lvlJc w:val="left"/>
      <w:pPr>
        <w:ind w:left="2100" w:hanging="360"/>
      </w:p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0" w15:restartNumberingAfterBreak="0">
    <w:nsid w:val="30142D8D"/>
    <w:multiLevelType w:val="hybridMultilevel"/>
    <w:tmpl w:val="7C809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96D56"/>
    <w:multiLevelType w:val="hybridMultilevel"/>
    <w:tmpl w:val="8D22D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D02CA"/>
    <w:multiLevelType w:val="hybridMultilevel"/>
    <w:tmpl w:val="3F8EBC1C"/>
    <w:lvl w:ilvl="0" w:tplc="0409000F">
      <w:start w:val="1"/>
      <w:numFmt w:val="decimal"/>
      <w:lvlText w:val="%1."/>
      <w:lvlJc w:val="left"/>
      <w:pPr>
        <w:ind w:left="1680" w:hanging="360"/>
      </w:p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3" w15:restartNumberingAfterBreak="0">
    <w:nsid w:val="4A026ED3"/>
    <w:multiLevelType w:val="hybridMultilevel"/>
    <w:tmpl w:val="E708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947AF"/>
    <w:multiLevelType w:val="hybridMultilevel"/>
    <w:tmpl w:val="A50A1502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5" w15:restartNumberingAfterBreak="0">
    <w:nsid w:val="53594A6A"/>
    <w:multiLevelType w:val="hybridMultilevel"/>
    <w:tmpl w:val="0EEA920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9B47289"/>
    <w:multiLevelType w:val="hybridMultilevel"/>
    <w:tmpl w:val="97089BC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7" w15:restartNumberingAfterBreak="0">
    <w:nsid w:val="6A371789"/>
    <w:multiLevelType w:val="hybridMultilevel"/>
    <w:tmpl w:val="34F857E4"/>
    <w:lvl w:ilvl="0" w:tplc="0409000F">
      <w:start w:val="1"/>
      <w:numFmt w:val="decimal"/>
      <w:lvlText w:val="%1."/>
      <w:lvlJc w:val="left"/>
      <w:pPr>
        <w:ind w:left="2460" w:hanging="360"/>
      </w:p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8" w15:restartNumberingAfterBreak="0">
    <w:nsid w:val="6AAB60BB"/>
    <w:multiLevelType w:val="hybridMultilevel"/>
    <w:tmpl w:val="F8F2035E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 w15:restartNumberingAfterBreak="0">
    <w:nsid w:val="6CE734A3"/>
    <w:multiLevelType w:val="hybridMultilevel"/>
    <w:tmpl w:val="FD74ED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0AD6E03"/>
    <w:multiLevelType w:val="hybridMultilevel"/>
    <w:tmpl w:val="DFD6A7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CF47845"/>
    <w:multiLevelType w:val="hybridMultilevel"/>
    <w:tmpl w:val="4CEEA5AC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2" w15:restartNumberingAfterBreak="0">
    <w:nsid w:val="7D131468"/>
    <w:multiLevelType w:val="hybridMultilevel"/>
    <w:tmpl w:val="25EAE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9"/>
  </w:num>
  <w:num w:numId="4">
    <w:abstractNumId w:val="22"/>
  </w:num>
  <w:num w:numId="5">
    <w:abstractNumId w:val="16"/>
  </w:num>
  <w:num w:numId="6">
    <w:abstractNumId w:val="14"/>
  </w:num>
  <w:num w:numId="7">
    <w:abstractNumId w:val="4"/>
  </w:num>
  <w:num w:numId="8">
    <w:abstractNumId w:val="5"/>
  </w:num>
  <w:num w:numId="9">
    <w:abstractNumId w:val="20"/>
  </w:num>
  <w:num w:numId="10">
    <w:abstractNumId w:val="17"/>
  </w:num>
  <w:num w:numId="11">
    <w:abstractNumId w:val="8"/>
  </w:num>
  <w:num w:numId="12">
    <w:abstractNumId w:val="6"/>
  </w:num>
  <w:num w:numId="13">
    <w:abstractNumId w:val="10"/>
  </w:num>
  <w:num w:numId="14">
    <w:abstractNumId w:val="18"/>
  </w:num>
  <w:num w:numId="15">
    <w:abstractNumId w:val="9"/>
  </w:num>
  <w:num w:numId="16">
    <w:abstractNumId w:val="7"/>
  </w:num>
  <w:num w:numId="17">
    <w:abstractNumId w:val="21"/>
  </w:num>
  <w:num w:numId="18">
    <w:abstractNumId w:val="2"/>
  </w:num>
  <w:num w:numId="19">
    <w:abstractNumId w:val="1"/>
  </w:num>
  <w:num w:numId="20">
    <w:abstractNumId w:val="15"/>
  </w:num>
  <w:num w:numId="21">
    <w:abstractNumId w:val="0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A9"/>
    <w:rsid w:val="00031106"/>
    <w:rsid w:val="00062778"/>
    <w:rsid w:val="00112E2A"/>
    <w:rsid w:val="00135C29"/>
    <w:rsid w:val="00167248"/>
    <w:rsid w:val="001A7370"/>
    <w:rsid w:val="001D4AA9"/>
    <w:rsid w:val="001E42EE"/>
    <w:rsid w:val="001F1A96"/>
    <w:rsid w:val="00237AA5"/>
    <w:rsid w:val="00270CA5"/>
    <w:rsid w:val="00285631"/>
    <w:rsid w:val="00293FA5"/>
    <w:rsid w:val="002C1A36"/>
    <w:rsid w:val="00323127"/>
    <w:rsid w:val="003C5207"/>
    <w:rsid w:val="003C677B"/>
    <w:rsid w:val="0045201F"/>
    <w:rsid w:val="004817B9"/>
    <w:rsid w:val="004961D8"/>
    <w:rsid w:val="004F31CA"/>
    <w:rsid w:val="005210CD"/>
    <w:rsid w:val="00523D88"/>
    <w:rsid w:val="00530179"/>
    <w:rsid w:val="00562AC3"/>
    <w:rsid w:val="00571390"/>
    <w:rsid w:val="005A637D"/>
    <w:rsid w:val="005D3B1F"/>
    <w:rsid w:val="005E7801"/>
    <w:rsid w:val="00604F58"/>
    <w:rsid w:val="006E2FFD"/>
    <w:rsid w:val="006E68F7"/>
    <w:rsid w:val="007452A8"/>
    <w:rsid w:val="0075563F"/>
    <w:rsid w:val="007749F8"/>
    <w:rsid w:val="0078090B"/>
    <w:rsid w:val="007A7A3A"/>
    <w:rsid w:val="00805A4E"/>
    <w:rsid w:val="00824B8D"/>
    <w:rsid w:val="00842903"/>
    <w:rsid w:val="00897A75"/>
    <w:rsid w:val="008B2F92"/>
    <w:rsid w:val="00932CA1"/>
    <w:rsid w:val="00992E81"/>
    <w:rsid w:val="009D0A59"/>
    <w:rsid w:val="00A050DB"/>
    <w:rsid w:val="00A23742"/>
    <w:rsid w:val="00A5602C"/>
    <w:rsid w:val="00A93831"/>
    <w:rsid w:val="00AB0F12"/>
    <w:rsid w:val="00B209D6"/>
    <w:rsid w:val="00B63309"/>
    <w:rsid w:val="00B735CD"/>
    <w:rsid w:val="00BC4639"/>
    <w:rsid w:val="00BD3BBD"/>
    <w:rsid w:val="00BE6ED5"/>
    <w:rsid w:val="00BF1390"/>
    <w:rsid w:val="00C70197"/>
    <w:rsid w:val="00C74DFC"/>
    <w:rsid w:val="00C82C98"/>
    <w:rsid w:val="00C86533"/>
    <w:rsid w:val="00D1320C"/>
    <w:rsid w:val="00D626B1"/>
    <w:rsid w:val="00DC2782"/>
    <w:rsid w:val="00E0356D"/>
    <w:rsid w:val="00E300EB"/>
    <w:rsid w:val="00E60156"/>
    <w:rsid w:val="00E93B61"/>
    <w:rsid w:val="00EF4439"/>
    <w:rsid w:val="00EF68A3"/>
    <w:rsid w:val="00F630B3"/>
    <w:rsid w:val="00F94BB1"/>
    <w:rsid w:val="00F9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7C561"/>
  <w15:chartTrackingRefBased/>
  <w15:docId w15:val="{1BA07160-E717-4354-AD7E-8116DB34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9618E-1B98-4494-B26B-5830DE7B6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6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HARALAMPIEVA</dc:creator>
  <cp:keywords/>
  <dc:description/>
  <cp:lastModifiedBy>Албена, Паунова</cp:lastModifiedBy>
  <cp:revision>40</cp:revision>
  <dcterms:created xsi:type="dcterms:W3CDTF">2022-06-22T06:06:00Z</dcterms:created>
  <dcterms:modified xsi:type="dcterms:W3CDTF">2022-06-23T07:48:00Z</dcterms:modified>
</cp:coreProperties>
</file>