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65" w:rsidRPr="002A517F" w:rsidRDefault="00FD7465" w:rsidP="00FD7465">
      <w:pPr>
        <w:ind w:left="6804"/>
        <w:rPr>
          <w:rFonts w:ascii="Cambria" w:eastAsia="Calibri" w:hAnsi="Cambria" w:cs="Tahoma"/>
          <w:i/>
        </w:rPr>
      </w:pPr>
      <w:bookmarkStart w:id="0" w:name="_GoBack"/>
      <w:bookmarkEnd w:id="0"/>
      <w:r w:rsidRPr="002A517F">
        <w:rPr>
          <w:rFonts w:ascii="Cambria" w:eastAsia="Calibri" w:hAnsi="Cambria" w:cs="Tahoma"/>
          <w:b/>
          <w:lang w:val="ru-RU"/>
        </w:rPr>
        <w:t xml:space="preserve">    </w:t>
      </w:r>
      <w:r w:rsidRPr="002A517F">
        <w:rPr>
          <w:rFonts w:ascii="Cambria" w:eastAsia="Calibri" w:hAnsi="Cambria" w:cs="Tahoma"/>
        </w:rPr>
        <w:t xml:space="preserve">         </w:t>
      </w:r>
      <w:r w:rsidRPr="002A517F">
        <w:rPr>
          <w:rFonts w:ascii="Cambria" w:eastAsia="Calibri" w:hAnsi="Cambria" w:cs="Tahoma"/>
          <w:i/>
        </w:rPr>
        <w:t xml:space="preserve">  Приложение №</w:t>
      </w:r>
      <w:r>
        <w:rPr>
          <w:rFonts w:ascii="Cambria" w:eastAsia="Calibri" w:hAnsi="Cambria" w:cs="Tahoma"/>
          <w:i/>
        </w:rPr>
        <w:t xml:space="preserve"> </w:t>
      </w:r>
      <w:r w:rsidRPr="002A517F">
        <w:rPr>
          <w:rFonts w:ascii="Cambria" w:eastAsia="Calibri" w:hAnsi="Cambria" w:cs="Tahoma"/>
          <w:i/>
        </w:rPr>
        <w:t>2</w:t>
      </w:r>
    </w:p>
    <w:p w:rsidR="00FD7465" w:rsidRPr="002A517F" w:rsidRDefault="00FD7465" w:rsidP="00FD7465">
      <w:pPr>
        <w:widowControl w:val="0"/>
        <w:tabs>
          <w:tab w:val="left" w:pos="1701"/>
          <w:tab w:val="left" w:pos="2552"/>
        </w:tabs>
        <w:spacing w:before="240" w:after="240"/>
        <w:jc w:val="center"/>
        <w:rPr>
          <w:rFonts w:ascii="Cambria" w:eastAsia="Calibri" w:hAnsi="Cambria" w:cs="Tahoma"/>
          <w:b/>
          <w:caps/>
          <w:lang w:eastAsia="bg-BG"/>
        </w:rPr>
      </w:pPr>
      <w:r w:rsidRPr="002A517F">
        <w:rPr>
          <w:rFonts w:ascii="Cambria" w:eastAsia="Calibri" w:hAnsi="Cambria" w:cs="Tahoma"/>
          <w:b/>
          <w:caps/>
          <w:lang w:val="ru-RU" w:eastAsia="bg-BG"/>
        </w:rPr>
        <w:t>АВТОБИОГРАФИЯ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>Име: ………………………………………………………………….…………</w:t>
      </w:r>
      <w:r>
        <w:rPr>
          <w:rFonts w:ascii="Cambria" w:eastAsia="Calibri" w:hAnsi="Cambria" w:cs="Tahoma"/>
          <w:b/>
        </w:rPr>
        <w:t>…………………………….</w:t>
      </w:r>
      <w:r w:rsidRPr="002A517F">
        <w:rPr>
          <w:rFonts w:ascii="Cambria" w:eastAsia="Calibri" w:hAnsi="Cambria" w:cs="Tahoma"/>
          <w:b/>
        </w:rPr>
        <w:t>…………..……</w:t>
      </w:r>
      <w:r w:rsidRPr="002A517F">
        <w:rPr>
          <w:rFonts w:ascii="Cambria" w:eastAsia="Calibri" w:hAnsi="Cambria" w:cs="Tahoma"/>
          <w:b/>
        </w:rPr>
        <w:tab/>
      </w:r>
    </w:p>
    <w:p w:rsidR="00FD7465" w:rsidRPr="002A517F" w:rsidRDefault="00FD7465" w:rsidP="00FD7465">
      <w:pPr>
        <w:spacing w:before="120" w:after="120"/>
        <w:jc w:val="center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/собствено, бащино, фамилно/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 xml:space="preserve">Дата на раждане: </w:t>
      </w:r>
      <w:r w:rsidRPr="002A517F">
        <w:rPr>
          <w:rFonts w:ascii="Cambria" w:eastAsia="Calibri" w:hAnsi="Cambria" w:cs="Tahoma"/>
        </w:rPr>
        <w:t>/</w:t>
      </w:r>
      <w:proofErr w:type="spellStart"/>
      <w:r w:rsidRPr="002A517F">
        <w:rPr>
          <w:rFonts w:ascii="Cambria" w:eastAsia="Calibri" w:hAnsi="Cambria" w:cs="Tahoma"/>
        </w:rPr>
        <w:t>д.м.г</w:t>
      </w:r>
      <w:proofErr w:type="spellEnd"/>
      <w:r w:rsidRPr="002A517F">
        <w:rPr>
          <w:rFonts w:ascii="Cambria" w:eastAsia="Calibri" w:hAnsi="Cambria" w:cs="Tahoma"/>
        </w:rPr>
        <w:t xml:space="preserve">./ </w:t>
      </w:r>
      <w:r w:rsidRPr="002A517F">
        <w:rPr>
          <w:rFonts w:ascii="Cambria" w:eastAsia="Calibri" w:hAnsi="Cambria" w:cs="Tahoma"/>
          <w:b/>
        </w:rPr>
        <w:t>…………</w:t>
      </w:r>
      <w:r>
        <w:rPr>
          <w:rFonts w:ascii="Cambria" w:eastAsia="Calibri" w:hAnsi="Cambria" w:cs="Tahoma"/>
          <w:b/>
        </w:rPr>
        <w:t>……………………….</w:t>
      </w:r>
      <w:r w:rsidRPr="002A517F">
        <w:rPr>
          <w:rFonts w:ascii="Cambria" w:eastAsia="Calibri" w:hAnsi="Cambria" w:cs="Tahoma"/>
          <w:b/>
        </w:rPr>
        <w:t>…………</w:t>
      </w:r>
      <w:r>
        <w:rPr>
          <w:rFonts w:ascii="Cambria" w:eastAsia="Calibri" w:hAnsi="Cambria" w:cs="Tahoma"/>
          <w:b/>
        </w:rPr>
        <w:t>.</w:t>
      </w:r>
      <w:r w:rsidRPr="002A517F">
        <w:rPr>
          <w:rFonts w:ascii="Cambria" w:eastAsia="Calibri" w:hAnsi="Cambria" w:cs="Tahoma"/>
          <w:b/>
        </w:rPr>
        <w:t>…………………………......................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>Гражданство: ……………………………………</w:t>
      </w:r>
      <w:r>
        <w:rPr>
          <w:rFonts w:ascii="Cambria" w:eastAsia="Calibri" w:hAnsi="Cambria" w:cs="Tahoma"/>
          <w:b/>
        </w:rPr>
        <w:t>…………………………</w:t>
      </w:r>
      <w:r w:rsidRPr="002A517F">
        <w:rPr>
          <w:rFonts w:ascii="Cambria" w:eastAsia="Calibri" w:hAnsi="Cambria" w:cs="Tahoma"/>
          <w:b/>
        </w:rPr>
        <w:t>…………………………………....………..</w:t>
      </w:r>
      <w:r w:rsidRPr="002A517F">
        <w:rPr>
          <w:rFonts w:ascii="Cambria" w:eastAsia="Calibri" w:hAnsi="Cambria" w:cs="Tahoma"/>
          <w:b/>
        </w:rPr>
        <w:tab/>
        <w:t xml:space="preserve"> 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  <w:b/>
        </w:rPr>
      </w:pPr>
      <w:r w:rsidRPr="002A517F">
        <w:rPr>
          <w:rFonts w:ascii="Cambria" w:eastAsia="Calibri" w:hAnsi="Cambria" w:cs="Tahoma"/>
          <w:b/>
        </w:rPr>
        <w:t>Телефон и e-</w:t>
      </w:r>
      <w:proofErr w:type="spellStart"/>
      <w:r w:rsidRPr="002A517F">
        <w:rPr>
          <w:rFonts w:ascii="Cambria" w:eastAsia="Calibri" w:hAnsi="Cambria" w:cs="Tahoma"/>
          <w:b/>
        </w:rPr>
        <w:t>mail</w:t>
      </w:r>
      <w:proofErr w:type="spellEnd"/>
      <w:r w:rsidRPr="002A517F">
        <w:rPr>
          <w:rFonts w:ascii="Cambria" w:eastAsia="Calibri" w:hAnsi="Cambria" w:cs="Tahoma"/>
          <w:b/>
        </w:rPr>
        <w:t>: ……………………………………</w:t>
      </w:r>
      <w:r>
        <w:rPr>
          <w:rFonts w:ascii="Cambria" w:eastAsia="Calibri" w:hAnsi="Cambria" w:cs="Tahoma"/>
          <w:b/>
        </w:rPr>
        <w:t>…………………………..</w:t>
      </w:r>
      <w:r w:rsidRPr="002A517F">
        <w:rPr>
          <w:rFonts w:ascii="Cambria" w:eastAsia="Calibri" w:hAnsi="Cambria" w:cs="Tahoma"/>
          <w:b/>
        </w:rPr>
        <w:t>…………………………….….…….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>Семейно положение: ……………………………</w:t>
      </w:r>
      <w:r>
        <w:rPr>
          <w:rFonts w:ascii="Cambria" w:eastAsia="Calibri" w:hAnsi="Cambria" w:cs="Tahoma"/>
          <w:b/>
        </w:rPr>
        <w:t>………………………….</w:t>
      </w:r>
      <w:r w:rsidRPr="002A517F">
        <w:rPr>
          <w:rFonts w:ascii="Cambria" w:eastAsia="Calibri" w:hAnsi="Cambria" w:cs="Tahoma"/>
          <w:b/>
        </w:rPr>
        <w:t>………………………………….………</w:t>
      </w:r>
      <w:r w:rsidRPr="002A517F">
        <w:rPr>
          <w:rFonts w:ascii="Cambria" w:eastAsia="Calibri" w:hAnsi="Cambria" w:cs="Tahoma"/>
          <w:b/>
        </w:rPr>
        <w:tab/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>Образование: …………………………</w:t>
      </w:r>
      <w:r>
        <w:rPr>
          <w:rFonts w:ascii="Cambria" w:eastAsia="Calibri" w:hAnsi="Cambria" w:cs="Tahoma"/>
          <w:b/>
        </w:rPr>
        <w:t>……………………………</w:t>
      </w:r>
      <w:r w:rsidRPr="002A517F">
        <w:rPr>
          <w:rFonts w:ascii="Cambria" w:eastAsia="Calibri" w:hAnsi="Cambria" w:cs="Tahoma"/>
          <w:b/>
        </w:rPr>
        <w:t>…………………………………………………..…..</w:t>
      </w:r>
      <w:r w:rsidRPr="002A517F">
        <w:rPr>
          <w:rFonts w:ascii="Cambria" w:eastAsia="Calibri" w:hAnsi="Cambria" w:cs="Tahoma"/>
          <w:b/>
        </w:rPr>
        <w:tab/>
      </w:r>
    </w:p>
    <w:p w:rsidR="00FD7465" w:rsidRPr="002A517F" w:rsidRDefault="00FD7465" w:rsidP="00FD7465">
      <w:pPr>
        <w:spacing w:before="120" w:after="12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/</w:t>
      </w:r>
      <w:r w:rsidRPr="002A517F">
        <w:rPr>
          <w:rFonts w:ascii="Cambria" w:eastAsia="Calibri" w:hAnsi="Cambria" w:cs="Tahoma"/>
          <w:i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FD7465" w:rsidRPr="002A517F" w:rsidTr="009A7252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Учебно заведение</w:t>
            </w: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Придобити образователни степени и дипломи:</w:t>
            </w:r>
          </w:p>
        </w:tc>
      </w:tr>
      <w:tr w:rsidR="00FD7465" w:rsidRPr="002A517F" w:rsidTr="00FD7465">
        <w:trPr>
          <w:trHeight w:val="1146"/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FD7465" w:rsidRPr="002A517F" w:rsidRDefault="00FD7465" w:rsidP="009A7252">
            <w:pPr>
              <w:tabs>
                <w:tab w:val="left" w:pos="661"/>
              </w:tabs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tabs>
                <w:tab w:val="left" w:pos="661"/>
              </w:tabs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tabs>
                <w:tab w:val="left" w:pos="661"/>
              </w:tabs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FD7465">
        <w:trPr>
          <w:trHeight w:val="1119"/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</w:tr>
    </w:tbl>
    <w:p w:rsidR="00FD7465" w:rsidRPr="00FD7465" w:rsidRDefault="00FD7465" w:rsidP="00FD7465">
      <w:pPr>
        <w:widowControl w:val="0"/>
        <w:numPr>
          <w:ilvl w:val="0"/>
          <w:numId w:val="12"/>
        </w:numPr>
        <w:spacing w:before="120" w:after="120"/>
        <w:jc w:val="both"/>
        <w:rPr>
          <w:rFonts w:ascii="Cambria" w:eastAsia="Calibri" w:hAnsi="Cambria" w:cs="Tahoma"/>
        </w:rPr>
      </w:pPr>
      <w:r w:rsidRPr="00FD7465">
        <w:rPr>
          <w:rFonts w:ascii="Cambria" w:eastAsia="Calibri" w:hAnsi="Cambria" w:cs="Tahoma"/>
          <w:b/>
        </w:rPr>
        <w:t>Професионален опит</w:t>
      </w:r>
      <w:r w:rsidRPr="00FD7465">
        <w:rPr>
          <w:rFonts w:ascii="Cambria" w:eastAsia="Calibri" w:hAnsi="Cambria" w:cs="Tahoma"/>
          <w:i/>
        </w:rPr>
        <w:t xml:space="preserve"> /опишете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lastRenderedPageBreak/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описание</w:t>
            </w: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keepNext/>
              <w:keepLines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keepNext/>
              <w:keepLines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keepNext/>
              <w:keepLines/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</w:tbl>
    <w:p w:rsidR="00FD7465" w:rsidRPr="002A517F" w:rsidRDefault="00FD7465" w:rsidP="00FD7465">
      <w:pPr>
        <w:numPr>
          <w:ilvl w:val="0"/>
          <w:numId w:val="12"/>
        </w:numPr>
        <w:spacing w:before="120" w:after="120" w:line="360" w:lineRule="auto"/>
        <w:ind w:left="-180" w:firstLine="180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  <w:iCs/>
        </w:rPr>
        <w:lastRenderedPageBreak/>
        <w:t>Социални умения и компетенции:</w:t>
      </w:r>
      <w:r w:rsidRPr="002A517F">
        <w:rPr>
          <w:rFonts w:ascii="Cambria" w:eastAsia="Calibri" w:hAnsi="Cambria" w:cs="Tahoma"/>
        </w:rPr>
        <w:t>…………………………………………………….……………</w:t>
      </w:r>
      <w:r>
        <w:rPr>
          <w:rFonts w:ascii="Cambria" w:eastAsia="Calibri" w:hAnsi="Cambria" w:cs="Tahoma"/>
        </w:rPr>
        <w:t>……………</w:t>
      </w:r>
      <w:r w:rsidRPr="002A517F">
        <w:rPr>
          <w:rFonts w:ascii="Cambria" w:eastAsia="Calibri" w:hAnsi="Cambria" w:cs="Tahoma"/>
        </w:rPr>
        <w:t>…</w:t>
      </w:r>
    </w:p>
    <w:p w:rsidR="00FD7465" w:rsidRPr="002A517F" w:rsidRDefault="00FD7465" w:rsidP="00FD7465">
      <w:pPr>
        <w:spacing w:before="120" w:after="120" w:line="360" w:lineRule="auto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Cambria" w:eastAsia="Calibri" w:hAnsi="Cambria" w:cs="Tahoma"/>
        </w:rPr>
        <w:t>……………………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 w:line="360" w:lineRule="auto"/>
        <w:ind w:left="-180" w:firstLine="180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  <w:iCs/>
        </w:rPr>
        <w:t xml:space="preserve"> Организационни умения и компетенции:</w:t>
      </w:r>
      <w:r w:rsidRPr="002A517F">
        <w:rPr>
          <w:rFonts w:ascii="Cambria" w:eastAsia="Calibri" w:hAnsi="Cambria" w:cs="Tahoma"/>
        </w:rPr>
        <w:t>………………………………………….………</w:t>
      </w:r>
      <w:r>
        <w:rPr>
          <w:rFonts w:ascii="Cambria" w:eastAsia="Calibri" w:hAnsi="Cambria" w:cs="Tahoma"/>
        </w:rPr>
        <w:t>……………..</w:t>
      </w:r>
      <w:r w:rsidRPr="002A517F">
        <w:rPr>
          <w:rFonts w:ascii="Cambria" w:eastAsia="Calibri" w:hAnsi="Cambria" w:cs="Tahoma"/>
        </w:rPr>
        <w:t>…….</w:t>
      </w:r>
    </w:p>
    <w:p w:rsidR="00FD7465" w:rsidRPr="002A517F" w:rsidRDefault="00FD7465" w:rsidP="00FD7465">
      <w:pPr>
        <w:spacing w:before="120" w:after="120" w:line="360" w:lineRule="auto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eastAsia="Calibri" w:hAnsi="Cambria" w:cs="Tahoma"/>
        </w:rPr>
        <w:t>…………………………..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 w:line="360" w:lineRule="auto"/>
        <w:ind w:left="-180" w:firstLine="180"/>
        <w:rPr>
          <w:rFonts w:ascii="Cambria" w:eastAsia="Calibri" w:hAnsi="Cambria" w:cs="Tahoma"/>
        </w:rPr>
      </w:pPr>
      <w:r w:rsidRPr="00FD7465">
        <w:rPr>
          <w:rFonts w:ascii="Cambria" w:eastAsia="Calibri" w:hAnsi="Cambria" w:cs="Tahoma"/>
        </w:rPr>
        <w:t xml:space="preserve"> </w:t>
      </w:r>
      <w:r>
        <w:rPr>
          <w:rFonts w:ascii="Cambria" w:eastAsia="Calibri" w:hAnsi="Cambria" w:cs="Tahoma"/>
          <w:b/>
          <w:iCs/>
        </w:rPr>
        <w:t>Технически умения и к</w:t>
      </w:r>
      <w:r w:rsidRPr="00FD7465">
        <w:rPr>
          <w:rFonts w:ascii="Cambria" w:eastAsia="Calibri" w:hAnsi="Cambria" w:cs="Tahoma"/>
          <w:b/>
          <w:iCs/>
        </w:rPr>
        <w:t xml:space="preserve">омпетенции: </w:t>
      </w:r>
      <w:r w:rsidRPr="002A517F">
        <w:rPr>
          <w:rFonts w:ascii="Cambria" w:eastAsia="Calibri" w:hAnsi="Cambria" w:cs="Tahoma"/>
          <w:b/>
          <w:iCs/>
        </w:rPr>
        <w:t>:</w:t>
      </w:r>
      <w:r w:rsidRPr="002A517F">
        <w:rPr>
          <w:rFonts w:ascii="Cambria" w:eastAsia="Calibri" w:hAnsi="Cambria" w:cs="Tahoma"/>
        </w:rPr>
        <w:t>………………………………………….………</w:t>
      </w:r>
      <w:r>
        <w:rPr>
          <w:rFonts w:ascii="Cambria" w:eastAsia="Calibri" w:hAnsi="Cambria" w:cs="Tahoma"/>
        </w:rPr>
        <w:t>……………..</w:t>
      </w:r>
      <w:r w:rsidRPr="002A517F">
        <w:rPr>
          <w:rFonts w:ascii="Cambria" w:eastAsia="Calibri" w:hAnsi="Cambria" w:cs="Tahoma"/>
        </w:rPr>
        <w:t>…….</w:t>
      </w:r>
    </w:p>
    <w:p w:rsidR="00FD7465" w:rsidRPr="00FD7465" w:rsidRDefault="00FD7465" w:rsidP="00FD7465">
      <w:pPr>
        <w:spacing w:before="120" w:after="120" w:line="360" w:lineRule="auto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eastAsia="Calibri" w:hAnsi="Cambria" w:cs="Tahoma"/>
        </w:rPr>
        <w:t>…………………………..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 w:line="360" w:lineRule="auto"/>
        <w:ind w:left="-180" w:firstLine="180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 xml:space="preserve"> Друга информация</w:t>
      </w:r>
      <w:r>
        <w:rPr>
          <w:rFonts w:ascii="Cambria" w:eastAsia="Calibri" w:hAnsi="Cambria" w:cs="Tahoma"/>
        </w:rPr>
        <w:t>:</w:t>
      </w:r>
      <w:r w:rsidRPr="002A517F">
        <w:rPr>
          <w:rFonts w:ascii="Cambria" w:eastAsia="Calibri" w:hAnsi="Cambria" w:cs="Tahoma"/>
        </w:rPr>
        <w:t>……………………………………………………………………..………………</w:t>
      </w:r>
      <w:r>
        <w:rPr>
          <w:rFonts w:ascii="Cambria" w:eastAsia="Calibri" w:hAnsi="Cambria" w:cs="Tahoma"/>
        </w:rPr>
        <w:t>………………</w:t>
      </w:r>
      <w:r w:rsidRPr="002A517F">
        <w:rPr>
          <w:rFonts w:ascii="Cambria" w:eastAsia="Calibri" w:hAnsi="Cambria" w:cs="Tahoma"/>
        </w:rPr>
        <w:t>…...</w:t>
      </w:r>
    </w:p>
    <w:p w:rsidR="00FD7465" w:rsidRPr="002A517F" w:rsidRDefault="00FD7465" w:rsidP="00FD7465">
      <w:pPr>
        <w:spacing w:before="120" w:after="120" w:line="360" w:lineRule="auto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</w:t>
      </w:r>
      <w:r>
        <w:rPr>
          <w:rFonts w:ascii="Cambria" w:eastAsia="Calibri" w:hAnsi="Cambria" w:cs="Tahoma"/>
        </w:rPr>
        <w:t>………………………</w:t>
      </w:r>
    </w:p>
    <w:p w:rsidR="00FD7465" w:rsidRPr="002A517F" w:rsidRDefault="00FD7465" w:rsidP="00FD7465">
      <w:pPr>
        <w:spacing w:before="120" w:after="120"/>
        <w:rPr>
          <w:rFonts w:ascii="Cambria" w:eastAsia="Calibri" w:hAnsi="Cambria" w:cs="Tahoma"/>
          <w:i/>
        </w:rPr>
      </w:pPr>
      <w:r w:rsidRPr="002A517F">
        <w:rPr>
          <w:rFonts w:ascii="Cambria" w:eastAsia="Calibri" w:hAnsi="Cambria" w:cs="Tahoma"/>
          <w:i/>
        </w:rPr>
        <w:t>/За посочените образование, опит и умения е необходимо да се представят копия на документи/</w:t>
      </w:r>
    </w:p>
    <w:p w:rsidR="00FD7465" w:rsidRPr="002A517F" w:rsidRDefault="00FD7465" w:rsidP="00FD7465">
      <w:pPr>
        <w:spacing w:before="120"/>
        <w:ind w:right="29"/>
        <w:rPr>
          <w:rFonts w:ascii="Cambria" w:eastAsia="Calibri" w:hAnsi="Cambria" w:cs="Tahoma"/>
        </w:rPr>
      </w:pPr>
    </w:p>
    <w:p w:rsidR="00FD7465" w:rsidRPr="00FD7465" w:rsidRDefault="00FD7465" w:rsidP="00FD7465">
      <w:pPr>
        <w:pStyle w:val="2"/>
        <w:numPr>
          <w:ilvl w:val="1"/>
          <w:numId w:val="11"/>
        </w:numPr>
        <w:shd w:val="clear" w:color="auto" w:fill="FFFFFF"/>
        <w:spacing w:before="0" w:after="0" w:line="360" w:lineRule="auto"/>
        <w:jc w:val="both"/>
        <w:rPr>
          <w:rFonts w:cs="Times New Roman"/>
          <w:iCs w:val="0"/>
          <w:color w:val="000000"/>
          <w:sz w:val="22"/>
          <w:szCs w:val="22"/>
          <w:lang w:val="bg-BG" w:bidi="ar-SA"/>
        </w:rPr>
      </w:pPr>
      <w:r w:rsidRPr="00FD7465">
        <w:rPr>
          <w:rFonts w:cs="Tahoma"/>
          <w:sz w:val="22"/>
          <w:szCs w:val="22"/>
          <w:lang w:val="bg-BG" w:eastAsia="bg-BG" w:bidi="ar-SA"/>
        </w:rPr>
        <w:t xml:space="preserve">Декларирам, че съм съгласен/съгласна предоставените от мен лични данни да се съхраняват и обработват по проект 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>„</w:t>
      </w:r>
      <w:r>
        <w:rPr>
          <w:rFonts w:cs="Times New Roman"/>
          <w:iCs w:val="0"/>
          <w:color w:val="000000"/>
          <w:sz w:val="22"/>
          <w:szCs w:val="22"/>
          <w:lang w:val="bg-BG" w:bidi="ar-SA"/>
        </w:rPr>
        <w:t>Укрепване на общинския капацитет в Община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 xml:space="preserve"> Кюстендил“, финансиран с Договор </w:t>
      </w:r>
      <w:r>
        <w:rPr>
          <w:rFonts w:cs="Times New Roman"/>
          <w:iCs w:val="0"/>
          <w:color w:val="000000"/>
          <w:sz w:val="22"/>
          <w:szCs w:val="22"/>
          <w:lang w:val="bg-BG" w:bidi="ar-SA"/>
        </w:rPr>
        <w:t>№</w:t>
      </w:r>
      <w:r w:rsidRPr="00FD7465">
        <w:rPr>
          <w:rFonts w:cs="Times New Roman"/>
          <w:iCs w:val="0"/>
          <w:color w:val="000000"/>
          <w:sz w:val="22"/>
          <w:szCs w:val="22"/>
          <w:shd w:val="clear" w:color="auto" w:fill="FFFFFF"/>
          <w:lang w:bidi="ar-SA"/>
        </w:rPr>
        <w:t>BG</w:t>
      </w:r>
      <w:r w:rsidRPr="00FD7465">
        <w:rPr>
          <w:rFonts w:cs="Times New Roman"/>
          <w:iCs w:val="0"/>
          <w:color w:val="000000"/>
          <w:sz w:val="22"/>
          <w:szCs w:val="22"/>
          <w:shd w:val="clear" w:color="auto" w:fill="FFFFFF"/>
          <w:lang w:val="ru-RU" w:bidi="ar-SA"/>
        </w:rPr>
        <w:t>05</w:t>
      </w:r>
      <w:r w:rsidRPr="00FD7465">
        <w:rPr>
          <w:rFonts w:cs="Times New Roman"/>
          <w:iCs w:val="0"/>
          <w:color w:val="000000"/>
          <w:sz w:val="22"/>
          <w:szCs w:val="22"/>
          <w:shd w:val="clear" w:color="auto" w:fill="FFFFFF"/>
          <w:lang w:bidi="ar-SA"/>
        </w:rPr>
        <w:t>SFPR</w:t>
      </w:r>
      <w:r w:rsidRPr="00FD7465">
        <w:rPr>
          <w:rFonts w:cs="Times New Roman"/>
          <w:iCs w:val="0"/>
          <w:color w:val="000000"/>
          <w:sz w:val="22"/>
          <w:szCs w:val="22"/>
          <w:shd w:val="clear" w:color="auto" w:fill="FFFFFF"/>
          <w:lang w:val="ru-RU" w:bidi="ar-SA"/>
        </w:rPr>
        <w:t>002-2.002-0093-С01</w:t>
      </w:r>
      <w:r>
        <w:rPr>
          <w:rFonts w:cs="Times New Roman"/>
          <w:iCs w:val="0"/>
          <w:color w:val="000000"/>
          <w:sz w:val="22"/>
          <w:szCs w:val="22"/>
          <w:shd w:val="clear" w:color="auto" w:fill="FFFFFF"/>
          <w:lang w:val="ru-RU" w:bidi="ar-SA"/>
        </w:rPr>
        <w:t xml:space="preserve"> 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>по процедура чрез директно предоставяне на безвъзмездна финансова помощ „</w:t>
      </w:r>
      <w:r w:rsidR="005038C7">
        <w:rPr>
          <w:rFonts w:cs="Times New Roman"/>
          <w:iCs w:val="0"/>
          <w:color w:val="000000"/>
          <w:sz w:val="22"/>
          <w:szCs w:val="22"/>
          <w:lang w:val="bg-BG" w:bidi="ar-SA"/>
        </w:rPr>
        <w:t>Укрепване на общинския капацитет”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 xml:space="preserve"> по </w:t>
      </w:r>
      <w:r w:rsidR="005038C7">
        <w:rPr>
          <w:rFonts w:cs="Times New Roman"/>
          <w:iCs w:val="0"/>
          <w:color w:val="000000"/>
          <w:sz w:val="22"/>
          <w:szCs w:val="22"/>
          <w:lang w:val="bg-BG" w:bidi="ar-SA"/>
        </w:rPr>
        <w:t>П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>рограма „Развитие на човешките ресурси” 20</w:t>
      </w:r>
      <w:r w:rsidR="005038C7">
        <w:rPr>
          <w:rFonts w:cs="Times New Roman"/>
          <w:iCs w:val="0"/>
          <w:color w:val="000000"/>
          <w:sz w:val="22"/>
          <w:szCs w:val="22"/>
          <w:lang w:val="bg-BG" w:bidi="ar-SA"/>
        </w:rPr>
        <w:t>21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>-202</w:t>
      </w:r>
      <w:r w:rsidR="005038C7">
        <w:rPr>
          <w:rFonts w:cs="Times New Roman"/>
          <w:iCs w:val="0"/>
          <w:color w:val="000000"/>
          <w:sz w:val="22"/>
          <w:szCs w:val="22"/>
          <w:lang w:val="bg-BG" w:bidi="ar-SA"/>
        </w:rPr>
        <w:t>7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 xml:space="preserve"> г. </w:t>
      </w:r>
      <w:r w:rsidRPr="00FD7465">
        <w:rPr>
          <w:rFonts w:cs="Tahoma"/>
          <w:sz w:val="22"/>
          <w:szCs w:val="22"/>
          <w:lang w:val="bg-BG" w:eastAsia="bg-BG" w:bidi="ar-SA"/>
        </w:rPr>
        <w:t>при спазване на Закона за защита на личните данни.</w:t>
      </w:r>
    </w:p>
    <w:p w:rsidR="00FD7465" w:rsidRPr="002A517F" w:rsidRDefault="00FD7465" w:rsidP="00FD7465">
      <w:pPr>
        <w:rPr>
          <w:rFonts w:ascii="Cambria" w:eastAsia="Calibri" w:hAnsi="Cambria" w:cs="Tahoma"/>
          <w:b/>
          <w:i/>
        </w:rPr>
      </w:pPr>
    </w:p>
    <w:p w:rsidR="00FD7465" w:rsidRPr="002A517F" w:rsidRDefault="00FD7465" w:rsidP="00FD7465">
      <w:pPr>
        <w:rPr>
          <w:rFonts w:ascii="Cambria" w:eastAsia="Calibri" w:hAnsi="Cambria" w:cs="Tahoma"/>
          <w:b/>
          <w:i/>
        </w:rPr>
      </w:pPr>
    </w:p>
    <w:p w:rsidR="00FD7465" w:rsidRPr="00AD34C6" w:rsidRDefault="00FD7465" w:rsidP="00FD7465">
      <w:pPr>
        <w:rPr>
          <w:rFonts w:ascii="Cambria" w:eastAsia="Calibri" w:hAnsi="Cambria" w:cs="Tahoma"/>
          <w:b/>
          <w:i/>
          <w:lang w:val="ru-RU"/>
        </w:rPr>
      </w:pPr>
    </w:p>
    <w:p w:rsidR="00FD7465" w:rsidRPr="002A517F" w:rsidRDefault="00FD7465" w:rsidP="00FD7465">
      <w:pPr>
        <w:rPr>
          <w:rFonts w:ascii="Cambria" w:eastAsia="Calibri" w:hAnsi="Cambria" w:cs="Tahoma"/>
          <w:b/>
          <w:i/>
          <w:lang w:val="ru-RU"/>
        </w:rPr>
      </w:pPr>
      <w:proofErr w:type="gramStart"/>
      <w:r w:rsidRPr="002A517F">
        <w:rPr>
          <w:rFonts w:ascii="Cambria" w:eastAsia="Calibri" w:hAnsi="Cambria" w:cs="Tahoma"/>
          <w:b/>
          <w:i/>
          <w:lang w:val="ru-RU"/>
        </w:rPr>
        <w:t>Дата:…</w:t>
      </w:r>
      <w:proofErr w:type="gramEnd"/>
      <w:r w:rsidRPr="002A517F">
        <w:rPr>
          <w:rFonts w:ascii="Cambria" w:eastAsia="Calibri" w:hAnsi="Cambria" w:cs="Tahoma"/>
          <w:b/>
          <w:i/>
          <w:lang w:val="ru-RU"/>
        </w:rPr>
        <w:t>………</w:t>
      </w:r>
      <w:r>
        <w:rPr>
          <w:rFonts w:ascii="Cambria" w:eastAsia="Calibri" w:hAnsi="Cambria" w:cs="Tahoma"/>
          <w:b/>
          <w:i/>
          <w:lang w:val="ru-RU"/>
        </w:rPr>
        <w:t>……….</w:t>
      </w:r>
      <w:r w:rsidRPr="002A517F">
        <w:rPr>
          <w:rFonts w:ascii="Cambria" w:eastAsia="Calibri" w:hAnsi="Cambria" w:cs="Tahoma"/>
          <w:b/>
          <w:i/>
          <w:lang w:val="ru-RU"/>
        </w:rPr>
        <w:t xml:space="preserve">……………                                                </w:t>
      </w:r>
      <w:proofErr w:type="spellStart"/>
      <w:proofErr w:type="gramStart"/>
      <w:r w:rsidRPr="002A517F">
        <w:rPr>
          <w:rFonts w:ascii="Cambria" w:eastAsia="Calibri" w:hAnsi="Cambria" w:cs="Tahoma"/>
          <w:b/>
          <w:i/>
          <w:lang w:val="ru-RU"/>
        </w:rPr>
        <w:t>Декларатор</w:t>
      </w:r>
      <w:proofErr w:type="spellEnd"/>
      <w:r w:rsidRPr="002A517F">
        <w:rPr>
          <w:rFonts w:ascii="Cambria" w:eastAsia="Calibri" w:hAnsi="Cambria" w:cs="Tahoma"/>
          <w:b/>
          <w:i/>
          <w:lang w:val="ru-RU"/>
        </w:rPr>
        <w:t>:…</w:t>
      </w:r>
      <w:proofErr w:type="gramEnd"/>
      <w:r w:rsidRPr="002A517F">
        <w:rPr>
          <w:rFonts w:ascii="Cambria" w:eastAsia="Calibri" w:hAnsi="Cambria" w:cs="Tahoma"/>
          <w:b/>
          <w:i/>
          <w:lang w:val="ru-RU"/>
        </w:rPr>
        <w:t>…</w:t>
      </w:r>
      <w:r>
        <w:rPr>
          <w:rFonts w:ascii="Cambria" w:eastAsia="Calibri" w:hAnsi="Cambria" w:cs="Tahoma"/>
          <w:b/>
          <w:i/>
          <w:lang w:val="ru-RU"/>
        </w:rPr>
        <w:t>……………………..</w:t>
      </w:r>
      <w:r w:rsidRPr="002A517F">
        <w:rPr>
          <w:rFonts w:ascii="Cambria" w:eastAsia="Calibri" w:hAnsi="Cambria" w:cs="Tahoma"/>
          <w:b/>
          <w:i/>
          <w:lang w:val="ru-RU"/>
        </w:rPr>
        <w:t>………………</w:t>
      </w:r>
    </w:p>
    <w:p w:rsidR="00F76C96" w:rsidRPr="00FD7465" w:rsidRDefault="00F76C96" w:rsidP="00FD7465">
      <w:pPr>
        <w:rPr>
          <w:szCs w:val="24"/>
        </w:rPr>
      </w:pPr>
    </w:p>
    <w:sectPr w:rsidR="00F76C96" w:rsidRPr="00FD7465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62" w:rsidRDefault="003D3662" w:rsidP="00406ACD">
      <w:pPr>
        <w:spacing w:after="0" w:line="240" w:lineRule="auto"/>
      </w:pPr>
      <w:r>
        <w:separator/>
      </w:r>
    </w:p>
  </w:endnote>
  <w:endnote w:type="continuationSeparator" w:id="0">
    <w:p w:rsidR="003D3662" w:rsidRDefault="003D3662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F9" w:rsidRPr="00993334" w:rsidRDefault="00E37CF9" w:rsidP="00993334">
    <w:pPr>
      <w:pStyle w:val="a5"/>
      <w:jc w:val="center"/>
      <w:rPr>
        <w:rFonts w:asciiTheme="majorHAnsi" w:hAnsiTheme="majorHAnsi"/>
      </w:rPr>
    </w:pPr>
    <w:r w:rsidRPr="00993334">
      <w:rPr>
        <w:rFonts w:asciiTheme="majorHAnsi" w:hAnsiTheme="majorHAnsi"/>
      </w:rPr>
      <w:t>Процедура BG05SFPR002-2.002 “Укрепване на общинския капацитет”,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62" w:rsidRDefault="003D3662" w:rsidP="00406ACD">
      <w:pPr>
        <w:spacing w:after="0" w:line="240" w:lineRule="auto"/>
      </w:pPr>
      <w:r>
        <w:separator/>
      </w:r>
    </w:p>
  </w:footnote>
  <w:footnote w:type="continuationSeparator" w:id="0">
    <w:p w:rsidR="003D3662" w:rsidRDefault="003D3662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BG05SFPR002-2.002-0093-C01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„Укрепване на общинския капацитет в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2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5E5"/>
    <w:multiLevelType w:val="multilevel"/>
    <w:tmpl w:val="38B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B50EF"/>
    <w:multiLevelType w:val="multilevel"/>
    <w:tmpl w:val="57CC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576507"/>
    <w:multiLevelType w:val="hybridMultilevel"/>
    <w:tmpl w:val="D520B82C"/>
    <w:lvl w:ilvl="0" w:tplc="3934D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11D0F"/>
    <w:multiLevelType w:val="hybridMultilevel"/>
    <w:tmpl w:val="31BA22BA"/>
    <w:lvl w:ilvl="0" w:tplc="EAAC4C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E7F80"/>
    <w:multiLevelType w:val="multilevel"/>
    <w:tmpl w:val="64A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120CE"/>
    <w:rsid w:val="00057E48"/>
    <w:rsid w:val="00095553"/>
    <w:rsid w:val="000C6D17"/>
    <w:rsid w:val="000D6688"/>
    <w:rsid w:val="000E2115"/>
    <w:rsid w:val="001C3330"/>
    <w:rsid w:val="002201E7"/>
    <w:rsid w:val="00355EF0"/>
    <w:rsid w:val="003839CF"/>
    <w:rsid w:val="003D1446"/>
    <w:rsid w:val="003D3662"/>
    <w:rsid w:val="00406ACD"/>
    <w:rsid w:val="0046456E"/>
    <w:rsid w:val="004B5EB6"/>
    <w:rsid w:val="004C2061"/>
    <w:rsid w:val="005038C7"/>
    <w:rsid w:val="00595D95"/>
    <w:rsid w:val="005D6A8A"/>
    <w:rsid w:val="005E0C09"/>
    <w:rsid w:val="00685131"/>
    <w:rsid w:val="006C48A1"/>
    <w:rsid w:val="006F489F"/>
    <w:rsid w:val="00742284"/>
    <w:rsid w:val="00742C3F"/>
    <w:rsid w:val="00816413"/>
    <w:rsid w:val="00833697"/>
    <w:rsid w:val="0086655E"/>
    <w:rsid w:val="008D6B98"/>
    <w:rsid w:val="009002E7"/>
    <w:rsid w:val="00993334"/>
    <w:rsid w:val="009D4659"/>
    <w:rsid w:val="00A0396F"/>
    <w:rsid w:val="00AE37A1"/>
    <w:rsid w:val="00B04742"/>
    <w:rsid w:val="00B21788"/>
    <w:rsid w:val="00B9699F"/>
    <w:rsid w:val="00C17ED1"/>
    <w:rsid w:val="00CB1335"/>
    <w:rsid w:val="00CE0833"/>
    <w:rsid w:val="00CF1592"/>
    <w:rsid w:val="00CF7EA0"/>
    <w:rsid w:val="00D16F5B"/>
    <w:rsid w:val="00DA36E6"/>
    <w:rsid w:val="00E02A4D"/>
    <w:rsid w:val="00E37CF9"/>
    <w:rsid w:val="00E61DE5"/>
    <w:rsid w:val="00EA73BD"/>
    <w:rsid w:val="00F3108A"/>
    <w:rsid w:val="00F76C96"/>
    <w:rsid w:val="00FD6F24"/>
    <w:rsid w:val="00FD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2A68A-349B-446D-8AC9-50C55064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746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Hyperlink"/>
    <w:basedOn w:val="a0"/>
    <w:uiPriority w:val="99"/>
    <w:semiHidden/>
    <w:unhideWhenUsed/>
    <w:rsid w:val="001C3330"/>
    <w:rPr>
      <w:color w:val="0000FF"/>
      <w:u w:val="single"/>
    </w:rPr>
  </w:style>
  <w:style w:type="paragraph" w:customStyle="1" w:styleId="Default">
    <w:name w:val="Default"/>
    <w:rsid w:val="000C6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rsid w:val="00FD7465"/>
    <w:rPr>
      <w:rFonts w:ascii="Cambria" w:eastAsia="Times New Roman" w:hAnsi="Cambria" w:cs="Cambria"/>
      <w:b/>
      <w:bCs/>
      <w:i/>
      <w:iCs/>
      <w:sz w:val="28"/>
      <w:szCs w:val="28"/>
      <w:lang w:val="en-US" w:eastAsia="zh-CN" w:bidi="en-US"/>
    </w:rPr>
  </w:style>
  <w:style w:type="paragraph" w:styleId="af">
    <w:name w:val="No Spacing"/>
    <w:basedOn w:val="a"/>
    <w:uiPriority w:val="1"/>
    <w:qFormat/>
    <w:rsid w:val="00FD746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2023-04-11T11:17:00Z</dcterms:created>
  <dcterms:modified xsi:type="dcterms:W3CDTF">2023-04-11T11:17:00Z</dcterms:modified>
</cp:coreProperties>
</file>