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bg-BG"/>
        </w:rPr>
        <w:id w:val="71937031"/>
        <w:docPartObj>
          <w:docPartGallery w:val="Cover Pages"/>
          <w:docPartUnique/>
        </w:docPartObj>
      </w:sdtPr>
      <w:sdtEndPr/>
      <w:sdtContent>
        <w:p w14:paraId="5CAB1DF1" w14:textId="5823814A" w:rsidR="00872CFB" w:rsidRPr="003F2C90" w:rsidRDefault="001D452C" w:rsidP="002E3B42">
          <w:pPr>
            <w:ind w:firstLine="0"/>
            <w:jc w:val="center"/>
            <w:rPr>
              <w:b/>
              <w:bCs/>
              <w:sz w:val="32"/>
              <w:szCs w:val="32"/>
              <w:u w:val="single"/>
              <w:lang w:val="bg-BG"/>
            </w:rPr>
          </w:pPr>
          <w:r w:rsidRPr="003F2C90">
            <w:rPr>
              <w:b/>
              <w:bCs/>
              <w:sz w:val="32"/>
              <w:szCs w:val="32"/>
              <w:u w:val="single"/>
              <w:lang w:val="bg-BG"/>
            </w:rPr>
            <w:t>ОБЩИНА КЮСТЕНДИЛ</w:t>
          </w:r>
        </w:p>
        <w:p w14:paraId="7BF31B3F" w14:textId="02968AC8" w:rsidR="00872CFB" w:rsidRPr="003F2C90" w:rsidRDefault="001D452C" w:rsidP="001D452C">
          <w:pPr>
            <w:tabs>
              <w:tab w:val="left" w:pos="4621"/>
            </w:tabs>
            <w:ind w:firstLine="0"/>
            <w:jc w:val="center"/>
            <w:rPr>
              <w:lang w:val="bg-BG"/>
            </w:rPr>
          </w:pPr>
          <w:r w:rsidRPr="003F2C90">
            <w:rPr>
              <w:lang w:val="bg-BG"/>
            </w:rPr>
            <w:t>гр. Кюстендил пл. "Велбъжд" № 1</w:t>
          </w:r>
        </w:p>
        <w:p w14:paraId="356B4B1B" w14:textId="41900C74" w:rsidR="00872CFB" w:rsidRPr="003F2C90" w:rsidRDefault="00872CFB">
          <w:pPr>
            <w:rPr>
              <w:lang w:val="bg-BG"/>
            </w:rPr>
          </w:pPr>
        </w:p>
        <w:p w14:paraId="0D14FACD" w14:textId="0B11C2CB" w:rsidR="00872CFB" w:rsidRPr="003F2C90" w:rsidRDefault="00872CFB">
          <w:pPr>
            <w:rPr>
              <w:lang w:val="bg-BG"/>
            </w:rPr>
          </w:pPr>
        </w:p>
        <w:p w14:paraId="20654ED4" w14:textId="77777777" w:rsidR="000F74F8" w:rsidRPr="003F2C90" w:rsidRDefault="000F74F8">
          <w:pPr>
            <w:rPr>
              <w:lang w:val="bg-BG"/>
            </w:rPr>
          </w:pPr>
        </w:p>
        <w:p w14:paraId="09DCDFE8" w14:textId="77777777" w:rsidR="000F74F8" w:rsidRPr="003F2C90" w:rsidRDefault="000F74F8">
          <w:pPr>
            <w:rPr>
              <w:lang w:val="bg-BG"/>
            </w:rPr>
          </w:pPr>
        </w:p>
        <w:p w14:paraId="67E106F3" w14:textId="29D0673A" w:rsidR="00872CFB" w:rsidRPr="003F2C90" w:rsidRDefault="00872CFB" w:rsidP="001D452C">
          <w:pPr>
            <w:jc w:val="center"/>
            <w:rPr>
              <w:lang w:val="bg-BG"/>
            </w:rPr>
          </w:pPr>
        </w:p>
        <w:p w14:paraId="5EB0AE3A" w14:textId="77777777" w:rsidR="002E3B42" w:rsidRPr="003F2C90" w:rsidRDefault="001D452C" w:rsidP="000F74F8">
          <w:pPr>
            <w:ind w:left="851" w:firstLine="0"/>
            <w:jc w:val="center"/>
            <w:rPr>
              <w:b/>
              <w:bCs/>
              <w:sz w:val="40"/>
              <w:szCs w:val="40"/>
              <w:lang w:val="bg-BG"/>
            </w:rPr>
          </w:pPr>
          <w:r w:rsidRPr="003F2C90">
            <w:rPr>
              <w:b/>
              <w:bCs/>
              <w:noProof/>
              <w:sz w:val="40"/>
              <w:szCs w:val="40"/>
              <w:lang w:val="bg-BG" w:eastAsia="bg-BG"/>
            </w:rPr>
            <w:drawing>
              <wp:anchor distT="0" distB="0" distL="114300" distR="114300" simplePos="0" relativeHeight="251641856" behindDoc="0" locked="0" layoutInCell="1" allowOverlap="1" wp14:anchorId="67898574" wp14:editId="580C6C96">
                <wp:simplePos x="0" y="0"/>
                <wp:positionH relativeFrom="column">
                  <wp:posOffset>2393315</wp:posOffset>
                </wp:positionH>
                <wp:positionV relativeFrom="paragraph">
                  <wp:posOffset>2421255</wp:posOffset>
                </wp:positionV>
                <wp:extent cx="1296035" cy="1676400"/>
                <wp:effectExtent l="0" t="0" r="0" b="0"/>
                <wp:wrapTopAndBottom/>
                <wp:docPr id="48883988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9882" name="Картина 488839882"/>
                        <pic:cNvPicPr/>
                      </pic:nvPicPr>
                      <pic:blipFill>
                        <a:blip r:embed="rId9">
                          <a:extLst>
                            <a:ext uri="{28A0092B-C50C-407E-A947-70E740481C1C}">
                              <a14:useLocalDpi xmlns:a14="http://schemas.microsoft.com/office/drawing/2010/main" val="0"/>
                            </a:ext>
                          </a:extLst>
                        </a:blip>
                        <a:stretch>
                          <a:fillRect/>
                        </a:stretch>
                      </pic:blipFill>
                      <pic:spPr>
                        <a:xfrm>
                          <a:off x="0" y="0"/>
                          <a:ext cx="1296035" cy="1676400"/>
                        </a:xfrm>
                        <a:prstGeom prst="rect">
                          <a:avLst/>
                        </a:prstGeom>
                      </pic:spPr>
                    </pic:pic>
                  </a:graphicData>
                </a:graphic>
                <wp14:sizeRelH relativeFrom="page">
                  <wp14:pctWidth>0</wp14:pctWidth>
                </wp14:sizeRelH>
                <wp14:sizeRelV relativeFrom="page">
                  <wp14:pctHeight>0</wp14:pctHeight>
                </wp14:sizeRelV>
              </wp:anchor>
            </w:drawing>
          </w:r>
          <w:r w:rsidR="000F74F8" w:rsidRPr="003F2C90">
            <w:rPr>
              <w:b/>
              <w:bCs/>
              <w:sz w:val="40"/>
              <w:szCs w:val="40"/>
              <w:lang w:val="bg-BG"/>
            </w:rPr>
            <w:t>Актуализирана програма за управление на качеството на атмосферния въздух на територията на община Кюстендил за периода 2023-2027 г.</w:t>
          </w:r>
        </w:p>
        <w:p w14:paraId="41E98295" w14:textId="77777777" w:rsidR="002E3B42" w:rsidRPr="003F2C90" w:rsidRDefault="002E3B42" w:rsidP="000F74F8">
          <w:pPr>
            <w:ind w:left="851" w:firstLine="0"/>
            <w:jc w:val="center"/>
            <w:rPr>
              <w:b/>
              <w:bCs/>
              <w:sz w:val="40"/>
              <w:szCs w:val="40"/>
              <w:lang w:val="bg-BG"/>
            </w:rPr>
          </w:pPr>
        </w:p>
        <w:p w14:paraId="50BC6080" w14:textId="77777777" w:rsidR="002E3B42" w:rsidRPr="003F2C90" w:rsidRDefault="002E3B42" w:rsidP="000F74F8">
          <w:pPr>
            <w:ind w:left="851" w:firstLine="0"/>
            <w:jc w:val="center"/>
            <w:rPr>
              <w:b/>
              <w:bCs/>
              <w:sz w:val="40"/>
              <w:szCs w:val="40"/>
              <w:lang w:val="bg-BG"/>
            </w:rPr>
          </w:pPr>
        </w:p>
        <w:p w14:paraId="4FCDAB18" w14:textId="77777777" w:rsidR="002E3B42" w:rsidRPr="003F2C90" w:rsidRDefault="002E3B42" w:rsidP="000F74F8">
          <w:pPr>
            <w:ind w:left="851" w:firstLine="0"/>
            <w:jc w:val="center"/>
            <w:rPr>
              <w:b/>
              <w:bCs/>
              <w:sz w:val="40"/>
              <w:szCs w:val="40"/>
              <w:lang w:val="bg-BG"/>
            </w:rPr>
          </w:pPr>
        </w:p>
        <w:p w14:paraId="2D8056E0" w14:textId="3C6CC7E3" w:rsidR="002E3B42" w:rsidRPr="003F2C90" w:rsidRDefault="002E3B42" w:rsidP="002E3B42">
          <w:pPr>
            <w:rPr>
              <w:b/>
              <w:bCs/>
              <w:sz w:val="40"/>
              <w:szCs w:val="40"/>
              <w:lang w:val="bg-BG"/>
            </w:rPr>
          </w:pPr>
          <w:r w:rsidRPr="003F2C90">
            <w:rPr>
              <w:b/>
              <w:bCs/>
              <w:sz w:val="40"/>
              <w:szCs w:val="40"/>
              <w:lang w:val="bg-BG"/>
            </w:rPr>
            <w:t xml:space="preserve">                            </w:t>
          </w:r>
        </w:p>
        <w:p w14:paraId="05E0D299" w14:textId="77777777" w:rsidR="00F84DB8" w:rsidRPr="003F2C90" w:rsidRDefault="00F84DB8" w:rsidP="002E3B42">
          <w:pPr>
            <w:rPr>
              <w:b/>
              <w:bCs/>
              <w:sz w:val="40"/>
              <w:szCs w:val="40"/>
              <w:lang w:val="bg-BG"/>
            </w:rPr>
          </w:pPr>
        </w:p>
        <w:p w14:paraId="08997626" w14:textId="602C8D2D" w:rsidR="002E3B42" w:rsidRPr="003F2C90" w:rsidRDefault="002E3B42" w:rsidP="002E3B42">
          <w:pPr>
            <w:rPr>
              <w:b/>
              <w:bCs/>
              <w:sz w:val="40"/>
              <w:szCs w:val="40"/>
              <w:lang w:val="bg-BG"/>
            </w:rPr>
          </w:pPr>
          <w:r w:rsidRPr="003F2C90">
            <w:rPr>
              <w:b/>
              <w:bCs/>
              <w:sz w:val="40"/>
              <w:szCs w:val="40"/>
              <w:lang w:val="bg-BG"/>
            </w:rPr>
            <w:t xml:space="preserve">                                  2023 г.</w:t>
          </w:r>
        </w:p>
        <w:p w14:paraId="7B1E37FD" w14:textId="77777777" w:rsidR="002E3B42" w:rsidRPr="003F2C90" w:rsidRDefault="002E3B42" w:rsidP="002E3B42">
          <w:pPr>
            <w:rPr>
              <w:b/>
              <w:bCs/>
              <w:sz w:val="40"/>
              <w:szCs w:val="40"/>
              <w:lang w:val="bg-BG"/>
            </w:rPr>
          </w:pPr>
        </w:p>
        <w:p w14:paraId="0C232C72" w14:textId="77777777" w:rsidR="002E3B42" w:rsidRPr="003F2C90" w:rsidRDefault="002E3B42" w:rsidP="002E3B42">
          <w:pPr>
            <w:rPr>
              <w:b/>
              <w:bCs/>
              <w:sz w:val="40"/>
              <w:szCs w:val="40"/>
              <w:lang w:val="bg-BG"/>
            </w:rPr>
            <w:sectPr w:rsidR="002E3B42" w:rsidRPr="003F2C90" w:rsidSect="002E3B42">
              <w:headerReference w:type="default" r:id="rId10"/>
              <w:footerReference w:type="first" r:id="rId11"/>
              <w:pgSz w:w="12240" w:h="15840"/>
              <w:pgMar w:top="1440" w:right="1440" w:bottom="1440" w:left="1440" w:header="720" w:footer="720" w:gutter="0"/>
              <w:pgNumType w:start="0"/>
              <w:cols w:space="720"/>
              <w:docGrid w:linePitch="360"/>
            </w:sectPr>
          </w:pPr>
        </w:p>
        <w:sdt>
          <w:sdtPr>
            <w:rPr>
              <w:lang w:val="bg-BG"/>
            </w:rPr>
            <w:id w:val="156974709"/>
            <w:docPartObj>
              <w:docPartGallery w:val="Table of Contents"/>
              <w:docPartUnique/>
            </w:docPartObj>
          </w:sdtPr>
          <w:sdtEndPr>
            <w:rPr>
              <w:b/>
              <w:bCs/>
            </w:rPr>
          </w:sdtEndPr>
          <w:sdtContent>
            <w:p w14:paraId="2BA5F0FF" w14:textId="7FD0CEC6" w:rsidR="001F2F79" w:rsidRPr="003F2C90" w:rsidRDefault="001F2F79" w:rsidP="002E3B42">
              <w:pPr>
                <w:ind w:left="851" w:firstLine="0"/>
                <w:jc w:val="center"/>
                <w:rPr>
                  <w:rFonts w:cs="Times New Roman"/>
                  <w:b/>
                  <w:bCs/>
                  <w:color w:val="auto"/>
                  <w:sz w:val="28"/>
                  <w:szCs w:val="28"/>
                  <w:lang w:val="bg-BG"/>
                </w:rPr>
              </w:pPr>
              <w:r w:rsidRPr="003F2C90">
                <w:rPr>
                  <w:rFonts w:cs="Times New Roman"/>
                  <w:b/>
                  <w:bCs/>
                  <w:color w:val="auto"/>
                  <w:sz w:val="28"/>
                  <w:szCs w:val="28"/>
                  <w:lang w:val="bg-BG"/>
                </w:rPr>
                <w:t>Съдържание</w:t>
              </w:r>
              <w:r w:rsidR="00ED0999" w:rsidRPr="003F2C90">
                <w:rPr>
                  <w:rFonts w:cs="Times New Roman"/>
                  <w:b/>
                  <w:bCs/>
                  <w:color w:val="auto"/>
                  <w:sz w:val="28"/>
                  <w:szCs w:val="28"/>
                  <w:lang w:val="bg-BG"/>
                </w:rPr>
                <w:t>:</w:t>
              </w:r>
            </w:p>
            <w:p w14:paraId="5684D031" w14:textId="444F6D9D" w:rsidR="00DC3CE6" w:rsidRDefault="001F2F79">
              <w:pPr>
                <w:pStyle w:val="11"/>
                <w:tabs>
                  <w:tab w:val="left" w:pos="1320"/>
                  <w:tab w:val="right" w:leader="dot" w:pos="9350"/>
                </w:tabs>
                <w:rPr>
                  <w:rFonts w:asciiTheme="minorHAnsi" w:eastAsiaTheme="minorEastAsia" w:hAnsiTheme="minorHAnsi"/>
                  <w:noProof/>
                  <w:color w:val="auto"/>
                  <w:sz w:val="22"/>
                  <w:lang w:val="bg-BG" w:eastAsia="bg-BG"/>
                </w:rPr>
              </w:pPr>
              <w:r w:rsidRPr="003F2C90">
                <w:rPr>
                  <w:lang w:val="bg-BG"/>
                </w:rPr>
                <w:fldChar w:fldCharType="begin"/>
              </w:r>
              <w:r w:rsidRPr="003F2C90">
                <w:rPr>
                  <w:lang w:val="bg-BG"/>
                </w:rPr>
                <w:instrText xml:space="preserve"> TOC \o "1-3" \h \z \u </w:instrText>
              </w:r>
              <w:r w:rsidRPr="003F2C90">
                <w:rPr>
                  <w:lang w:val="bg-BG"/>
                </w:rPr>
                <w:fldChar w:fldCharType="separate"/>
              </w:r>
              <w:hyperlink w:anchor="_Toc139125063" w:history="1">
                <w:r w:rsidR="00DC3CE6" w:rsidRPr="009552B1">
                  <w:rPr>
                    <w:rStyle w:val="a7"/>
                    <w:noProof/>
                    <w:lang w:val="bg-BG"/>
                  </w:rPr>
                  <w:t>1.</w:t>
                </w:r>
                <w:r w:rsidR="00DC3CE6">
                  <w:rPr>
                    <w:rFonts w:asciiTheme="minorHAnsi" w:eastAsiaTheme="minorEastAsia" w:hAnsiTheme="minorHAnsi"/>
                    <w:noProof/>
                    <w:color w:val="auto"/>
                    <w:sz w:val="22"/>
                    <w:lang w:val="bg-BG" w:eastAsia="bg-BG"/>
                  </w:rPr>
                  <w:tab/>
                </w:r>
                <w:r w:rsidR="00DC3CE6" w:rsidRPr="009552B1">
                  <w:rPr>
                    <w:rStyle w:val="a7"/>
                    <w:noProof/>
                    <w:lang w:val="bg-BG"/>
                  </w:rPr>
                  <w:t>Въведение</w:t>
                </w:r>
                <w:r w:rsidR="00DC3CE6">
                  <w:rPr>
                    <w:noProof/>
                    <w:webHidden/>
                  </w:rPr>
                  <w:tab/>
                </w:r>
                <w:r w:rsidR="00DC3CE6">
                  <w:rPr>
                    <w:noProof/>
                    <w:webHidden/>
                  </w:rPr>
                  <w:fldChar w:fldCharType="begin"/>
                </w:r>
                <w:r w:rsidR="00DC3CE6">
                  <w:rPr>
                    <w:noProof/>
                    <w:webHidden/>
                  </w:rPr>
                  <w:instrText xml:space="preserve"> PAGEREF _Toc139125063 \h </w:instrText>
                </w:r>
                <w:r w:rsidR="00DC3CE6">
                  <w:rPr>
                    <w:noProof/>
                    <w:webHidden/>
                  </w:rPr>
                </w:r>
                <w:r w:rsidR="00DC3CE6">
                  <w:rPr>
                    <w:noProof/>
                    <w:webHidden/>
                  </w:rPr>
                  <w:fldChar w:fldCharType="separate"/>
                </w:r>
                <w:r w:rsidR="00DC3CE6">
                  <w:rPr>
                    <w:noProof/>
                    <w:webHidden/>
                  </w:rPr>
                  <w:t>1</w:t>
                </w:r>
                <w:r w:rsidR="00DC3CE6">
                  <w:rPr>
                    <w:noProof/>
                    <w:webHidden/>
                  </w:rPr>
                  <w:fldChar w:fldCharType="end"/>
                </w:r>
              </w:hyperlink>
            </w:p>
            <w:p w14:paraId="4033C2FD" w14:textId="0B636A97"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64" w:history="1">
                <w:r w:rsidR="00DC3CE6" w:rsidRPr="009552B1">
                  <w:rPr>
                    <w:rStyle w:val="a7"/>
                    <w:noProof/>
                    <w:lang w:val="bg-BG"/>
                  </w:rPr>
                  <w:t>1.1</w:t>
                </w:r>
                <w:r w:rsidR="00DC3CE6">
                  <w:rPr>
                    <w:rFonts w:asciiTheme="minorHAnsi" w:eastAsiaTheme="minorEastAsia" w:hAnsiTheme="minorHAnsi"/>
                    <w:noProof/>
                    <w:color w:val="auto"/>
                    <w:sz w:val="22"/>
                    <w:lang w:val="bg-BG" w:eastAsia="bg-BG"/>
                  </w:rPr>
                  <w:tab/>
                </w:r>
                <w:r w:rsidR="00DC3CE6" w:rsidRPr="009552B1">
                  <w:rPr>
                    <w:rStyle w:val="a7"/>
                    <w:noProof/>
                    <w:lang w:val="bg-BG"/>
                  </w:rPr>
                  <w:t>Нормативна уредба за управление на КАВ</w:t>
                </w:r>
                <w:r w:rsidR="00DC3CE6">
                  <w:rPr>
                    <w:noProof/>
                    <w:webHidden/>
                  </w:rPr>
                  <w:tab/>
                </w:r>
                <w:r w:rsidR="00DC3CE6">
                  <w:rPr>
                    <w:noProof/>
                    <w:webHidden/>
                  </w:rPr>
                  <w:fldChar w:fldCharType="begin"/>
                </w:r>
                <w:r w:rsidR="00DC3CE6">
                  <w:rPr>
                    <w:noProof/>
                    <w:webHidden/>
                  </w:rPr>
                  <w:instrText xml:space="preserve"> PAGEREF _Toc139125064 \h </w:instrText>
                </w:r>
                <w:r w:rsidR="00DC3CE6">
                  <w:rPr>
                    <w:noProof/>
                    <w:webHidden/>
                  </w:rPr>
                </w:r>
                <w:r w:rsidR="00DC3CE6">
                  <w:rPr>
                    <w:noProof/>
                    <w:webHidden/>
                  </w:rPr>
                  <w:fldChar w:fldCharType="separate"/>
                </w:r>
                <w:r w:rsidR="00DC3CE6">
                  <w:rPr>
                    <w:noProof/>
                    <w:webHidden/>
                  </w:rPr>
                  <w:t>1</w:t>
                </w:r>
                <w:r w:rsidR="00DC3CE6">
                  <w:rPr>
                    <w:noProof/>
                    <w:webHidden/>
                  </w:rPr>
                  <w:fldChar w:fldCharType="end"/>
                </w:r>
              </w:hyperlink>
            </w:p>
            <w:p w14:paraId="1CCC3FED" w14:textId="2381F3D5"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65" w:history="1">
                <w:r w:rsidR="00DC3CE6" w:rsidRPr="009552B1">
                  <w:rPr>
                    <w:rStyle w:val="a7"/>
                    <w:noProof/>
                    <w:lang w:val="bg-BG"/>
                  </w:rPr>
                  <w:t>1.2</w:t>
                </w:r>
                <w:r w:rsidR="00DC3CE6">
                  <w:rPr>
                    <w:rFonts w:asciiTheme="minorHAnsi" w:eastAsiaTheme="minorEastAsia" w:hAnsiTheme="minorHAnsi"/>
                    <w:noProof/>
                    <w:color w:val="auto"/>
                    <w:sz w:val="22"/>
                    <w:lang w:val="bg-BG" w:eastAsia="bg-BG"/>
                  </w:rPr>
                  <w:tab/>
                </w:r>
                <w:r w:rsidR="00DC3CE6" w:rsidRPr="009552B1">
                  <w:rPr>
                    <w:rStyle w:val="a7"/>
                    <w:noProof/>
                    <w:lang w:val="bg-BG"/>
                  </w:rPr>
                  <w:t>Необходимост и условия за актуализация на  действащата програма</w:t>
                </w:r>
                <w:r w:rsidR="00DC3CE6">
                  <w:rPr>
                    <w:noProof/>
                    <w:webHidden/>
                  </w:rPr>
                  <w:tab/>
                </w:r>
                <w:r w:rsidR="00DC3CE6">
                  <w:rPr>
                    <w:noProof/>
                    <w:webHidden/>
                  </w:rPr>
                  <w:fldChar w:fldCharType="begin"/>
                </w:r>
                <w:r w:rsidR="00DC3CE6">
                  <w:rPr>
                    <w:noProof/>
                    <w:webHidden/>
                  </w:rPr>
                  <w:instrText xml:space="preserve"> PAGEREF _Toc139125065 \h </w:instrText>
                </w:r>
                <w:r w:rsidR="00DC3CE6">
                  <w:rPr>
                    <w:noProof/>
                    <w:webHidden/>
                  </w:rPr>
                </w:r>
                <w:r w:rsidR="00DC3CE6">
                  <w:rPr>
                    <w:noProof/>
                    <w:webHidden/>
                  </w:rPr>
                  <w:fldChar w:fldCharType="separate"/>
                </w:r>
                <w:r w:rsidR="00DC3CE6">
                  <w:rPr>
                    <w:noProof/>
                    <w:webHidden/>
                  </w:rPr>
                  <w:t>3</w:t>
                </w:r>
                <w:r w:rsidR="00DC3CE6">
                  <w:rPr>
                    <w:noProof/>
                    <w:webHidden/>
                  </w:rPr>
                  <w:fldChar w:fldCharType="end"/>
                </w:r>
              </w:hyperlink>
            </w:p>
            <w:p w14:paraId="62BD1CAB" w14:textId="192590C0"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66" w:history="1">
                <w:r w:rsidR="00DC3CE6" w:rsidRPr="009552B1">
                  <w:rPr>
                    <w:rStyle w:val="a7"/>
                    <w:noProof/>
                    <w:lang w:val="bg-BG"/>
                  </w:rPr>
                  <w:t>1.3</w:t>
                </w:r>
                <w:r w:rsidR="00DC3CE6">
                  <w:rPr>
                    <w:rFonts w:asciiTheme="minorHAnsi" w:eastAsiaTheme="minorEastAsia" w:hAnsiTheme="minorHAnsi"/>
                    <w:noProof/>
                    <w:color w:val="auto"/>
                    <w:sz w:val="22"/>
                    <w:lang w:val="bg-BG" w:eastAsia="bg-BG"/>
                  </w:rPr>
                  <w:tab/>
                </w:r>
                <w:r w:rsidR="00DC3CE6" w:rsidRPr="009552B1">
                  <w:rPr>
                    <w:rStyle w:val="a7"/>
                    <w:noProof/>
                    <w:lang w:val="bg-BG"/>
                  </w:rPr>
                  <w:t>Отговорни органи</w:t>
                </w:r>
                <w:r w:rsidR="00DC3CE6">
                  <w:rPr>
                    <w:noProof/>
                    <w:webHidden/>
                  </w:rPr>
                  <w:tab/>
                </w:r>
                <w:r w:rsidR="00DC3CE6">
                  <w:rPr>
                    <w:noProof/>
                    <w:webHidden/>
                  </w:rPr>
                  <w:fldChar w:fldCharType="begin"/>
                </w:r>
                <w:r w:rsidR="00DC3CE6">
                  <w:rPr>
                    <w:noProof/>
                    <w:webHidden/>
                  </w:rPr>
                  <w:instrText xml:space="preserve"> PAGEREF _Toc139125066 \h </w:instrText>
                </w:r>
                <w:r w:rsidR="00DC3CE6">
                  <w:rPr>
                    <w:noProof/>
                    <w:webHidden/>
                  </w:rPr>
                </w:r>
                <w:r w:rsidR="00DC3CE6">
                  <w:rPr>
                    <w:noProof/>
                    <w:webHidden/>
                  </w:rPr>
                  <w:fldChar w:fldCharType="separate"/>
                </w:r>
                <w:r w:rsidR="00DC3CE6">
                  <w:rPr>
                    <w:noProof/>
                    <w:webHidden/>
                  </w:rPr>
                  <w:t>4</w:t>
                </w:r>
                <w:r w:rsidR="00DC3CE6">
                  <w:rPr>
                    <w:noProof/>
                    <w:webHidden/>
                  </w:rPr>
                  <w:fldChar w:fldCharType="end"/>
                </w:r>
              </w:hyperlink>
            </w:p>
            <w:p w14:paraId="0C01C775" w14:textId="09E58BFA"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67" w:history="1">
                <w:r w:rsidR="00DC3CE6" w:rsidRPr="009552B1">
                  <w:rPr>
                    <w:rStyle w:val="a7"/>
                    <w:noProof/>
                    <w:lang w:val="bg-BG"/>
                  </w:rPr>
                  <w:t>1.4</w:t>
                </w:r>
                <w:r w:rsidR="00DC3CE6">
                  <w:rPr>
                    <w:rFonts w:asciiTheme="minorHAnsi" w:eastAsiaTheme="minorEastAsia" w:hAnsiTheme="minorHAnsi"/>
                    <w:noProof/>
                    <w:color w:val="auto"/>
                    <w:sz w:val="22"/>
                    <w:lang w:val="bg-BG" w:eastAsia="bg-BG"/>
                  </w:rPr>
                  <w:tab/>
                </w:r>
                <w:r w:rsidR="00DC3CE6" w:rsidRPr="009552B1">
                  <w:rPr>
                    <w:rStyle w:val="a7"/>
                    <w:noProof/>
                    <w:lang w:val="bg-BG"/>
                  </w:rPr>
                  <w:t>Анализ на изпълнението на мерките заложени в „Програма за управление и подобряване качеството на атмосферния въздух в община Кюстендил“ 2016-2020 г.</w:t>
                </w:r>
                <w:r w:rsidR="00DC3CE6">
                  <w:rPr>
                    <w:noProof/>
                    <w:webHidden/>
                  </w:rPr>
                  <w:tab/>
                </w:r>
                <w:r w:rsidR="00DC3CE6">
                  <w:rPr>
                    <w:noProof/>
                    <w:webHidden/>
                  </w:rPr>
                  <w:fldChar w:fldCharType="begin"/>
                </w:r>
                <w:r w:rsidR="00DC3CE6">
                  <w:rPr>
                    <w:noProof/>
                    <w:webHidden/>
                  </w:rPr>
                  <w:instrText xml:space="preserve"> PAGEREF _Toc139125067 \h </w:instrText>
                </w:r>
                <w:r w:rsidR="00DC3CE6">
                  <w:rPr>
                    <w:noProof/>
                    <w:webHidden/>
                  </w:rPr>
                </w:r>
                <w:r w:rsidR="00DC3CE6">
                  <w:rPr>
                    <w:noProof/>
                    <w:webHidden/>
                  </w:rPr>
                  <w:fldChar w:fldCharType="separate"/>
                </w:r>
                <w:r w:rsidR="00DC3CE6">
                  <w:rPr>
                    <w:noProof/>
                    <w:webHidden/>
                  </w:rPr>
                  <w:t>5</w:t>
                </w:r>
                <w:r w:rsidR="00DC3CE6">
                  <w:rPr>
                    <w:noProof/>
                    <w:webHidden/>
                  </w:rPr>
                  <w:fldChar w:fldCharType="end"/>
                </w:r>
              </w:hyperlink>
            </w:p>
            <w:p w14:paraId="3B4D863B" w14:textId="68E72950" w:rsidR="00DC3CE6" w:rsidRDefault="003E6D53">
              <w:pPr>
                <w:pStyle w:val="11"/>
                <w:tabs>
                  <w:tab w:val="left" w:pos="1320"/>
                  <w:tab w:val="right" w:leader="dot" w:pos="9350"/>
                </w:tabs>
                <w:rPr>
                  <w:rFonts w:asciiTheme="minorHAnsi" w:eastAsiaTheme="minorEastAsia" w:hAnsiTheme="minorHAnsi"/>
                  <w:noProof/>
                  <w:color w:val="auto"/>
                  <w:sz w:val="22"/>
                  <w:lang w:val="bg-BG" w:eastAsia="bg-BG"/>
                </w:rPr>
              </w:pPr>
              <w:hyperlink w:anchor="_Toc139125068" w:history="1">
                <w:r w:rsidR="00DC3CE6" w:rsidRPr="009552B1">
                  <w:rPr>
                    <w:rStyle w:val="a7"/>
                    <w:noProof/>
                    <w:lang w:val="bg-BG"/>
                  </w:rPr>
                  <w:t>2.</w:t>
                </w:r>
                <w:r w:rsidR="00DC3CE6">
                  <w:rPr>
                    <w:rFonts w:asciiTheme="minorHAnsi" w:eastAsiaTheme="minorEastAsia" w:hAnsiTheme="minorHAnsi"/>
                    <w:noProof/>
                    <w:color w:val="auto"/>
                    <w:sz w:val="22"/>
                    <w:lang w:val="bg-BG" w:eastAsia="bg-BG"/>
                  </w:rPr>
                  <w:tab/>
                </w:r>
                <w:r w:rsidR="00DC3CE6" w:rsidRPr="009552B1">
                  <w:rPr>
                    <w:rStyle w:val="a7"/>
                    <w:noProof/>
                    <w:lang w:val="bg-BG"/>
                  </w:rPr>
                  <w:t>Обща информация за района</w:t>
                </w:r>
                <w:r w:rsidR="00DC3CE6">
                  <w:rPr>
                    <w:noProof/>
                    <w:webHidden/>
                  </w:rPr>
                  <w:tab/>
                </w:r>
                <w:r w:rsidR="00DC3CE6">
                  <w:rPr>
                    <w:noProof/>
                    <w:webHidden/>
                  </w:rPr>
                  <w:fldChar w:fldCharType="begin"/>
                </w:r>
                <w:r w:rsidR="00DC3CE6">
                  <w:rPr>
                    <w:noProof/>
                    <w:webHidden/>
                  </w:rPr>
                  <w:instrText xml:space="preserve"> PAGEREF _Toc139125068 \h </w:instrText>
                </w:r>
                <w:r w:rsidR="00DC3CE6">
                  <w:rPr>
                    <w:noProof/>
                    <w:webHidden/>
                  </w:rPr>
                </w:r>
                <w:r w:rsidR="00DC3CE6">
                  <w:rPr>
                    <w:noProof/>
                    <w:webHidden/>
                  </w:rPr>
                  <w:fldChar w:fldCharType="separate"/>
                </w:r>
                <w:r w:rsidR="00DC3CE6">
                  <w:rPr>
                    <w:noProof/>
                    <w:webHidden/>
                  </w:rPr>
                  <w:t>14</w:t>
                </w:r>
                <w:r w:rsidR="00DC3CE6">
                  <w:rPr>
                    <w:noProof/>
                    <w:webHidden/>
                  </w:rPr>
                  <w:fldChar w:fldCharType="end"/>
                </w:r>
              </w:hyperlink>
            </w:p>
            <w:p w14:paraId="28235E27" w14:textId="3BA46608"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69" w:history="1">
                <w:r w:rsidR="00DC3CE6" w:rsidRPr="009552B1">
                  <w:rPr>
                    <w:rStyle w:val="a7"/>
                    <w:noProof/>
                    <w:lang w:val="bg-BG"/>
                  </w:rPr>
                  <w:t>2.1</w:t>
                </w:r>
                <w:r w:rsidR="00DC3CE6">
                  <w:rPr>
                    <w:rFonts w:asciiTheme="minorHAnsi" w:eastAsiaTheme="minorEastAsia" w:hAnsiTheme="minorHAnsi"/>
                    <w:noProof/>
                    <w:color w:val="auto"/>
                    <w:sz w:val="22"/>
                    <w:lang w:val="bg-BG" w:eastAsia="bg-BG"/>
                  </w:rPr>
                  <w:tab/>
                </w:r>
                <w:r w:rsidR="00DC3CE6" w:rsidRPr="009552B1">
                  <w:rPr>
                    <w:rStyle w:val="a7"/>
                    <w:noProof/>
                    <w:lang w:val="bg-BG"/>
                  </w:rPr>
                  <w:t>Специфични особености определящи начина на разпространение на замърсителите</w:t>
                </w:r>
                <w:r w:rsidR="00DC3CE6">
                  <w:rPr>
                    <w:noProof/>
                    <w:webHidden/>
                  </w:rPr>
                  <w:tab/>
                </w:r>
                <w:r w:rsidR="00DC3CE6">
                  <w:rPr>
                    <w:noProof/>
                    <w:webHidden/>
                  </w:rPr>
                  <w:fldChar w:fldCharType="begin"/>
                </w:r>
                <w:r w:rsidR="00DC3CE6">
                  <w:rPr>
                    <w:noProof/>
                    <w:webHidden/>
                  </w:rPr>
                  <w:instrText xml:space="preserve"> PAGEREF _Toc139125069 \h </w:instrText>
                </w:r>
                <w:r w:rsidR="00DC3CE6">
                  <w:rPr>
                    <w:noProof/>
                    <w:webHidden/>
                  </w:rPr>
                </w:r>
                <w:r w:rsidR="00DC3CE6">
                  <w:rPr>
                    <w:noProof/>
                    <w:webHidden/>
                  </w:rPr>
                  <w:fldChar w:fldCharType="separate"/>
                </w:r>
                <w:r w:rsidR="00DC3CE6">
                  <w:rPr>
                    <w:noProof/>
                    <w:webHidden/>
                  </w:rPr>
                  <w:t>14</w:t>
                </w:r>
                <w:r w:rsidR="00DC3CE6">
                  <w:rPr>
                    <w:noProof/>
                    <w:webHidden/>
                  </w:rPr>
                  <w:fldChar w:fldCharType="end"/>
                </w:r>
              </w:hyperlink>
            </w:p>
            <w:p w14:paraId="6FDFB40A" w14:textId="09FF87B3"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70" w:history="1">
                <w:r w:rsidR="00DC3CE6" w:rsidRPr="009552B1">
                  <w:rPr>
                    <w:rStyle w:val="a7"/>
                    <w:noProof/>
                    <w:lang w:val="bg-BG"/>
                  </w:rPr>
                  <w:t>2.2</w:t>
                </w:r>
                <w:r w:rsidR="00DC3CE6">
                  <w:rPr>
                    <w:rFonts w:asciiTheme="minorHAnsi" w:eastAsiaTheme="minorEastAsia" w:hAnsiTheme="minorHAnsi"/>
                    <w:noProof/>
                    <w:color w:val="auto"/>
                    <w:sz w:val="22"/>
                    <w:lang w:val="bg-BG" w:eastAsia="bg-BG"/>
                  </w:rPr>
                  <w:tab/>
                </w:r>
                <w:r w:rsidR="00DC3CE6" w:rsidRPr="009552B1">
                  <w:rPr>
                    <w:rStyle w:val="a7"/>
                    <w:noProof/>
                    <w:lang w:val="bg-BG"/>
                  </w:rPr>
                  <w:t>Географски и климатични характеристики на района</w:t>
                </w:r>
                <w:r w:rsidR="00DC3CE6">
                  <w:rPr>
                    <w:noProof/>
                    <w:webHidden/>
                  </w:rPr>
                  <w:tab/>
                </w:r>
                <w:r w:rsidR="00DC3CE6">
                  <w:rPr>
                    <w:noProof/>
                    <w:webHidden/>
                  </w:rPr>
                  <w:fldChar w:fldCharType="begin"/>
                </w:r>
                <w:r w:rsidR="00DC3CE6">
                  <w:rPr>
                    <w:noProof/>
                    <w:webHidden/>
                  </w:rPr>
                  <w:instrText xml:space="preserve"> PAGEREF _Toc139125070 \h </w:instrText>
                </w:r>
                <w:r w:rsidR="00DC3CE6">
                  <w:rPr>
                    <w:noProof/>
                    <w:webHidden/>
                  </w:rPr>
                </w:r>
                <w:r w:rsidR="00DC3CE6">
                  <w:rPr>
                    <w:noProof/>
                    <w:webHidden/>
                  </w:rPr>
                  <w:fldChar w:fldCharType="separate"/>
                </w:r>
                <w:r w:rsidR="00DC3CE6">
                  <w:rPr>
                    <w:noProof/>
                    <w:webHidden/>
                  </w:rPr>
                  <w:t>14</w:t>
                </w:r>
                <w:r w:rsidR="00DC3CE6">
                  <w:rPr>
                    <w:noProof/>
                    <w:webHidden/>
                  </w:rPr>
                  <w:fldChar w:fldCharType="end"/>
                </w:r>
              </w:hyperlink>
            </w:p>
            <w:p w14:paraId="740AD479" w14:textId="78AF8A6B"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71" w:history="1">
                <w:r w:rsidR="00DC3CE6" w:rsidRPr="009552B1">
                  <w:rPr>
                    <w:rStyle w:val="a7"/>
                    <w:noProof/>
                    <w:lang w:val="bg-BG"/>
                  </w:rPr>
                  <w:t>2.3</w:t>
                </w:r>
                <w:r w:rsidR="00DC3CE6">
                  <w:rPr>
                    <w:rFonts w:asciiTheme="minorHAnsi" w:eastAsiaTheme="minorEastAsia" w:hAnsiTheme="minorHAnsi"/>
                    <w:noProof/>
                    <w:color w:val="auto"/>
                    <w:sz w:val="22"/>
                    <w:lang w:val="bg-BG" w:eastAsia="bg-BG"/>
                  </w:rPr>
                  <w:tab/>
                </w:r>
                <w:r w:rsidR="00DC3CE6" w:rsidRPr="009552B1">
                  <w:rPr>
                    <w:rStyle w:val="a7"/>
                    <w:noProof/>
                    <w:lang w:val="bg-BG"/>
                  </w:rPr>
                  <w:t>Икономически фактори в района касаещи КАВ</w:t>
                </w:r>
                <w:r w:rsidR="00DC3CE6">
                  <w:rPr>
                    <w:noProof/>
                    <w:webHidden/>
                  </w:rPr>
                  <w:tab/>
                </w:r>
                <w:r w:rsidR="00DC3CE6">
                  <w:rPr>
                    <w:noProof/>
                    <w:webHidden/>
                  </w:rPr>
                  <w:fldChar w:fldCharType="begin"/>
                </w:r>
                <w:r w:rsidR="00DC3CE6">
                  <w:rPr>
                    <w:noProof/>
                    <w:webHidden/>
                  </w:rPr>
                  <w:instrText xml:space="preserve"> PAGEREF _Toc139125071 \h </w:instrText>
                </w:r>
                <w:r w:rsidR="00DC3CE6">
                  <w:rPr>
                    <w:noProof/>
                    <w:webHidden/>
                  </w:rPr>
                </w:r>
                <w:r w:rsidR="00DC3CE6">
                  <w:rPr>
                    <w:noProof/>
                    <w:webHidden/>
                  </w:rPr>
                  <w:fldChar w:fldCharType="separate"/>
                </w:r>
                <w:r w:rsidR="00DC3CE6">
                  <w:rPr>
                    <w:noProof/>
                    <w:webHidden/>
                  </w:rPr>
                  <w:t>27</w:t>
                </w:r>
                <w:r w:rsidR="00DC3CE6">
                  <w:rPr>
                    <w:noProof/>
                    <w:webHidden/>
                  </w:rPr>
                  <w:fldChar w:fldCharType="end"/>
                </w:r>
              </w:hyperlink>
            </w:p>
            <w:p w14:paraId="5E861513" w14:textId="5BB37BFB" w:rsidR="00DC3CE6" w:rsidRDefault="003E6D53">
              <w:pPr>
                <w:pStyle w:val="11"/>
                <w:tabs>
                  <w:tab w:val="left" w:pos="1320"/>
                  <w:tab w:val="right" w:leader="dot" w:pos="9350"/>
                </w:tabs>
                <w:rPr>
                  <w:rFonts w:asciiTheme="minorHAnsi" w:eastAsiaTheme="minorEastAsia" w:hAnsiTheme="minorHAnsi"/>
                  <w:noProof/>
                  <w:color w:val="auto"/>
                  <w:sz w:val="22"/>
                  <w:lang w:val="bg-BG" w:eastAsia="bg-BG"/>
                </w:rPr>
              </w:pPr>
              <w:hyperlink w:anchor="_Toc139125072" w:history="1">
                <w:r w:rsidR="00DC3CE6" w:rsidRPr="009552B1">
                  <w:rPr>
                    <w:rStyle w:val="a7"/>
                    <w:noProof/>
                    <w:lang w:val="bg-BG"/>
                  </w:rPr>
                  <w:t>3.</w:t>
                </w:r>
                <w:r w:rsidR="00DC3CE6">
                  <w:rPr>
                    <w:rFonts w:asciiTheme="minorHAnsi" w:eastAsiaTheme="minorEastAsia" w:hAnsiTheme="minorHAnsi"/>
                    <w:noProof/>
                    <w:color w:val="auto"/>
                    <w:sz w:val="22"/>
                    <w:lang w:val="bg-BG" w:eastAsia="bg-BG"/>
                  </w:rPr>
                  <w:tab/>
                </w:r>
                <w:r w:rsidR="00DC3CE6" w:rsidRPr="009552B1">
                  <w:rPr>
                    <w:rStyle w:val="a7"/>
                    <w:noProof/>
                    <w:lang w:val="bg-BG"/>
                  </w:rPr>
                  <w:t>Характер на замърсяването. Анализ на мониторинговите наблюдения</w:t>
                </w:r>
                <w:r w:rsidR="00DC3CE6">
                  <w:rPr>
                    <w:noProof/>
                    <w:webHidden/>
                  </w:rPr>
                  <w:tab/>
                </w:r>
                <w:r w:rsidR="00DC3CE6">
                  <w:rPr>
                    <w:noProof/>
                    <w:webHidden/>
                  </w:rPr>
                  <w:fldChar w:fldCharType="begin"/>
                </w:r>
                <w:r w:rsidR="00DC3CE6">
                  <w:rPr>
                    <w:noProof/>
                    <w:webHidden/>
                  </w:rPr>
                  <w:instrText xml:space="preserve"> PAGEREF _Toc139125072 \h </w:instrText>
                </w:r>
                <w:r w:rsidR="00DC3CE6">
                  <w:rPr>
                    <w:noProof/>
                    <w:webHidden/>
                  </w:rPr>
                </w:r>
                <w:r w:rsidR="00DC3CE6">
                  <w:rPr>
                    <w:noProof/>
                    <w:webHidden/>
                  </w:rPr>
                  <w:fldChar w:fldCharType="separate"/>
                </w:r>
                <w:r w:rsidR="00DC3CE6">
                  <w:rPr>
                    <w:noProof/>
                    <w:webHidden/>
                  </w:rPr>
                  <w:t>28</w:t>
                </w:r>
                <w:r w:rsidR="00DC3CE6">
                  <w:rPr>
                    <w:noProof/>
                    <w:webHidden/>
                  </w:rPr>
                  <w:fldChar w:fldCharType="end"/>
                </w:r>
              </w:hyperlink>
            </w:p>
            <w:p w14:paraId="58E36220" w14:textId="661735B6"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73" w:history="1">
                <w:r w:rsidR="00DC3CE6" w:rsidRPr="009552B1">
                  <w:rPr>
                    <w:rStyle w:val="a7"/>
                    <w:noProof/>
                    <w:lang w:val="bg-BG"/>
                  </w:rPr>
                  <w:t>3.1</w:t>
                </w:r>
                <w:r w:rsidR="00DC3CE6">
                  <w:rPr>
                    <w:rFonts w:asciiTheme="minorHAnsi" w:eastAsiaTheme="minorEastAsia" w:hAnsiTheme="minorHAnsi"/>
                    <w:noProof/>
                    <w:color w:val="auto"/>
                    <w:sz w:val="22"/>
                    <w:lang w:val="bg-BG" w:eastAsia="bg-BG"/>
                  </w:rPr>
                  <w:tab/>
                </w:r>
                <w:r w:rsidR="00DC3CE6" w:rsidRPr="009552B1">
                  <w:rPr>
                    <w:rStyle w:val="a7"/>
                    <w:noProof/>
                    <w:lang w:val="bg-BG"/>
                  </w:rPr>
                  <w:t>Организация на наблюденията на емисиите</w:t>
                </w:r>
                <w:r w:rsidR="00DC3CE6">
                  <w:rPr>
                    <w:noProof/>
                    <w:webHidden/>
                  </w:rPr>
                  <w:tab/>
                </w:r>
                <w:r w:rsidR="00DC3CE6">
                  <w:rPr>
                    <w:noProof/>
                    <w:webHidden/>
                  </w:rPr>
                  <w:fldChar w:fldCharType="begin"/>
                </w:r>
                <w:r w:rsidR="00DC3CE6">
                  <w:rPr>
                    <w:noProof/>
                    <w:webHidden/>
                  </w:rPr>
                  <w:instrText xml:space="preserve"> PAGEREF _Toc139125073 \h </w:instrText>
                </w:r>
                <w:r w:rsidR="00DC3CE6">
                  <w:rPr>
                    <w:noProof/>
                    <w:webHidden/>
                  </w:rPr>
                </w:r>
                <w:r w:rsidR="00DC3CE6">
                  <w:rPr>
                    <w:noProof/>
                    <w:webHidden/>
                  </w:rPr>
                  <w:fldChar w:fldCharType="separate"/>
                </w:r>
                <w:r w:rsidR="00DC3CE6">
                  <w:rPr>
                    <w:noProof/>
                    <w:webHidden/>
                  </w:rPr>
                  <w:t>28</w:t>
                </w:r>
                <w:r w:rsidR="00DC3CE6">
                  <w:rPr>
                    <w:noProof/>
                    <w:webHidden/>
                  </w:rPr>
                  <w:fldChar w:fldCharType="end"/>
                </w:r>
              </w:hyperlink>
            </w:p>
            <w:p w14:paraId="263858DE" w14:textId="71BB4E1D"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74" w:history="1">
                <w:r w:rsidR="00DC3CE6" w:rsidRPr="009552B1">
                  <w:rPr>
                    <w:rStyle w:val="a7"/>
                    <w:noProof/>
                    <w:lang w:val="bg-BG"/>
                  </w:rPr>
                  <w:t>3.2</w:t>
                </w:r>
                <w:r w:rsidR="00DC3CE6">
                  <w:rPr>
                    <w:rFonts w:asciiTheme="minorHAnsi" w:eastAsiaTheme="minorEastAsia" w:hAnsiTheme="minorHAnsi"/>
                    <w:noProof/>
                    <w:color w:val="auto"/>
                    <w:sz w:val="22"/>
                    <w:lang w:val="bg-BG" w:eastAsia="bg-BG"/>
                  </w:rPr>
                  <w:tab/>
                </w:r>
                <w:r w:rsidR="00DC3CE6" w:rsidRPr="009552B1">
                  <w:rPr>
                    <w:rStyle w:val="a7"/>
                    <w:noProof/>
                    <w:lang w:val="bg-BG"/>
                  </w:rPr>
                  <w:t>Резултати от мониторинга през периода 2016-2021</w:t>
                </w:r>
                <w:r w:rsidR="00DC3CE6">
                  <w:rPr>
                    <w:noProof/>
                    <w:webHidden/>
                  </w:rPr>
                  <w:tab/>
                </w:r>
                <w:r w:rsidR="00DC3CE6">
                  <w:rPr>
                    <w:noProof/>
                    <w:webHidden/>
                  </w:rPr>
                  <w:fldChar w:fldCharType="begin"/>
                </w:r>
                <w:r w:rsidR="00DC3CE6">
                  <w:rPr>
                    <w:noProof/>
                    <w:webHidden/>
                  </w:rPr>
                  <w:instrText xml:space="preserve"> PAGEREF _Toc139125074 \h </w:instrText>
                </w:r>
                <w:r w:rsidR="00DC3CE6">
                  <w:rPr>
                    <w:noProof/>
                    <w:webHidden/>
                  </w:rPr>
                </w:r>
                <w:r w:rsidR="00DC3CE6">
                  <w:rPr>
                    <w:noProof/>
                    <w:webHidden/>
                  </w:rPr>
                  <w:fldChar w:fldCharType="separate"/>
                </w:r>
                <w:r w:rsidR="00DC3CE6">
                  <w:rPr>
                    <w:noProof/>
                    <w:webHidden/>
                  </w:rPr>
                  <w:t>30</w:t>
                </w:r>
                <w:r w:rsidR="00DC3CE6">
                  <w:rPr>
                    <w:noProof/>
                    <w:webHidden/>
                  </w:rPr>
                  <w:fldChar w:fldCharType="end"/>
                </w:r>
              </w:hyperlink>
            </w:p>
            <w:p w14:paraId="5AB5FE0F" w14:textId="4091E261" w:rsidR="00DC3CE6" w:rsidRDefault="003E6D53">
              <w:pPr>
                <w:pStyle w:val="11"/>
                <w:tabs>
                  <w:tab w:val="left" w:pos="1320"/>
                  <w:tab w:val="right" w:leader="dot" w:pos="9350"/>
                </w:tabs>
                <w:rPr>
                  <w:rFonts w:asciiTheme="minorHAnsi" w:eastAsiaTheme="minorEastAsia" w:hAnsiTheme="minorHAnsi"/>
                  <w:noProof/>
                  <w:color w:val="auto"/>
                  <w:sz w:val="22"/>
                  <w:lang w:val="bg-BG" w:eastAsia="bg-BG"/>
                </w:rPr>
              </w:pPr>
              <w:hyperlink w:anchor="_Toc139125075" w:history="1">
                <w:r w:rsidR="00DC3CE6" w:rsidRPr="009552B1">
                  <w:rPr>
                    <w:rStyle w:val="a7"/>
                    <w:noProof/>
                    <w:lang w:val="bg-BG"/>
                  </w:rPr>
                  <w:t>4.</w:t>
                </w:r>
                <w:r w:rsidR="00DC3CE6">
                  <w:rPr>
                    <w:rFonts w:asciiTheme="minorHAnsi" w:eastAsiaTheme="minorEastAsia" w:hAnsiTheme="minorHAnsi"/>
                    <w:noProof/>
                    <w:color w:val="auto"/>
                    <w:sz w:val="22"/>
                    <w:lang w:val="bg-BG" w:eastAsia="bg-BG"/>
                  </w:rPr>
                  <w:tab/>
                </w:r>
                <w:r w:rsidR="00DC3CE6" w:rsidRPr="009552B1">
                  <w:rPr>
                    <w:rStyle w:val="a7"/>
                    <w:noProof/>
                    <w:lang w:val="bg-BG"/>
                  </w:rPr>
                  <w:t>Произход на замърсяването. Емисии</w:t>
                </w:r>
                <w:r w:rsidR="00DC3CE6">
                  <w:rPr>
                    <w:noProof/>
                    <w:webHidden/>
                  </w:rPr>
                  <w:tab/>
                </w:r>
                <w:r w:rsidR="00DC3CE6">
                  <w:rPr>
                    <w:noProof/>
                    <w:webHidden/>
                  </w:rPr>
                  <w:fldChar w:fldCharType="begin"/>
                </w:r>
                <w:r w:rsidR="00DC3CE6">
                  <w:rPr>
                    <w:noProof/>
                    <w:webHidden/>
                  </w:rPr>
                  <w:instrText xml:space="preserve"> PAGEREF _Toc139125075 \h </w:instrText>
                </w:r>
                <w:r w:rsidR="00DC3CE6">
                  <w:rPr>
                    <w:noProof/>
                    <w:webHidden/>
                  </w:rPr>
                </w:r>
                <w:r w:rsidR="00DC3CE6">
                  <w:rPr>
                    <w:noProof/>
                    <w:webHidden/>
                  </w:rPr>
                  <w:fldChar w:fldCharType="separate"/>
                </w:r>
                <w:r w:rsidR="00DC3CE6">
                  <w:rPr>
                    <w:noProof/>
                    <w:webHidden/>
                  </w:rPr>
                  <w:t>35</w:t>
                </w:r>
                <w:r w:rsidR="00DC3CE6">
                  <w:rPr>
                    <w:noProof/>
                    <w:webHidden/>
                  </w:rPr>
                  <w:fldChar w:fldCharType="end"/>
                </w:r>
              </w:hyperlink>
            </w:p>
            <w:p w14:paraId="12E0753F" w14:textId="6E78A3CC"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76" w:history="1">
                <w:r w:rsidR="00DC3CE6" w:rsidRPr="009552B1">
                  <w:rPr>
                    <w:rStyle w:val="a7"/>
                    <w:noProof/>
                    <w:lang w:val="bg-BG"/>
                  </w:rPr>
                  <w:t>4.1</w:t>
                </w:r>
                <w:r w:rsidR="00DC3CE6">
                  <w:rPr>
                    <w:rFonts w:asciiTheme="minorHAnsi" w:eastAsiaTheme="minorEastAsia" w:hAnsiTheme="minorHAnsi"/>
                    <w:noProof/>
                    <w:color w:val="auto"/>
                    <w:sz w:val="22"/>
                    <w:lang w:val="bg-BG" w:eastAsia="bg-BG"/>
                  </w:rPr>
                  <w:tab/>
                </w:r>
                <w:r w:rsidR="00DC3CE6" w:rsidRPr="009552B1">
                  <w:rPr>
                    <w:rStyle w:val="a7"/>
                    <w:noProof/>
                    <w:lang w:val="bg-BG"/>
                  </w:rPr>
                  <w:t>Битов сектор</w:t>
                </w:r>
                <w:r w:rsidR="00DC3CE6">
                  <w:rPr>
                    <w:noProof/>
                    <w:webHidden/>
                  </w:rPr>
                  <w:tab/>
                </w:r>
                <w:r w:rsidR="00DC3CE6">
                  <w:rPr>
                    <w:noProof/>
                    <w:webHidden/>
                  </w:rPr>
                  <w:fldChar w:fldCharType="begin"/>
                </w:r>
                <w:r w:rsidR="00DC3CE6">
                  <w:rPr>
                    <w:noProof/>
                    <w:webHidden/>
                  </w:rPr>
                  <w:instrText xml:space="preserve"> PAGEREF _Toc139125076 \h </w:instrText>
                </w:r>
                <w:r w:rsidR="00DC3CE6">
                  <w:rPr>
                    <w:noProof/>
                    <w:webHidden/>
                  </w:rPr>
                </w:r>
                <w:r w:rsidR="00DC3CE6">
                  <w:rPr>
                    <w:noProof/>
                    <w:webHidden/>
                  </w:rPr>
                  <w:fldChar w:fldCharType="separate"/>
                </w:r>
                <w:r w:rsidR="00DC3CE6">
                  <w:rPr>
                    <w:noProof/>
                    <w:webHidden/>
                  </w:rPr>
                  <w:t>36</w:t>
                </w:r>
                <w:r w:rsidR="00DC3CE6">
                  <w:rPr>
                    <w:noProof/>
                    <w:webHidden/>
                  </w:rPr>
                  <w:fldChar w:fldCharType="end"/>
                </w:r>
              </w:hyperlink>
            </w:p>
            <w:p w14:paraId="47FEA5A9" w14:textId="604B1E79"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77" w:history="1">
                <w:r w:rsidR="00DC3CE6" w:rsidRPr="009552B1">
                  <w:rPr>
                    <w:rStyle w:val="a7"/>
                    <w:noProof/>
                    <w:lang w:val="bg-BG"/>
                  </w:rPr>
                  <w:t>4.2</w:t>
                </w:r>
                <w:r w:rsidR="00DC3CE6">
                  <w:rPr>
                    <w:rFonts w:asciiTheme="minorHAnsi" w:eastAsiaTheme="minorEastAsia" w:hAnsiTheme="minorHAnsi"/>
                    <w:noProof/>
                    <w:color w:val="auto"/>
                    <w:sz w:val="22"/>
                    <w:lang w:val="bg-BG" w:eastAsia="bg-BG"/>
                  </w:rPr>
                  <w:tab/>
                </w:r>
                <w:r w:rsidR="00DC3CE6" w:rsidRPr="009552B1">
                  <w:rPr>
                    <w:rStyle w:val="a7"/>
                    <w:noProof/>
                    <w:lang w:val="bg-BG"/>
                  </w:rPr>
                  <w:t>Транспорт</w:t>
                </w:r>
                <w:r w:rsidR="00DC3CE6">
                  <w:rPr>
                    <w:noProof/>
                    <w:webHidden/>
                  </w:rPr>
                  <w:tab/>
                </w:r>
                <w:r w:rsidR="00DC3CE6">
                  <w:rPr>
                    <w:noProof/>
                    <w:webHidden/>
                  </w:rPr>
                  <w:fldChar w:fldCharType="begin"/>
                </w:r>
                <w:r w:rsidR="00DC3CE6">
                  <w:rPr>
                    <w:noProof/>
                    <w:webHidden/>
                  </w:rPr>
                  <w:instrText xml:space="preserve"> PAGEREF _Toc139125077 \h </w:instrText>
                </w:r>
                <w:r w:rsidR="00DC3CE6">
                  <w:rPr>
                    <w:noProof/>
                    <w:webHidden/>
                  </w:rPr>
                </w:r>
                <w:r w:rsidR="00DC3CE6">
                  <w:rPr>
                    <w:noProof/>
                    <w:webHidden/>
                  </w:rPr>
                  <w:fldChar w:fldCharType="separate"/>
                </w:r>
                <w:r w:rsidR="00DC3CE6">
                  <w:rPr>
                    <w:noProof/>
                    <w:webHidden/>
                  </w:rPr>
                  <w:t>39</w:t>
                </w:r>
                <w:r w:rsidR="00DC3CE6">
                  <w:rPr>
                    <w:noProof/>
                    <w:webHidden/>
                  </w:rPr>
                  <w:fldChar w:fldCharType="end"/>
                </w:r>
              </w:hyperlink>
            </w:p>
            <w:p w14:paraId="0F2631F1" w14:textId="5A371744"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78" w:history="1">
                <w:r w:rsidR="00DC3CE6" w:rsidRPr="009552B1">
                  <w:rPr>
                    <w:rStyle w:val="a7"/>
                    <w:noProof/>
                    <w:lang w:val="bg-BG"/>
                  </w:rPr>
                  <w:t>4.3</w:t>
                </w:r>
                <w:r w:rsidR="00DC3CE6">
                  <w:rPr>
                    <w:rFonts w:asciiTheme="minorHAnsi" w:eastAsiaTheme="minorEastAsia" w:hAnsiTheme="minorHAnsi"/>
                    <w:noProof/>
                    <w:color w:val="auto"/>
                    <w:sz w:val="22"/>
                    <w:lang w:val="bg-BG" w:eastAsia="bg-BG"/>
                  </w:rPr>
                  <w:tab/>
                </w:r>
                <w:r w:rsidR="00DC3CE6" w:rsidRPr="009552B1">
                  <w:rPr>
                    <w:rStyle w:val="a7"/>
                    <w:noProof/>
                    <w:lang w:val="bg-BG"/>
                  </w:rPr>
                  <w:t>Неорганизирани емисии</w:t>
                </w:r>
                <w:r w:rsidR="00DC3CE6">
                  <w:rPr>
                    <w:noProof/>
                    <w:webHidden/>
                  </w:rPr>
                  <w:tab/>
                </w:r>
                <w:r w:rsidR="00DC3CE6">
                  <w:rPr>
                    <w:noProof/>
                    <w:webHidden/>
                  </w:rPr>
                  <w:fldChar w:fldCharType="begin"/>
                </w:r>
                <w:r w:rsidR="00DC3CE6">
                  <w:rPr>
                    <w:noProof/>
                    <w:webHidden/>
                  </w:rPr>
                  <w:instrText xml:space="preserve"> PAGEREF _Toc139125078 \h </w:instrText>
                </w:r>
                <w:r w:rsidR="00DC3CE6">
                  <w:rPr>
                    <w:noProof/>
                    <w:webHidden/>
                  </w:rPr>
                </w:r>
                <w:r w:rsidR="00DC3CE6">
                  <w:rPr>
                    <w:noProof/>
                    <w:webHidden/>
                  </w:rPr>
                  <w:fldChar w:fldCharType="separate"/>
                </w:r>
                <w:r w:rsidR="00DC3CE6">
                  <w:rPr>
                    <w:noProof/>
                    <w:webHidden/>
                  </w:rPr>
                  <w:t>44</w:t>
                </w:r>
                <w:r w:rsidR="00DC3CE6">
                  <w:rPr>
                    <w:noProof/>
                    <w:webHidden/>
                  </w:rPr>
                  <w:fldChar w:fldCharType="end"/>
                </w:r>
              </w:hyperlink>
            </w:p>
            <w:p w14:paraId="4756B375" w14:textId="3ACECF47" w:rsidR="00DC3CE6" w:rsidRDefault="003E6D53">
              <w:pPr>
                <w:pStyle w:val="11"/>
                <w:tabs>
                  <w:tab w:val="left" w:pos="1320"/>
                  <w:tab w:val="right" w:leader="dot" w:pos="9350"/>
                </w:tabs>
                <w:rPr>
                  <w:rFonts w:asciiTheme="minorHAnsi" w:eastAsiaTheme="minorEastAsia" w:hAnsiTheme="minorHAnsi"/>
                  <w:noProof/>
                  <w:color w:val="auto"/>
                  <w:sz w:val="22"/>
                  <w:lang w:val="bg-BG" w:eastAsia="bg-BG"/>
                </w:rPr>
              </w:pPr>
              <w:hyperlink w:anchor="_Toc139125079" w:history="1">
                <w:r w:rsidR="00DC3CE6" w:rsidRPr="009552B1">
                  <w:rPr>
                    <w:rStyle w:val="a7"/>
                    <w:noProof/>
                    <w:lang w:val="bg-BG"/>
                  </w:rPr>
                  <w:t>5.</w:t>
                </w:r>
                <w:r w:rsidR="00DC3CE6">
                  <w:rPr>
                    <w:rFonts w:asciiTheme="minorHAnsi" w:eastAsiaTheme="minorEastAsia" w:hAnsiTheme="minorHAnsi"/>
                    <w:noProof/>
                    <w:color w:val="auto"/>
                    <w:sz w:val="22"/>
                    <w:lang w:val="bg-BG" w:eastAsia="bg-BG"/>
                  </w:rPr>
                  <w:tab/>
                </w:r>
                <w:r w:rsidR="00DC3CE6" w:rsidRPr="009552B1">
                  <w:rPr>
                    <w:rStyle w:val="a7"/>
                    <w:noProof/>
                    <w:lang w:val="bg-BG"/>
                  </w:rPr>
                  <w:t>Дисперсия на емисиите – концентрации на ФПЧ10 в община Кюстендил</w:t>
                </w:r>
                <w:r w:rsidR="00DC3CE6">
                  <w:rPr>
                    <w:noProof/>
                    <w:webHidden/>
                  </w:rPr>
                  <w:tab/>
                </w:r>
                <w:r w:rsidR="00DC3CE6">
                  <w:rPr>
                    <w:noProof/>
                    <w:webHidden/>
                  </w:rPr>
                  <w:fldChar w:fldCharType="begin"/>
                </w:r>
                <w:r w:rsidR="00DC3CE6">
                  <w:rPr>
                    <w:noProof/>
                    <w:webHidden/>
                  </w:rPr>
                  <w:instrText xml:space="preserve"> PAGEREF _Toc139125079 \h </w:instrText>
                </w:r>
                <w:r w:rsidR="00DC3CE6">
                  <w:rPr>
                    <w:noProof/>
                    <w:webHidden/>
                  </w:rPr>
                </w:r>
                <w:r w:rsidR="00DC3CE6">
                  <w:rPr>
                    <w:noProof/>
                    <w:webHidden/>
                  </w:rPr>
                  <w:fldChar w:fldCharType="separate"/>
                </w:r>
                <w:r w:rsidR="00DC3CE6">
                  <w:rPr>
                    <w:noProof/>
                    <w:webHidden/>
                  </w:rPr>
                  <w:t>44</w:t>
                </w:r>
                <w:r w:rsidR="00DC3CE6">
                  <w:rPr>
                    <w:noProof/>
                    <w:webHidden/>
                  </w:rPr>
                  <w:fldChar w:fldCharType="end"/>
                </w:r>
              </w:hyperlink>
            </w:p>
            <w:p w14:paraId="642F5F3A" w14:textId="240544A5"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80" w:history="1">
                <w:r w:rsidR="00DC3CE6" w:rsidRPr="009552B1">
                  <w:rPr>
                    <w:rStyle w:val="a7"/>
                    <w:noProof/>
                    <w:lang w:val="bg-BG"/>
                  </w:rPr>
                  <w:t>5.1</w:t>
                </w:r>
                <w:r w:rsidR="00DC3CE6">
                  <w:rPr>
                    <w:rFonts w:asciiTheme="minorHAnsi" w:eastAsiaTheme="minorEastAsia" w:hAnsiTheme="minorHAnsi"/>
                    <w:noProof/>
                    <w:color w:val="auto"/>
                    <w:sz w:val="22"/>
                    <w:lang w:val="bg-BG" w:eastAsia="bg-BG"/>
                  </w:rPr>
                  <w:tab/>
                </w:r>
                <w:r w:rsidR="00DC3CE6" w:rsidRPr="009552B1">
                  <w:rPr>
                    <w:rStyle w:val="a7"/>
                    <w:noProof/>
                    <w:lang w:val="bg-BG"/>
                  </w:rPr>
                  <w:t>Описание на моделиращата система SELMA GIS</w:t>
                </w:r>
                <w:r w:rsidR="00DC3CE6">
                  <w:rPr>
                    <w:noProof/>
                    <w:webHidden/>
                  </w:rPr>
                  <w:tab/>
                </w:r>
                <w:r w:rsidR="00DC3CE6">
                  <w:rPr>
                    <w:noProof/>
                    <w:webHidden/>
                  </w:rPr>
                  <w:fldChar w:fldCharType="begin"/>
                </w:r>
                <w:r w:rsidR="00DC3CE6">
                  <w:rPr>
                    <w:noProof/>
                    <w:webHidden/>
                  </w:rPr>
                  <w:instrText xml:space="preserve"> PAGEREF _Toc139125080 \h </w:instrText>
                </w:r>
                <w:r w:rsidR="00DC3CE6">
                  <w:rPr>
                    <w:noProof/>
                    <w:webHidden/>
                  </w:rPr>
                </w:r>
                <w:r w:rsidR="00DC3CE6">
                  <w:rPr>
                    <w:noProof/>
                    <w:webHidden/>
                  </w:rPr>
                  <w:fldChar w:fldCharType="separate"/>
                </w:r>
                <w:r w:rsidR="00DC3CE6">
                  <w:rPr>
                    <w:noProof/>
                    <w:webHidden/>
                  </w:rPr>
                  <w:t>45</w:t>
                </w:r>
                <w:r w:rsidR="00DC3CE6">
                  <w:rPr>
                    <w:noProof/>
                    <w:webHidden/>
                  </w:rPr>
                  <w:fldChar w:fldCharType="end"/>
                </w:r>
              </w:hyperlink>
            </w:p>
            <w:p w14:paraId="0865181A" w14:textId="03EC64BF"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81" w:history="1">
                <w:r w:rsidR="00DC3CE6" w:rsidRPr="009552B1">
                  <w:rPr>
                    <w:rStyle w:val="a7"/>
                    <w:noProof/>
                    <w:lang w:val="bg-BG"/>
                  </w:rPr>
                  <w:t>5.2</w:t>
                </w:r>
                <w:r w:rsidR="00DC3CE6">
                  <w:rPr>
                    <w:rFonts w:asciiTheme="minorHAnsi" w:eastAsiaTheme="minorEastAsia" w:hAnsiTheme="minorHAnsi"/>
                    <w:noProof/>
                    <w:color w:val="auto"/>
                    <w:sz w:val="22"/>
                    <w:lang w:val="bg-BG" w:eastAsia="bg-BG"/>
                  </w:rPr>
                  <w:tab/>
                </w:r>
                <w:r w:rsidR="00DC3CE6" w:rsidRPr="009552B1">
                  <w:rPr>
                    <w:rStyle w:val="a7"/>
                    <w:noProof/>
                    <w:lang w:val="bg-BG"/>
                  </w:rPr>
                  <w:t>Конфигурация на моделиращата система за община Кюстендил</w:t>
                </w:r>
                <w:r w:rsidR="00DC3CE6">
                  <w:rPr>
                    <w:noProof/>
                    <w:webHidden/>
                  </w:rPr>
                  <w:tab/>
                </w:r>
                <w:r w:rsidR="00DC3CE6">
                  <w:rPr>
                    <w:noProof/>
                    <w:webHidden/>
                  </w:rPr>
                  <w:fldChar w:fldCharType="begin"/>
                </w:r>
                <w:r w:rsidR="00DC3CE6">
                  <w:rPr>
                    <w:noProof/>
                    <w:webHidden/>
                  </w:rPr>
                  <w:instrText xml:space="preserve"> PAGEREF _Toc139125081 \h </w:instrText>
                </w:r>
                <w:r w:rsidR="00DC3CE6">
                  <w:rPr>
                    <w:noProof/>
                    <w:webHidden/>
                  </w:rPr>
                </w:r>
                <w:r w:rsidR="00DC3CE6">
                  <w:rPr>
                    <w:noProof/>
                    <w:webHidden/>
                  </w:rPr>
                  <w:fldChar w:fldCharType="separate"/>
                </w:r>
                <w:r w:rsidR="00DC3CE6">
                  <w:rPr>
                    <w:noProof/>
                    <w:webHidden/>
                  </w:rPr>
                  <w:t>46</w:t>
                </w:r>
                <w:r w:rsidR="00DC3CE6">
                  <w:rPr>
                    <w:noProof/>
                    <w:webHidden/>
                  </w:rPr>
                  <w:fldChar w:fldCharType="end"/>
                </w:r>
              </w:hyperlink>
            </w:p>
            <w:p w14:paraId="295A63BB" w14:textId="3891B973"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82" w:history="1">
                <w:r w:rsidR="00DC3CE6" w:rsidRPr="009552B1">
                  <w:rPr>
                    <w:rStyle w:val="a7"/>
                    <w:noProof/>
                    <w:lang w:val="bg-BG"/>
                  </w:rPr>
                  <w:t>5.3</w:t>
                </w:r>
                <w:r w:rsidR="00DC3CE6">
                  <w:rPr>
                    <w:rFonts w:asciiTheme="minorHAnsi" w:eastAsiaTheme="minorEastAsia" w:hAnsiTheme="minorHAnsi"/>
                    <w:noProof/>
                    <w:color w:val="auto"/>
                    <w:sz w:val="22"/>
                    <w:lang w:val="bg-BG" w:eastAsia="bg-BG"/>
                  </w:rPr>
                  <w:tab/>
                </w:r>
                <w:r w:rsidR="00DC3CE6" w:rsidRPr="009552B1">
                  <w:rPr>
                    <w:rStyle w:val="a7"/>
                    <w:noProof/>
                    <w:lang w:val="bg-BG"/>
                  </w:rPr>
                  <w:t>Метеорологична информация</w:t>
                </w:r>
                <w:r w:rsidR="00DC3CE6">
                  <w:rPr>
                    <w:noProof/>
                    <w:webHidden/>
                  </w:rPr>
                  <w:tab/>
                </w:r>
                <w:r w:rsidR="00DC3CE6">
                  <w:rPr>
                    <w:noProof/>
                    <w:webHidden/>
                  </w:rPr>
                  <w:fldChar w:fldCharType="begin"/>
                </w:r>
                <w:r w:rsidR="00DC3CE6">
                  <w:rPr>
                    <w:noProof/>
                    <w:webHidden/>
                  </w:rPr>
                  <w:instrText xml:space="preserve"> PAGEREF _Toc139125082 \h </w:instrText>
                </w:r>
                <w:r w:rsidR="00DC3CE6">
                  <w:rPr>
                    <w:noProof/>
                    <w:webHidden/>
                  </w:rPr>
                </w:r>
                <w:r w:rsidR="00DC3CE6">
                  <w:rPr>
                    <w:noProof/>
                    <w:webHidden/>
                  </w:rPr>
                  <w:fldChar w:fldCharType="separate"/>
                </w:r>
                <w:r w:rsidR="00DC3CE6">
                  <w:rPr>
                    <w:noProof/>
                    <w:webHidden/>
                  </w:rPr>
                  <w:t>48</w:t>
                </w:r>
                <w:r w:rsidR="00DC3CE6">
                  <w:rPr>
                    <w:noProof/>
                    <w:webHidden/>
                  </w:rPr>
                  <w:fldChar w:fldCharType="end"/>
                </w:r>
              </w:hyperlink>
            </w:p>
            <w:p w14:paraId="0BB0BEF3" w14:textId="7A223C2F"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83" w:history="1">
                <w:r w:rsidR="00DC3CE6" w:rsidRPr="009552B1">
                  <w:rPr>
                    <w:rStyle w:val="a7"/>
                    <w:noProof/>
                    <w:lang w:val="bg-BG"/>
                  </w:rPr>
                  <w:t>5.4</w:t>
                </w:r>
                <w:r w:rsidR="00DC3CE6">
                  <w:rPr>
                    <w:rFonts w:asciiTheme="minorHAnsi" w:eastAsiaTheme="minorEastAsia" w:hAnsiTheme="minorHAnsi"/>
                    <w:noProof/>
                    <w:color w:val="auto"/>
                    <w:sz w:val="22"/>
                    <w:lang w:val="bg-BG" w:eastAsia="bg-BG"/>
                  </w:rPr>
                  <w:tab/>
                </w:r>
                <w:r w:rsidR="00DC3CE6" w:rsidRPr="009552B1">
                  <w:rPr>
                    <w:rStyle w:val="a7"/>
                    <w:noProof/>
                    <w:lang w:val="bg-BG"/>
                  </w:rPr>
                  <w:t>Фонови концентрации на ФПЧ10</w:t>
                </w:r>
                <w:r w:rsidR="00DC3CE6">
                  <w:rPr>
                    <w:noProof/>
                    <w:webHidden/>
                  </w:rPr>
                  <w:tab/>
                </w:r>
                <w:r w:rsidR="00DC3CE6">
                  <w:rPr>
                    <w:noProof/>
                    <w:webHidden/>
                  </w:rPr>
                  <w:fldChar w:fldCharType="begin"/>
                </w:r>
                <w:r w:rsidR="00DC3CE6">
                  <w:rPr>
                    <w:noProof/>
                    <w:webHidden/>
                  </w:rPr>
                  <w:instrText xml:space="preserve"> PAGEREF _Toc139125083 \h </w:instrText>
                </w:r>
                <w:r w:rsidR="00DC3CE6">
                  <w:rPr>
                    <w:noProof/>
                    <w:webHidden/>
                  </w:rPr>
                </w:r>
                <w:r w:rsidR="00DC3CE6">
                  <w:rPr>
                    <w:noProof/>
                    <w:webHidden/>
                  </w:rPr>
                  <w:fldChar w:fldCharType="separate"/>
                </w:r>
                <w:r w:rsidR="00DC3CE6">
                  <w:rPr>
                    <w:noProof/>
                    <w:webHidden/>
                  </w:rPr>
                  <w:t>49</w:t>
                </w:r>
                <w:r w:rsidR="00DC3CE6">
                  <w:rPr>
                    <w:noProof/>
                    <w:webHidden/>
                  </w:rPr>
                  <w:fldChar w:fldCharType="end"/>
                </w:r>
              </w:hyperlink>
            </w:p>
            <w:p w14:paraId="169A24BB" w14:textId="714E658A"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84" w:history="1">
                <w:r w:rsidR="00DC3CE6" w:rsidRPr="009552B1">
                  <w:rPr>
                    <w:rStyle w:val="a7"/>
                    <w:noProof/>
                    <w:lang w:val="bg-BG"/>
                  </w:rPr>
                  <w:t>5.5</w:t>
                </w:r>
                <w:r w:rsidR="00DC3CE6">
                  <w:rPr>
                    <w:rFonts w:asciiTheme="minorHAnsi" w:eastAsiaTheme="minorEastAsia" w:hAnsiTheme="minorHAnsi"/>
                    <w:noProof/>
                    <w:color w:val="auto"/>
                    <w:sz w:val="22"/>
                    <w:lang w:val="bg-BG" w:eastAsia="bg-BG"/>
                  </w:rPr>
                  <w:tab/>
                </w:r>
                <w:r w:rsidR="00DC3CE6" w:rsidRPr="009552B1">
                  <w:rPr>
                    <w:rStyle w:val="a7"/>
                    <w:noProof/>
                    <w:lang w:val="bg-BG"/>
                  </w:rPr>
                  <w:t>Средногодишни и средноденонощни концентрации</w:t>
                </w:r>
                <w:r w:rsidR="00DC3CE6">
                  <w:rPr>
                    <w:noProof/>
                    <w:webHidden/>
                  </w:rPr>
                  <w:tab/>
                </w:r>
                <w:r w:rsidR="00DC3CE6">
                  <w:rPr>
                    <w:noProof/>
                    <w:webHidden/>
                  </w:rPr>
                  <w:fldChar w:fldCharType="begin"/>
                </w:r>
                <w:r w:rsidR="00DC3CE6">
                  <w:rPr>
                    <w:noProof/>
                    <w:webHidden/>
                  </w:rPr>
                  <w:instrText xml:space="preserve"> PAGEREF _Toc139125084 \h </w:instrText>
                </w:r>
                <w:r w:rsidR="00DC3CE6">
                  <w:rPr>
                    <w:noProof/>
                    <w:webHidden/>
                  </w:rPr>
                </w:r>
                <w:r w:rsidR="00DC3CE6">
                  <w:rPr>
                    <w:noProof/>
                    <w:webHidden/>
                  </w:rPr>
                  <w:fldChar w:fldCharType="separate"/>
                </w:r>
                <w:r w:rsidR="00DC3CE6">
                  <w:rPr>
                    <w:noProof/>
                    <w:webHidden/>
                  </w:rPr>
                  <w:t>50</w:t>
                </w:r>
                <w:r w:rsidR="00DC3CE6">
                  <w:rPr>
                    <w:noProof/>
                    <w:webHidden/>
                  </w:rPr>
                  <w:fldChar w:fldCharType="end"/>
                </w:r>
              </w:hyperlink>
            </w:p>
            <w:p w14:paraId="327FD31B" w14:textId="77BDE38B"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85" w:history="1">
                <w:r w:rsidR="00DC3CE6" w:rsidRPr="009552B1">
                  <w:rPr>
                    <w:rStyle w:val="a7"/>
                    <w:noProof/>
                    <w:lang w:val="bg-BG"/>
                  </w:rPr>
                  <w:t>5.6</w:t>
                </w:r>
                <w:r w:rsidR="00DC3CE6">
                  <w:rPr>
                    <w:rFonts w:asciiTheme="minorHAnsi" w:eastAsiaTheme="minorEastAsia" w:hAnsiTheme="minorHAnsi"/>
                    <w:noProof/>
                    <w:color w:val="auto"/>
                    <w:sz w:val="22"/>
                    <w:lang w:val="bg-BG" w:eastAsia="bg-BG"/>
                  </w:rPr>
                  <w:tab/>
                </w:r>
                <w:r w:rsidR="00DC3CE6" w:rsidRPr="009552B1">
                  <w:rPr>
                    <w:rStyle w:val="a7"/>
                    <w:noProof/>
                    <w:lang w:val="bg-BG"/>
                  </w:rPr>
                  <w:t>Неопределеност на резултатите – валидация на модела</w:t>
                </w:r>
                <w:r w:rsidR="00DC3CE6">
                  <w:rPr>
                    <w:noProof/>
                    <w:webHidden/>
                  </w:rPr>
                  <w:tab/>
                </w:r>
                <w:r w:rsidR="00DC3CE6">
                  <w:rPr>
                    <w:noProof/>
                    <w:webHidden/>
                  </w:rPr>
                  <w:fldChar w:fldCharType="begin"/>
                </w:r>
                <w:r w:rsidR="00DC3CE6">
                  <w:rPr>
                    <w:noProof/>
                    <w:webHidden/>
                  </w:rPr>
                  <w:instrText xml:space="preserve"> PAGEREF _Toc139125085 \h </w:instrText>
                </w:r>
                <w:r w:rsidR="00DC3CE6">
                  <w:rPr>
                    <w:noProof/>
                    <w:webHidden/>
                  </w:rPr>
                </w:r>
                <w:r w:rsidR="00DC3CE6">
                  <w:rPr>
                    <w:noProof/>
                    <w:webHidden/>
                  </w:rPr>
                  <w:fldChar w:fldCharType="separate"/>
                </w:r>
                <w:r w:rsidR="00DC3CE6">
                  <w:rPr>
                    <w:noProof/>
                    <w:webHidden/>
                  </w:rPr>
                  <w:t>54</w:t>
                </w:r>
                <w:r w:rsidR="00DC3CE6">
                  <w:rPr>
                    <w:noProof/>
                    <w:webHidden/>
                  </w:rPr>
                  <w:fldChar w:fldCharType="end"/>
                </w:r>
              </w:hyperlink>
            </w:p>
            <w:p w14:paraId="6CD27CFC" w14:textId="38D485A8" w:rsidR="00DC3CE6" w:rsidRDefault="003E6D53">
              <w:pPr>
                <w:pStyle w:val="11"/>
                <w:tabs>
                  <w:tab w:val="left" w:pos="1320"/>
                  <w:tab w:val="right" w:leader="dot" w:pos="9350"/>
                </w:tabs>
                <w:rPr>
                  <w:rFonts w:asciiTheme="minorHAnsi" w:eastAsiaTheme="minorEastAsia" w:hAnsiTheme="minorHAnsi"/>
                  <w:noProof/>
                  <w:color w:val="auto"/>
                  <w:sz w:val="22"/>
                  <w:lang w:val="bg-BG" w:eastAsia="bg-BG"/>
                </w:rPr>
              </w:pPr>
              <w:hyperlink w:anchor="_Toc139125086" w:history="1">
                <w:r w:rsidR="00DC3CE6" w:rsidRPr="009552B1">
                  <w:rPr>
                    <w:rStyle w:val="a7"/>
                    <w:noProof/>
                    <w:lang w:val="bg-BG"/>
                  </w:rPr>
                  <w:t>6.</w:t>
                </w:r>
                <w:r w:rsidR="00DC3CE6">
                  <w:rPr>
                    <w:rFonts w:asciiTheme="minorHAnsi" w:eastAsiaTheme="minorEastAsia" w:hAnsiTheme="minorHAnsi"/>
                    <w:noProof/>
                    <w:color w:val="auto"/>
                    <w:sz w:val="22"/>
                    <w:lang w:val="bg-BG" w:eastAsia="bg-BG"/>
                  </w:rPr>
                  <w:tab/>
                </w:r>
                <w:r w:rsidR="00DC3CE6" w:rsidRPr="009552B1">
                  <w:rPr>
                    <w:rStyle w:val="a7"/>
                    <w:noProof/>
                    <w:lang w:val="bg-BG"/>
                  </w:rPr>
                  <w:t>Анализ на ситуацията</w:t>
                </w:r>
                <w:r w:rsidR="00DC3CE6">
                  <w:rPr>
                    <w:noProof/>
                    <w:webHidden/>
                  </w:rPr>
                  <w:tab/>
                </w:r>
                <w:r w:rsidR="00DC3CE6">
                  <w:rPr>
                    <w:noProof/>
                    <w:webHidden/>
                  </w:rPr>
                  <w:fldChar w:fldCharType="begin"/>
                </w:r>
                <w:r w:rsidR="00DC3CE6">
                  <w:rPr>
                    <w:noProof/>
                    <w:webHidden/>
                  </w:rPr>
                  <w:instrText xml:space="preserve"> PAGEREF _Toc139125086 \h </w:instrText>
                </w:r>
                <w:r w:rsidR="00DC3CE6">
                  <w:rPr>
                    <w:noProof/>
                    <w:webHidden/>
                  </w:rPr>
                </w:r>
                <w:r w:rsidR="00DC3CE6">
                  <w:rPr>
                    <w:noProof/>
                    <w:webHidden/>
                  </w:rPr>
                  <w:fldChar w:fldCharType="separate"/>
                </w:r>
                <w:r w:rsidR="00DC3CE6">
                  <w:rPr>
                    <w:noProof/>
                    <w:webHidden/>
                  </w:rPr>
                  <w:t>56</w:t>
                </w:r>
                <w:r w:rsidR="00DC3CE6">
                  <w:rPr>
                    <w:noProof/>
                    <w:webHidden/>
                  </w:rPr>
                  <w:fldChar w:fldCharType="end"/>
                </w:r>
              </w:hyperlink>
            </w:p>
            <w:p w14:paraId="6211C901" w14:textId="450B6CCE"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87" w:history="1">
                <w:r w:rsidR="00DC3CE6" w:rsidRPr="009552B1">
                  <w:rPr>
                    <w:rStyle w:val="a7"/>
                    <w:noProof/>
                    <w:lang w:val="bg-BG"/>
                  </w:rPr>
                  <w:t>6.1</w:t>
                </w:r>
                <w:r w:rsidR="00DC3CE6">
                  <w:rPr>
                    <w:rFonts w:asciiTheme="minorHAnsi" w:eastAsiaTheme="minorEastAsia" w:hAnsiTheme="minorHAnsi"/>
                    <w:noProof/>
                    <w:color w:val="auto"/>
                    <w:sz w:val="22"/>
                    <w:lang w:val="bg-BG" w:eastAsia="bg-BG"/>
                  </w:rPr>
                  <w:tab/>
                </w:r>
                <w:r w:rsidR="00DC3CE6" w:rsidRPr="009552B1">
                  <w:rPr>
                    <w:rStyle w:val="a7"/>
                    <w:noProof/>
                    <w:lang w:val="bg-BG"/>
                  </w:rPr>
                  <w:t>Експозиция на наднормено замърсяване</w:t>
                </w:r>
                <w:r w:rsidR="00DC3CE6">
                  <w:rPr>
                    <w:noProof/>
                    <w:webHidden/>
                  </w:rPr>
                  <w:tab/>
                </w:r>
                <w:r w:rsidR="00DC3CE6">
                  <w:rPr>
                    <w:noProof/>
                    <w:webHidden/>
                  </w:rPr>
                  <w:fldChar w:fldCharType="begin"/>
                </w:r>
                <w:r w:rsidR="00DC3CE6">
                  <w:rPr>
                    <w:noProof/>
                    <w:webHidden/>
                  </w:rPr>
                  <w:instrText xml:space="preserve"> PAGEREF _Toc139125087 \h </w:instrText>
                </w:r>
                <w:r w:rsidR="00DC3CE6">
                  <w:rPr>
                    <w:noProof/>
                    <w:webHidden/>
                  </w:rPr>
                </w:r>
                <w:r w:rsidR="00DC3CE6">
                  <w:rPr>
                    <w:noProof/>
                    <w:webHidden/>
                  </w:rPr>
                  <w:fldChar w:fldCharType="separate"/>
                </w:r>
                <w:r w:rsidR="00DC3CE6">
                  <w:rPr>
                    <w:noProof/>
                    <w:webHidden/>
                  </w:rPr>
                  <w:t>56</w:t>
                </w:r>
                <w:r w:rsidR="00DC3CE6">
                  <w:rPr>
                    <w:noProof/>
                    <w:webHidden/>
                  </w:rPr>
                  <w:fldChar w:fldCharType="end"/>
                </w:r>
              </w:hyperlink>
            </w:p>
            <w:p w14:paraId="5F591622" w14:textId="2E9C46E3"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88" w:history="1">
                <w:r w:rsidR="00DC3CE6" w:rsidRPr="009552B1">
                  <w:rPr>
                    <w:rStyle w:val="a7"/>
                    <w:noProof/>
                    <w:lang w:val="bg-BG"/>
                  </w:rPr>
                  <w:t>6.2</w:t>
                </w:r>
                <w:r w:rsidR="00DC3CE6">
                  <w:rPr>
                    <w:rFonts w:asciiTheme="minorHAnsi" w:eastAsiaTheme="minorEastAsia" w:hAnsiTheme="minorHAnsi"/>
                    <w:noProof/>
                    <w:color w:val="auto"/>
                    <w:sz w:val="22"/>
                    <w:lang w:val="bg-BG" w:eastAsia="bg-BG"/>
                  </w:rPr>
                  <w:tab/>
                </w:r>
                <w:r w:rsidR="00DC3CE6" w:rsidRPr="009552B1">
                  <w:rPr>
                    <w:rStyle w:val="a7"/>
                    <w:noProof/>
                    <w:lang w:val="bg-BG"/>
                  </w:rPr>
                  <w:t>Пространствено разпределение на концентрациите на ФПЧ10 причинени от отделните сектори/групи замърсители</w:t>
                </w:r>
                <w:r w:rsidR="00DC3CE6">
                  <w:rPr>
                    <w:noProof/>
                    <w:webHidden/>
                  </w:rPr>
                  <w:tab/>
                </w:r>
                <w:r w:rsidR="00DC3CE6">
                  <w:rPr>
                    <w:noProof/>
                    <w:webHidden/>
                  </w:rPr>
                  <w:fldChar w:fldCharType="begin"/>
                </w:r>
                <w:r w:rsidR="00DC3CE6">
                  <w:rPr>
                    <w:noProof/>
                    <w:webHidden/>
                  </w:rPr>
                  <w:instrText xml:space="preserve"> PAGEREF _Toc139125088 \h </w:instrText>
                </w:r>
                <w:r w:rsidR="00DC3CE6">
                  <w:rPr>
                    <w:noProof/>
                    <w:webHidden/>
                  </w:rPr>
                </w:r>
                <w:r w:rsidR="00DC3CE6">
                  <w:rPr>
                    <w:noProof/>
                    <w:webHidden/>
                  </w:rPr>
                  <w:fldChar w:fldCharType="separate"/>
                </w:r>
                <w:r w:rsidR="00DC3CE6">
                  <w:rPr>
                    <w:noProof/>
                    <w:webHidden/>
                  </w:rPr>
                  <w:t>57</w:t>
                </w:r>
                <w:r w:rsidR="00DC3CE6">
                  <w:rPr>
                    <w:noProof/>
                    <w:webHidden/>
                  </w:rPr>
                  <w:fldChar w:fldCharType="end"/>
                </w:r>
              </w:hyperlink>
            </w:p>
            <w:p w14:paraId="77B31055" w14:textId="6795D8ED"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89" w:history="1">
                <w:r w:rsidR="00DC3CE6" w:rsidRPr="009552B1">
                  <w:rPr>
                    <w:rStyle w:val="a7"/>
                    <w:noProof/>
                    <w:lang w:val="bg-BG"/>
                  </w:rPr>
                  <w:t>6.3</w:t>
                </w:r>
                <w:r w:rsidR="00DC3CE6">
                  <w:rPr>
                    <w:rFonts w:asciiTheme="minorHAnsi" w:eastAsiaTheme="minorEastAsia" w:hAnsiTheme="minorHAnsi"/>
                    <w:noProof/>
                    <w:color w:val="auto"/>
                    <w:sz w:val="22"/>
                    <w:lang w:val="bg-BG" w:eastAsia="bg-BG"/>
                  </w:rPr>
                  <w:tab/>
                </w:r>
                <w:r w:rsidR="00DC3CE6" w:rsidRPr="009552B1">
                  <w:rPr>
                    <w:rStyle w:val="a7"/>
                    <w:noProof/>
                    <w:lang w:val="bg-BG"/>
                  </w:rPr>
                  <w:t>Тегло на отделните сектори отделящи емисии</w:t>
                </w:r>
                <w:r w:rsidR="00DC3CE6">
                  <w:rPr>
                    <w:noProof/>
                    <w:webHidden/>
                  </w:rPr>
                  <w:tab/>
                </w:r>
                <w:r w:rsidR="00DC3CE6">
                  <w:rPr>
                    <w:noProof/>
                    <w:webHidden/>
                  </w:rPr>
                  <w:fldChar w:fldCharType="begin"/>
                </w:r>
                <w:r w:rsidR="00DC3CE6">
                  <w:rPr>
                    <w:noProof/>
                    <w:webHidden/>
                  </w:rPr>
                  <w:instrText xml:space="preserve"> PAGEREF _Toc139125089 \h </w:instrText>
                </w:r>
                <w:r w:rsidR="00DC3CE6">
                  <w:rPr>
                    <w:noProof/>
                    <w:webHidden/>
                  </w:rPr>
                </w:r>
                <w:r w:rsidR="00DC3CE6">
                  <w:rPr>
                    <w:noProof/>
                    <w:webHidden/>
                  </w:rPr>
                  <w:fldChar w:fldCharType="separate"/>
                </w:r>
                <w:r w:rsidR="00DC3CE6">
                  <w:rPr>
                    <w:noProof/>
                    <w:webHidden/>
                  </w:rPr>
                  <w:t>62</w:t>
                </w:r>
                <w:r w:rsidR="00DC3CE6">
                  <w:rPr>
                    <w:noProof/>
                    <w:webHidden/>
                  </w:rPr>
                  <w:fldChar w:fldCharType="end"/>
                </w:r>
              </w:hyperlink>
            </w:p>
            <w:p w14:paraId="2B8681FE" w14:textId="4C946168"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90" w:history="1">
                <w:r w:rsidR="00DC3CE6" w:rsidRPr="009552B1">
                  <w:rPr>
                    <w:rStyle w:val="a7"/>
                    <w:noProof/>
                    <w:lang w:val="bg-BG"/>
                  </w:rPr>
                  <w:t>6.4</w:t>
                </w:r>
                <w:r w:rsidR="00DC3CE6">
                  <w:rPr>
                    <w:rFonts w:asciiTheme="minorHAnsi" w:eastAsiaTheme="minorEastAsia" w:hAnsiTheme="minorHAnsi"/>
                    <w:noProof/>
                    <w:color w:val="auto"/>
                    <w:sz w:val="22"/>
                    <w:lang w:val="bg-BG" w:eastAsia="bg-BG"/>
                  </w:rPr>
                  <w:tab/>
                </w:r>
                <w:r w:rsidR="00DC3CE6" w:rsidRPr="009552B1">
                  <w:rPr>
                    <w:rStyle w:val="a7"/>
                    <w:noProof/>
                    <w:lang w:val="bg-BG"/>
                  </w:rPr>
                  <w:t>Изводи</w:t>
                </w:r>
                <w:r w:rsidR="00DC3CE6">
                  <w:rPr>
                    <w:noProof/>
                    <w:webHidden/>
                  </w:rPr>
                  <w:tab/>
                </w:r>
                <w:r w:rsidR="00DC3CE6">
                  <w:rPr>
                    <w:noProof/>
                    <w:webHidden/>
                  </w:rPr>
                  <w:fldChar w:fldCharType="begin"/>
                </w:r>
                <w:r w:rsidR="00DC3CE6">
                  <w:rPr>
                    <w:noProof/>
                    <w:webHidden/>
                  </w:rPr>
                  <w:instrText xml:space="preserve"> PAGEREF _Toc139125090 \h </w:instrText>
                </w:r>
                <w:r w:rsidR="00DC3CE6">
                  <w:rPr>
                    <w:noProof/>
                    <w:webHidden/>
                  </w:rPr>
                </w:r>
                <w:r w:rsidR="00DC3CE6">
                  <w:rPr>
                    <w:noProof/>
                    <w:webHidden/>
                  </w:rPr>
                  <w:fldChar w:fldCharType="separate"/>
                </w:r>
                <w:r w:rsidR="00DC3CE6">
                  <w:rPr>
                    <w:noProof/>
                    <w:webHidden/>
                  </w:rPr>
                  <w:t>63</w:t>
                </w:r>
                <w:r w:rsidR="00DC3CE6">
                  <w:rPr>
                    <w:noProof/>
                    <w:webHidden/>
                  </w:rPr>
                  <w:fldChar w:fldCharType="end"/>
                </w:r>
              </w:hyperlink>
            </w:p>
            <w:p w14:paraId="6235C384" w14:textId="2E6762A7" w:rsidR="00DC3CE6" w:rsidRDefault="003E6D53">
              <w:pPr>
                <w:pStyle w:val="11"/>
                <w:tabs>
                  <w:tab w:val="left" w:pos="1320"/>
                  <w:tab w:val="right" w:leader="dot" w:pos="9350"/>
                </w:tabs>
                <w:rPr>
                  <w:rFonts w:asciiTheme="minorHAnsi" w:eastAsiaTheme="minorEastAsia" w:hAnsiTheme="minorHAnsi"/>
                  <w:noProof/>
                  <w:color w:val="auto"/>
                  <w:sz w:val="22"/>
                  <w:lang w:val="bg-BG" w:eastAsia="bg-BG"/>
                </w:rPr>
              </w:pPr>
              <w:hyperlink w:anchor="_Toc139125091" w:history="1">
                <w:r w:rsidR="00DC3CE6" w:rsidRPr="009552B1">
                  <w:rPr>
                    <w:rStyle w:val="a7"/>
                    <w:noProof/>
                    <w:lang w:val="bg-BG"/>
                  </w:rPr>
                  <w:t>7.</w:t>
                </w:r>
                <w:r w:rsidR="00DC3CE6">
                  <w:rPr>
                    <w:rFonts w:asciiTheme="minorHAnsi" w:eastAsiaTheme="minorEastAsia" w:hAnsiTheme="minorHAnsi"/>
                    <w:noProof/>
                    <w:color w:val="auto"/>
                    <w:sz w:val="22"/>
                    <w:lang w:val="bg-BG" w:eastAsia="bg-BG"/>
                  </w:rPr>
                  <w:tab/>
                </w:r>
                <w:r w:rsidR="00DC3CE6" w:rsidRPr="009552B1">
                  <w:rPr>
                    <w:rStyle w:val="a7"/>
                    <w:noProof/>
                    <w:lang w:val="bg-BG"/>
                  </w:rPr>
                  <w:t>Възможни мерки за подобряване на КАВ</w:t>
                </w:r>
                <w:r w:rsidR="00DC3CE6">
                  <w:rPr>
                    <w:noProof/>
                    <w:webHidden/>
                  </w:rPr>
                  <w:tab/>
                </w:r>
                <w:r w:rsidR="00DC3CE6">
                  <w:rPr>
                    <w:noProof/>
                    <w:webHidden/>
                  </w:rPr>
                  <w:fldChar w:fldCharType="begin"/>
                </w:r>
                <w:r w:rsidR="00DC3CE6">
                  <w:rPr>
                    <w:noProof/>
                    <w:webHidden/>
                  </w:rPr>
                  <w:instrText xml:space="preserve"> PAGEREF _Toc139125091 \h </w:instrText>
                </w:r>
                <w:r w:rsidR="00DC3CE6">
                  <w:rPr>
                    <w:noProof/>
                    <w:webHidden/>
                  </w:rPr>
                </w:r>
                <w:r w:rsidR="00DC3CE6">
                  <w:rPr>
                    <w:noProof/>
                    <w:webHidden/>
                  </w:rPr>
                  <w:fldChar w:fldCharType="separate"/>
                </w:r>
                <w:r w:rsidR="00DC3CE6">
                  <w:rPr>
                    <w:noProof/>
                    <w:webHidden/>
                  </w:rPr>
                  <w:t>65</w:t>
                </w:r>
                <w:r w:rsidR="00DC3CE6">
                  <w:rPr>
                    <w:noProof/>
                    <w:webHidden/>
                  </w:rPr>
                  <w:fldChar w:fldCharType="end"/>
                </w:r>
              </w:hyperlink>
            </w:p>
            <w:p w14:paraId="439A7B6A" w14:textId="6BAADB05"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92" w:history="1">
                <w:r w:rsidR="00DC3CE6" w:rsidRPr="009552B1">
                  <w:rPr>
                    <w:rStyle w:val="a7"/>
                    <w:noProof/>
                    <w:lang w:val="bg-BG"/>
                  </w:rPr>
                  <w:t>7.1</w:t>
                </w:r>
                <w:r w:rsidR="00DC3CE6">
                  <w:rPr>
                    <w:rFonts w:asciiTheme="minorHAnsi" w:eastAsiaTheme="minorEastAsia" w:hAnsiTheme="minorHAnsi"/>
                    <w:noProof/>
                    <w:color w:val="auto"/>
                    <w:sz w:val="22"/>
                    <w:lang w:val="bg-BG" w:eastAsia="bg-BG"/>
                  </w:rPr>
                  <w:tab/>
                </w:r>
                <w:r w:rsidR="00DC3CE6" w:rsidRPr="009552B1">
                  <w:rPr>
                    <w:rStyle w:val="a7"/>
                    <w:noProof/>
                    <w:lang w:val="bg-BG"/>
                  </w:rPr>
                  <w:t>Подход за формулиране на мерките</w:t>
                </w:r>
                <w:r w:rsidR="00DC3CE6">
                  <w:rPr>
                    <w:noProof/>
                    <w:webHidden/>
                  </w:rPr>
                  <w:tab/>
                </w:r>
                <w:r w:rsidR="00DC3CE6">
                  <w:rPr>
                    <w:noProof/>
                    <w:webHidden/>
                  </w:rPr>
                  <w:fldChar w:fldCharType="begin"/>
                </w:r>
                <w:r w:rsidR="00DC3CE6">
                  <w:rPr>
                    <w:noProof/>
                    <w:webHidden/>
                  </w:rPr>
                  <w:instrText xml:space="preserve"> PAGEREF _Toc139125092 \h </w:instrText>
                </w:r>
                <w:r w:rsidR="00DC3CE6">
                  <w:rPr>
                    <w:noProof/>
                    <w:webHidden/>
                  </w:rPr>
                </w:r>
                <w:r w:rsidR="00DC3CE6">
                  <w:rPr>
                    <w:noProof/>
                    <w:webHidden/>
                  </w:rPr>
                  <w:fldChar w:fldCharType="separate"/>
                </w:r>
                <w:r w:rsidR="00DC3CE6">
                  <w:rPr>
                    <w:noProof/>
                    <w:webHidden/>
                  </w:rPr>
                  <w:t>65</w:t>
                </w:r>
                <w:r w:rsidR="00DC3CE6">
                  <w:rPr>
                    <w:noProof/>
                    <w:webHidden/>
                  </w:rPr>
                  <w:fldChar w:fldCharType="end"/>
                </w:r>
              </w:hyperlink>
            </w:p>
            <w:p w14:paraId="187D70E5" w14:textId="595993C9"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93" w:history="1">
                <w:r w:rsidR="00DC3CE6" w:rsidRPr="009552B1">
                  <w:rPr>
                    <w:rStyle w:val="a7"/>
                    <w:noProof/>
                    <w:lang w:val="bg-BG"/>
                  </w:rPr>
                  <w:t>7.2</w:t>
                </w:r>
                <w:r w:rsidR="00DC3CE6">
                  <w:rPr>
                    <w:rFonts w:asciiTheme="minorHAnsi" w:eastAsiaTheme="minorEastAsia" w:hAnsiTheme="minorHAnsi"/>
                    <w:noProof/>
                    <w:color w:val="auto"/>
                    <w:sz w:val="22"/>
                    <w:lang w:val="bg-BG" w:eastAsia="bg-BG"/>
                  </w:rPr>
                  <w:tab/>
                </w:r>
                <w:r w:rsidR="00DC3CE6" w:rsidRPr="009552B1">
                  <w:rPr>
                    <w:rStyle w:val="a7"/>
                    <w:noProof/>
                    <w:lang w:val="bg-BG"/>
                  </w:rPr>
                  <w:t>Възможни мерки в отделните сектори</w:t>
                </w:r>
                <w:r w:rsidR="00DC3CE6">
                  <w:rPr>
                    <w:noProof/>
                    <w:webHidden/>
                  </w:rPr>
                  <w:tab/>
                </w:r>
                <w:r w:rsidR="00DC3CE6">
                  <w:rPr>
                    <w:noProof/>
                    <w:webHidden/>
                  </w:rPr>
                  <w:fldChar w:fldCharType="begin"/>
                </w:r>
                <w:r w:rsidR="00DC3CE6">
                  <w:rPr>
                    <w:noProof/>
                    <w:webHidden/>
                  </w:rPr>
                  <w:instrText xml:space="preserve"> PAGEREF _Toc139125093 \h </w:instrText>
                </w:r>
                <w:r w:rsidR="00DC3CE6">
                  <w:rPr>
                    <w:noProof/>
                    <w:webHidden/>
                  </w:rPr>
                </w:r>
                <w:r w:rsidR="00DC3CE6">
                  <w:rPr>
                    <w:noProof/>
                    <w:webHidden/>
                  </w:rPr>
                  <w:fldChar w:fldCharType="separate"/>
                </w:r>
                <w:r w:rsidR="00DC3CE6">
                  <w:rPr>
                    <w:noProof/>
                    <w:webHidden/>
                  </w:rPr>
                  <w:t>66</w:t>
                </w:r>
                <w:r w:rsidR="00DC3CE6">
                  <w:rPr>
                    <w:noProof/>
                    <w:webHidden/>
                  </w:rPr>
                  <w:fldChar w:fldCharType="end"/>
                </w:r>
              </w:hyperlink>
            </w:p>
            <w:p w14:paraId="1F60BD70" w14:textId="4AAFCF34" w:rsidR="00DC3CE6" w:rsidRDefault="003E6D53">
              <w:pPr>
                <w:pStyle w:val="11"/>
                <w:tabs>
                  <w:tab w:val="left" w:pos="1320"/>
                  <w:tab w:val="right" w:leader="dot" w:pos="9350"/>
                </w:tabs>
                <w:rPr>
                  <w:rFonts w:asciiTheme="minorHAnsi" w:eastAsiaTheme="minorEastAsia" w:hAnsiTheme="minorHAnsi"/>
                  <w:noProof/>
                  <w:color w:val="auto"/>
                  <w:sz w:val="22"/>
                  <w:lang w:val="bg-BG" w:eastAsia="bg-BG"/>
                </w:rPr>
              </w:pPr>
              <w:hyperlink w:anchor="_Toc139125094" w:history="1">
                <w:r w:rsidR="00DC3CE6" w:rsidRPr="009552B1">
                  <w:rPr>
                    <w:rStyle w:val="a7"/>
                    <w:noProof/>
                    <w:lang w:val="bg-BG"/>
                  </w:rPr>
                  <w:t>8.</w:t>
                </w:r>
                <w:r w:rsidR="00DC3CE6">
                  <w:rPr>
                    <w:rFonts w:asciiTheme="minorHAnsi" w:eastAsiaTheme="minorEastAsia" w:hAnsiTheme="minorHAnsi"/>
                    <w:noProof/>
                    <w:color w:val="auto"/>
                    <w:sz w:val="22"/>
                    <w:lang w:val="bg-BG" w:eastAsia="bg-BG"/>
                  </w:rPr>
                  <w:tab/>
                </w:r>
                <w:r w:rsidR="00DC3CE6" w:rsidRPr="009552B1">
                  <w:rPr>
                    <w:rStyle w:val="a7"/>
                    <w:noProof/>
                    <w:lang w:val="bg-BG"/>
                  </w:rPr>
                  <w:t>Прогнозни сценарии за КАВ – карти на концентрациите през 2024 и 2027г</w:t>
                </w:r>
                <w:r w:rsidR="00DC3CE6">
                  <w:rPr>
                    <w:noProof/>
                    <w:webHidden/>
                  </w:rPr>
                  <w:tab/>
                </w:r>
                <w:r w:rsidR="00DC3CE6">
                  <w:rPr>
                    <w:noProof/>
                    <w:webHidden/>
                  </w:rPr>
                  <w:fldChar w:fldCharType="begin"/>
                </w:r>
                <w:r w:rsidR="00DC3CE6">
                  <w:rPr>
                    <w:noProof/>
                    <w:webHidden/>
                  </w:rPr>
                  <w:instrText xml:space="preserve"> PAGEREF _Toc139125094 \h </w:instrText>
                </w:r>
                <w:r w:rsidR="00DC3CE6">
                  <w:rPr>
                    <w:noProof/>
                    <w:webHidden/>
                  </w:rPr>
                </w:r>
                <w:r w:rsidR="00DC3CE6">
                  <w:rPr>
                    <w:noProof/>
                    <w:webHidden/>
                  </w:rPr>
                  <w:fldChar w:fldCharType="separate"/>
                </w:r>
                <w:r w:rsidR="00DC3CE6">
                  <w:rPr>
                    <w:noProof/>
                    <w:webHidden/>
                  </w:rPr>
                  <w:t>67</w:t>
                </w:r>
                <w:r w:rsidR="00DC3CE6">
                  <w:rPr>
                    <w:noProof/>
                    <w:webHidden/>
                  </w:rPr>
                  <w:fldChar w:fldCharType="end"/>
                </w:r>
              </w:hyperlink>
            </w:p>
            <w:p w14:paraId="5D5026A9" w14:textId="46F7BDA1" w:rsidR="00DC3CE6" w:rsidRDefault="003E6D53">
              <w:pPr>
                <w:pStyle w:val="11"/>
                <w:tabs>
                  <w:tab w:val="left" w:pos="1320"/>
                  <w:tab w:val="right" w:leader="dot" w:pos="9350"/>
                </w:tabs>
                <w:rPr>
                  <w:rFonts w:asciiTheme="minorHAnsi" w:eastAsiaTheme="minorEastAsia" w:hAnsiTheme="minorHAnsi"/>
                  <w:noProof/>
                  <w:color w:val="auto"/>
                  <w:sz w:val="22"/>
                  <w:lang w:val="bg-BG" w:eastAsia="bg-BG"/>
                </w:rPr>
              </w:pPr>
              <w:hyperlink w:anchor="_Toc139125095" w:history="1">
                <w:r w:rsidR="00DC3CE6" w:rsidRPr="009552B1">
                  <w:rPr>
                    <w:rStyle w:val="a7"/>
                    <w:noProof/>
                    <w:lang w:val="bg-BG"/>
                  </w:rPr>
                  <w:t>9.</w:t>
                </w:r>
                <w:r w:rsidR="00DC3CE6">
                  <w:rPr>
                    <w:rFonts w:asciiTheme="minorHAnsi" w:eastAsiaTheme="minorEastAsia" w:hAnsiTheme="minorHAnsi"/>
                    <w:noProof/>
                    <w:color w:val="auto"/>
                    <w:sz w:val="22"/>
                    <w:lang w:val="bg-BG" w:eastAsia="bg-BG"/>
                  </w:rPr>
                  <w:tab/>
                </w:r>
                <w:r w:rsidR="00DC3CE6" w:rsidRPr="009552B1">
                  <w:rPr>
                    <w:rStyle w:val="a7"/>
                    <w:noProof/>
                    <w:lang w:val="bg-BG"/>
                  </w:rPr>
                  <w:t>План за действие за достигане на установените норми за съдържание на ФПЧ10 в атмосферния въздух на община Кюстендил за периода 2024-2027</w:t>
                </w:r>
                <w:r w:rsidR="00DC3CE6">
                  <w:rPr>
                    <w:noProof/>
                    <w:webHidden/>
                  </w:rPr>
                  <w:tab/>
                </w:r>
                <w:r w:rsidR="00DC3CE6">
                  <w:rPr>
                    <w:noProof/>
                    <w:webHidden/>
                  </w:rPr>
                  <w:fldChar w:fldCharType="begin"/>
                </w:r>
                <w:r w:rsidR="00DC3CE6">
                  <w:rPr>
                    <w:noProof/>
                    <w:webHidden/>
                  </w:rPr>
                  <w:instrText xml:space="preserve"> PAGEREF _Toc139125095 \h </w:instrText>
                </w:r>
                <w:r w:rsidR="00DC3CE6">
                  <w:rPr>
                    <w:noProof/>
                    <w:webHidden/>
                  </w:rPr>
                </w:r>
                <w:r w:rsidR="00DC3CE6">
                  <w:rPr>
                    <w:noProof/>
                    <w:webHidden/>
                  </w:rPr>
                  <w:fldChar w:fldCharType="separate"/>
                </w:r>
                <w:r w:rsidR="00DC3CE6">
                  <w:rPr>
                    <w:noProof/>
                    <w:webHidden/>
                  </w:rPr>
                  <w:t>75</w:t>
                </w:r>
                <w:r w:rsidR="00DC3CE6">
                  <w:rPr>
                    <w:noProof/>
                    <w:webHidden/>
                  </w:rPr>
                  <w:fldChar w:fldCharType="end"/>
                </w:r>
              </w:hyperlink>
            </w:p>
            <w:p w14:paraId="66E80B57" w14:textId="7EC0E065"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96" w:history="1">
                <w:r w:rsidR="00DC3CE6" w:rsidRPr="009552B1">
                  <w:rPr>
                    <w:rStyle w:val="a7"/>
                    <w:noProof/>
                    <w:lang w:val="bg-BG"/>
                  </w:rPr>
                  <w:t>9.1</w:t>
                </w:r>
                <w:r w:rsidR="00DC3CE6">
                  <w:rPr>
                    <w:rFonts w:asciiTheme="minorHAnsi" w:eastAsiaTheme="minorEastAsia" w:hAnsiTheme="minorHAnsi"/>
                    <w:noProof/>
                    <w:color w:val="auto"/>
                    <w:sz w:val="22"/>
                    <w:lang w:val="bg-BG" w:eastAsia="bg-BG"/>
                  </w:rPr>
                  <w:tab/>
                </w:r>
                <w:r w:rsidR="00DC3CE6" w:rsidRPr="009552B1">
                  <w:rPr>
                    <w:rStyle w:val="a7"/>
                    <w:noProof/>
                    <w:lang w:val="bg-BG"/>
                  </w:rPr>
                  <w:t>Мерки в сектор „Битово отопление“</w:t>
                </w:r>
                <w:r w:rsidR="00DC3CE6">
                  <w:rPr>
                    <w:noProof/>
                    <w:webHidden/>
                  </w:rPr>
                  <w:tab/>
                </w:r>
                <w:r w:rsidR="00DC3CE6">
                  <w:rPr>
                    <w:noProof/>
                    <w:webHidden/>
                  </w:rPr>
                  <w:fldChar w:fldCharType="begin"/>
                </w:r>
                <w:r w:rsidR="00DC3CE6">
                  <w:rPr>
                    <w:noProof/>
                    <w:webHidden/>
                  </w:rPr>
                  <w:instrText xml:space="preserve"> PAGEREF _Toc139125096 \h </w:instrText>
                </w:r>
                <w:r w:rsidR="00DC3CE6">
                  <w:rPr>
                    <w:noProof/>
                    <w:webHidden/>
                  </w:rPr>
                </w:r>
                <w:r w:rsidR="00DC3CE6">
                  <w:rPr>
                    <w:noProof/>
                    <w:webHidden/>
                  </w:rPr>
                  <w:fldChar w:fldCharType="separate"/>
                </w:r>
                <w:r w:rsidR="00DC3CE6">
                  <w:rPr>
                    <w:noProof/>
                    <w:webHidden/>
                  </w:rPr>
                  <w:t>76</w:t>
                </w:r>
                <w:r w:rsidR="00DC3CE6">
                  <w:rPr>
                    <w:noProof/>
                    <w:webHidden/>
                  </w:rPr>
                  <w:fldChar w:fldCharType="end"/>
                </w:r>
              </w:hyperlink>
            </w:p>
            <w:p w14:paraId="6F0802A9" w14:textId="7692136E"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97" w:history="1">
                <w:r w:rsidR="00DC3CE6" w:rsidRPr="009552B1">
                  <w:rPr>
                    <w:rStyle w:val="a7"/>
                    <w:noProof/>
                    <w:lang w:val="bg-BG"/>
                  </w:rPr>
                  <w:t>9.2</w:t>
                </w:r>
                <w:r w:rsidR="00DC3CE6">
                  <w:rPr>
                    <w:rFonts w:asciiTheme="minorHAnsi" w:eastAsiaTheme="minorEastAsia" w:hAnsiTheme="minorHAnsi"/>
                    <w:noProof/>
                    <w:color w:val="auto"/>
                    <w:sz w:val="22"/>
                    <w:lang w:val="bg-BG" w:eastAsia="bg-BG"/>
                  </w:rPr>
                  <w:tab/>
                </w:r>
                <w:r w:rsidR="00DC3CE6" w:rsidRPr="009552B1">
                  <w:rPr>
                    <w:rStyle w:val="a7"/>
                    <w:noProof/>
                    <w:lang w:val="bg-BG"/>
                  </w:rPr>
                  <w:t>Мерки в сектор „Транспорт“</w:t>
                </w:r>
                <w:r w:rsidR="00DC3CE6">
                  <w:rPr>
                    <w:noProof/>
                    <w:webHidden/>
                  </w:rPr>
                  <w:tab/>
                </w:r>
                <w:r w:rsidR="00DC3CE6">
                  <w:rPr>
                    <w:noProof/>
                    <w:webHidden/>
                  </w:rPr>
                  <w:fldChar w:fldCharType="begin"/>
                </w:r>
                <w:r w:rsidR="00DC3CE6">
                  <w:rPr>
                    <w:noProof/>
                    <w:webHidden/>
                  </w:rPr>
                  <w:instrText xml:space="preserve"> PAGEREF _Toc139125097 \h </w:instrText>
                </w:r>
                <w:r w:rsidR="00DC3CE6">
                  <w:rPr>
                    <w:noProof/>
                    <w:webHidden/>
                  </w:rPr>
                </w:r>
                <w:r w:rsidR="00DC3CE6">
                  <w:rPr>
                    <w:noProof/>
                    <w:webHidden/>
                  </w:rPr>
                  <w:fldChar w:fldCharType="separate"/>
                </w:r>
                <w:r w:rsidR="00DC3CE6">
                  <w:rPr>
                    <w:noProof/>
                    <w:webHidden/>
                  </w:rPr>
                  <w:t>81</w:t>
                </w:r>
                <w:r w:rsidR="00DC3CE6">
                  <w:rPr>
                    <w:noProof/>
                    <w:webHidden/>
                  </w:rPr>
                  <w:fldChar w:fldCharType="end"/>
                </w:r>
              </w:hyperlink>
            </w:p>
            <w:p w14:paraId="215B097A" w14:textId="2C092C80"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98" w:history="1">
                <w:r w:rsidR="00DC3CE6" w:rsidRPr="009552B1">
                  <w:rPr>
                    <w:rStyle w:val="a7"/>
                    <w:noProof/>
                    <w:lang w:val="bg-BG"/>
                  </w:rPr>
                  <w:t>9.3</w:t>
                </w:r>
                <w:r w:rsidR="00DC3CE6">
                  <w:rPr>
                    <w:rFonts w:asciiTheme="minorHAnsi" w:eastAsiaTheme="minorEastAsia" w:hAnsiTheme="minorHAnsi"/>
                    <w:noProof/>
                    <w:color w:val="auto"/>
                    <w:sz w:val="22"/>
                    <w:lang w:val="bg-BG" w:eastAsia="bg-BG"/>
                  </w:rPr>
                  <w:tab/>
                </w:r>
                <w:r w:rsidR="00DC3CE6" w:rsidRPr="009552B1">
                  <w:rPr>
                    <w:rStyle w:val="a7"/>
                    <w:noProof/>
                    <w:lang w:val="bg-BG"/>
                  </w:rPr>
                  <w:t>Мерки за намаляване ресуспензията на прах от пътни платна и от неорганизирани източници</w:t>
                </w:r>
                <w:r w:rsidR="00DC3CE6">
                  <w:rPr>
                    <w:noProof/>
                    <w:webHidden/>
                  </w:rPr>
                  <w:tab/>
                </w:r>
                <w:r w:rsidR="00DC3CE6">
                  <w:rPr>
                    <w:noProof/>
                    <w:webHidden/>
                  </w:rPr>
                  <w:fldChar w:fldCharType="begin"/>
                </w:r>
                <w:r w:rsidR="00DC3CE6">
                  <w:rPr>
                    <w:noProof/>
                    <w:webHidden/>
                  </w:rPr>
                  <w:instrText xml:space="preserve"> PAGEREF _Toc139125098 \h </w:instrText>
                </w:r>
                <w:r w:rsidR="00DC3CE6">
                  <w:rPr>
                    <w:noProof/>
                    <w:webHidden/>
                  </w:rPr>
                </w:r>
                <w:r w:rsidR="00DC3CE6">
                  <w:rPr>
                    <w:noProof/>
                    <w:webHidden/>
                  </w:rPr>
                  <w:fldChar w:fldCharType="separate"/>
                </w:r>
                <w:r w:rsidR="00DC3CE6">
                  <w:rPr>
                    <w:noProof/>
                    <w:webHidden/>
                  </w:rPr>
                  <w:t>83</w:t>
                </w:r>
                <w:r w:rsidR="00DC3CE6">
                  <w:rPr>
                    <w:noProof/>
                    <w:webHidden/>
                  </w:rPr>
                  <w:fldChar w:fldCharType="end"/>
                </w:r>
              </w:hyperlink>
            </w:p>
            <w:p w14:paraId="3C875F5E" w14:textId="34628432"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099" w:history="1">
                <w:r w:rsidR="00DC3CE6" w:rsidRPr="009552B1">
                  <w:rPr>
                    <w:rStyle w:val="a7"/>
                    <w:noProof/>
                    <w:lang w:val="bg-BG"/>
                  </w:rPr>
                  <w:t>9.4</w:t>
                </w:r>
                <w:r w:rsidR="00DC3CE6">
                  <w:rPr>
                    <w:rFonts w:asciiTheme="minorHAnsi" w:eastAsiaTheme="minorEastAsia" w:hAnsiTheme="minorHAnsi"/>
                    <w:noProof/>
                    <w:color w:val="auto"/>
                    <w:sz w:val="22"/>
                    <w:lang w:val="bg-BG" w:eastAsia="bg-BG"/>
                  </w:rPr>
                  <w:tab/>
                </w:r>
                <w:r w:rsidR="00DC3CE6" w:rsidRPr="009552B1">
                  <w:rPr>
                    <w:rStyle w:val="a7"/>
                    <w:noProof/>
                    <w:lang w:val="bg-BG"/>
                  </w:rPr>
                  <w:t>Мярка отнасяща се до всички приоритети</w:t>
                </w:r>
                <w:r w:rsidR="00DC3CE6">
                  <w:rPr>
                    <w:noProof/>
                    <w:webHidden/>
                  </w:rPr>
                  <w:tab/>
                </w:r>
                <w:r w:rsidR="00DC3CE6">
                  <w:rPr>
                    <w:noProof/>
                    <w:webHidden/>
                  </w:rPr>
                  <w:fldChar w:fldCharType="begin"/>
                </w:r>
                <w:r w:rsidR="00DC3CE6">
                  <w:rPr>
                    <w:noProof/>
                    <w:webHidden/>
                  </w:rPr>
                  <w:instrText xml:space="preserve"> PAGEREF _Toc139125099 \h </w:instrText>
                </w:r>
                <w:r w:rsidR="00DC3CE6">
                  <w:rPr>
                    <w:noProof/>
                    <w:webHidden/>
                  </w:rPr>
                </w:r>
                <w:r w:rsidR="00DC3CE6">
                  <w:rPr>
                    <w:noProof/>
                    <w:webHidden/>
                  </w:rPr>
                  <w:fldChar w:fldCharType="separate"/>
                </w:r>
                <w:r w:rsidR="00DC3CE6">
                  <w:rPr>
                    <w:noProof/>
                    <w:webHidden/>
                  </w:rPr>
                  <w:t>87</w:t>
                </w:r>
                <w:r w:rsidR="00DC3CE6">
                  <w:rPr>
                    <w:noProof/>
                    <w:webHidden/>
                  </w:rPr>
                  <w:fldChar w:fldCharType="end"/>
                </w:r>
              </w:hyperlink>
            </w:p>
            <w:p w14:paraId="30626F04" w14:textId="227DC4A5" w:rsidR="00DC3CE6" w:rsidRDefault="003E6D53">
              <w:pPr>
                <w:pStyle w:val="21"/>
                <w:tabs>
                  <w:tab w:val="left" w:pos="1760"/>
                  <w:tab w:val="right" w:leader="dot" w:pos="9350"/>
                </w:tabs>
                <w:rPr>
                  <w:rFonts w:asciiTheme="minorHAnsi" w:eastAsiaTheme="minorEastAsia" w:hAnsiTheme="minorHAnsi"/>
                  <w:noProof/>
                  <w:color w:val="auto"/>
                  <w:sz w:val="22"/>
                  <w:lang w:val="bg-BG" w:eastAsia="bg-BG"/>
                </w:rPr>
              </w:pPr>
              <w:hyperlink w:anchor="_Toc139125100" w:history="1">
                <w:r w:rsidR="00DC3CE6" w:rsidRPr="009552B1">
                  <w:rPr>
                    <w:rStyle w:val="a7"/>
                    <w:noProof/>
                    <w:lang w:val="bg-BG"/>
                  </w:rPr>
                  <w:t>9.5</w:t>
                </w:r>
                <w:r w:rsidR="00DC3CE6">
                  <w:rPr>
                    <w:rFonts w:asciiTheme="minorHAnsi" w:eastAsiaTheme="minorEastAsia" w:hAnsiTheme="minorHAnsi"/>
                    <w:noProof/>
                    <w:color w:val="auto"/>
                    <w:sz w:val="22"/>
                    <w:lang w:val="bg-BG" w:eastAsia="bg-BG"/>
                  </w:rPr>
                  <w:tab/>
                </w:r>
                <w:r w:rsidR="00DC3CE6" w:rsidRPr="009552B1">
                  <w:rPr>
                    <w:rStyle w:val="a7"/>
                    <w:noProof/>
                    <w:lang w:val="bg-BG"/>
                  </w:rPr>
                  <w:t>Информационни и комуникационни мерки</w:t>
                </w:r>
                <w:r w:rsidR="00DC3CE6">
                  <w:rPr>
                    <w:noProof/>
                    <w:webHidden/>
                  </w:rPr>
                  <w:tab/>
                </w:r>
                <w:r w:rsidR="00DC3CE6">
                  <w:rPr>
                    <w:noProof/>
                    <w:webHidden/>
                  </w:rPr>
                  <w:fldChar w:fldCharType="begin"/>
                </w:r>
                <w:r w:rsidR="00DC3CE6">
                  <w:rPr>
                    <w:noProof/>
                    <w:webHidden/>
                  </w:rPr>
                  <w:instrText xml:space="preserve"> PAGEREF _Toc139125100 \h </w:instrText>
                </w:r>
                <w:r w:rsidR="00DC3CE6">
                  <w:rPr>
                    <w:noProof/>
                    <w:webHidden/>
                  </w:rPr>
                </w:r>
                <w:r w:rsidR="00DC3CE6">
                  <w:rPr>
                    <w:noProof/>
                    <w:webHidden/>
                  </w:rPr>
                  <w:fldChar w:fldCharType="separate"/>
                </w:r>
                <w:r w:rsidR="00DC3CE6">
                  <w:rPr>
                    <w:noProof/>
                    <w:webHidden/>
                  </w:rPr>
                  <w:t>87</w:t>
                </w:r>
                <w:r w:rsidR="00DC3CE6">
                  <w:rPr>
                    <w:noProof/>
                    <w:webHidden/>
                  </w:rPr>
                  <w:fldChar w:fldCharType="end"/>
                </w:r>
              </w:hyperlink>
            </w:p>
            <w:p w14:paraId="4B49CC70" w14:textId="0935F9C4" w:rsidR="00DC3CE6" w:rsidRDefault="003E6D53">
              <w:pPr>
                <w:pStyle w:val="11"/>
                <w:tabs>
                  <w:tab w:val="left" w:pos="1540"/>
                  <w:tab w:val="right" w:leader="dot" w:pos="9350"/>
                </w:tabs>
                <w:rPr>
                  <w:rFonts w:asciiTheme="minorHAnsi" w:eastAsiaTheme="minorEastAsia" w:hAnsiTheme="minorHAnsi"/>
                  <w:noProof/>
                  <w:color w:val="auto"/>
                  <w:sz w:val="22"/>
                  <w:lang w:val="bg-BG" w:eastAsia="bg-BG"/>
                </w:rPr>
              </w:pPr>
              <w:hyperlink w:anchor="_Toc139125101" w:history="1">
                <w:r w:rsidR="00DC3CE6" w:rsidRPr="009552B1">
                  <w:rPr>
                    <w:rStyle w:val="a7"/>
                    <w:noProof/>
                    <w:lang w:val="bg-BG"/>
                  </w:rPr>
                  <w:t>10.</w:t>
                </w:r>
                <w:r w:rsidR="00DC3CE6">
                  <w:rPr>
                    <w:rFonts w:asciiTheme="minorHAnsi" w:eastAsiaTheme="minorEastAsia" w:hAnsiTheme="minorHAnsi"/>
                    <w:noProof/>
                    <w:color w:val="auto"/>
                    <w:sz w:val="22"/>
                    <w:lang w:val="bg-BG" w:eastAsia="bg-BG"/>
                  </w:rPr>
                  <w:tab/>
                </w:r>
                <w:r w:rsidR="00DC3CE6" w:rsidRPr="009552B1">
                  <w:rPr>
                    <w:rStyle w:val="a7"/>
                    <w:noProof/>
                    <w:lang w:val="bg-BG"/>
                  </w:rPr>
                  <w:t>Приложения</w:t>
                </w:r>
                <w:r w:rsidR="00DC3CE6">
                  <w:rPr>
                    <w:noProof/>
                    <w:webHidden/>
                  </w:rPr>
                  <w:tab/>
                </w:r>
                <w:r w:rsidR="00DC3CE6">
                  <w:rPr>
                    <w:noProof/>
                    <w:webHidden/>
                  </w:rPr>
                  <w:fldChar w:fldCharType="begin"/>
                </w:r>
                <w:r w:rsidR="00DC3CE6">
                  <w:rPr>
                    <w:noProof/>
                    <w:webHidden/>
                  </w:rPr>
                  <w:instrText xml:space="preserve"> PAGEREF _Toc139125101 \h </w:instrText>
                </w:r>
                <w:r w:rsidR="00DC3CE6">
                  <w:rPr>
                    <w:noProof/>
                    <w:webHidden/>
                  </w:rPr>
                </w:r>
                <w:r w:rsidR="00DC3CE6">
                  <w:rPr>
                    <w:noProof/>
                    <w:webHidden/>
                  </w:rPr>
                  <w:fldChar w:fldCharType="separate"/>
                </w:r>
                <w:r w:rsidR="00DC3CE6">
                  <w:rPr>
                    <w:noProof/>
                    <w:webHidden/>
                  </w:rPr>
                  <w:t>89</w:t>
                </w:r>
                <w:r w:rsidR="00DC3CE6">
                  <w:rPr>
                    <w:noProof/>
                    <w:webHidden/>
                  </w:rPr>
                  <w:fldChar w:fldCharType="end"/>
                </w:r>
              </w:hyperlink>
            </w:p>
            <w:p w14:paraId="6934B250" w14:textId="236CE1E4" w:rsidR="00DC3CE6" w:rsidRDefault="003E6D53">
              <w:pPr>
                <w:pStyle w:val="11"/>
                <w:tabs>
                  <w:tab w:val="left" w:pos="1540"/>
                  <w:tab w:val="right" w:leader="dot" w:pos="9350"/>
                </w:tabs>
                <w:rPr>
                  <w:rFonts w:asciiTheme="minorHAnsi" w:eastAsiaTheme="minorEastAsia" w:hAnsiTheme="minorHAnsi"/>
                  <w:noProof/>
                  <w:color w:val="auto"/>
                  <w:sz w:val="22"/>
                  <w:lang w:val="bg-BG" w:eastAsia="bg-BG"/>
                </w:rPr>
              </w:pPr>
              <w:hyperlink w:anchor="_Toc139125102" w:history="1">
                <w:r w:rsidR="00DC3CE6" w:rsidRPr="009552B1">
                  <w:rPr>
                    <w:rStyle w:val="a7"/>
                    <w:noProof/>
                    <w:lang w:val="bg-BG"/>
                  </w:rPr>
                  <w:t>11.</w:t>
                </w:r>
                <w:r w:rsidR="00DC3CE6">
                  <w:rPr>
                    <w:rFonts w:asciiTheme="minorHAnsi" w:eastAsiaTheme="minorEastAsia" w:hAnsiTheme="minorHAnsi"/>
                    <w:noProof/>
                    <w:color w:val="auto"/>
                    <w:sz w:val="22"/>
                    <w:lang w:val="bg-BG" w:eastAsia="bg-BG"/>
                  </w:rPr>
                  <w:tab/>
                </w:r>
                <w:r w:rsidR="00DC3CE6" w:rsidRPr="009552B1">
                  <w:rPr>
                    <w:rStyle w:val="a7"/>
                    <w:noProof/>
                    <w:lang w:val="bg-BG"/>
                  </w:rPr>
                  <w:t>Използвана литература</w:t>
                </w:r>
                <w:r w:rsidR="00DC3CE6">
                  <w:rPr>
                    <w:noProof/>
                    <w:webHidden/>
                  </w:rPr>
                  <w:tab/>
                </w:r>
                <w:r w:rsidR="00DC3CE6">
                  <w:rPr>
                    <w:noProof/>
                    <w:webHidden/>
                  </w:rPr>
                  <w:fldChar w:fldCharType="begin"/>
                </w:r>
                <w:r w:rsidR="00DC3CE6">
                  <w:rPr>
                    <w:noProof/>
                    <w:webHidden/>
                  </w:rPr>
                  <w:instrText xml:space="preserve"> PAGEREF _Toc139125102 \h </w:instrText>
                </w:r>
                <w:r w:rsidR="00DC3CE6">
                  <w:rPr>
                    <w:noProof/>
                    <w:webHidden/>
                  </w:rPr>
                </w:r>
                <w:r w:rsidR="00DC3CE6">
                  <w:rPr>
                    <w:noProof/>
                    <w:webHidden/>
                  </w:rPr>
                  <w:fldChar w:fldCharType="separate"/>
                </w:r>
                <w:r w:rsidR="00DC3CE6">
                  <w:rPr>
                    <w:noProof/>
                    <w:webHidden/>
                  </w:rPr>
                  <w:t>89</w:t>
                </w:r>
                <w:r w:rsidR="00DC3CE6">
                  <w:rPr>
                    <w:noProof/>
                    <w:webHidden/>
                  </w:rPr>
                  <w:fldChar w:fldCharType="end"/>
                </w:r>
              </w:hyperlink>
            </w:p>
            <w:p w14:paraId="10CC08F1" w14:textId="25A987CC" w:rsidR="001F2F79" w:rsidRPr="003F2C90" w:rsidRDefault="001F2F79" w:rsidP="000153B5">
              <w:pPr>
                <w:ind w:firstLine="0"/>
                <w:rPr>
                  <w:b/>
                  <w:bCs/>
                  <w:lang w:val="bg-BG"/>
                </w:rPr>
              </w:pPr>
              <w:r w:rsidRPr="003F2C90">
                <w:rPr>
                  <w:b/>
                  <w:bCs/>
                  <w:lang w:val="bg-BG"/>
                </w:rPr>
                <w:fldChar w:fldCharType="end"/>
              </w:r>
            </w:p>
          </w:sdtContent>
        </w:sdt>
        <w:p w14:paraId="31B5E43E" w14:textId="77777777" w:rsidR="00ED0999" w:rsidRPr="003F2C90" w:rsidRDefault="00ED0999" w:rsidP="00ED0999">
          <w:pPr>
            <w:rPr>
              <w:lang w:val="bg-BG"/>
            </w:rPr>
          </w:pPr>
        </w:p>
        <w:p w14:paraId="24B3C6B9" w14:textId="77777777" w:rsidR="00ED0999" w:rsidRPr="003F2C90" w:rsidRDefault="00ED0999" w:rsidP="00ED0999">
          <w:pPr>
            <w:rPr>
              <w:lang w:val="bg-BG"/>
            </w:rPr>
          </w:pPr>
        </w:p>
        <w:p w14:paraId="40911673" w14:textId="77777777" w:rsidR="00ED0999" w:rsidRPr="003F2C90" w:rsidRDefault="00ED0999" w:rsidP="00ED0999">
          <w:pPr>
            <w:rPr>
              <w:lang w:val="bg-BG"/>
            </w:rPr>
          </w:pPr>
        </w:p>
        <w:p w14:paraId="23F9B5DA" w14:textId="77777777" w:rsidR="00ED0999" w:rsidRPr="003F2C90" w:rsidRDefault="00ED0999" w:rsidP="00ED0999">
          <w:pPr>
            <w:rPr>
              <w:lang w:val="bg-BG"/>
            </w:rPr>
          </w:pPr>
        </w:p>
        <w:p w14:paraId="5BCFD4F2" w14:textId="77777777" w:rsidR="00ED0999" w:rsidRPr="003F2C90" w:rsidRDefault="00ED0999" w:rsidP="00ED0999">
          <w:pPr>
            <w:rPr>
              <w:lang w:val="bg-BG"/>
            </w:rPr>
          </w:pPr>
        </w:p>
        <w:p w14:paraId="7CC943B0" w14:textId="77777777" w:rsidR="00ED0999" w:rsidRPr="003F2C90" w:rsidRDefault="00ED0999" w:rsidP="00ED0999">
          <w:pPr>
            <w:rPr>
              <w:lang w:val="bg-BG"/>
            </w:rPr>
          </w:pPr>
        </w:p>
        <w:p w14:paraId="5F6A22D2" w14:textId="77777777" w:rsidR="00ED0999" w:rsidRPr="003F2C90" w:rsidRDefault="00ED0999" w:rsidP="00ED0999">
          <w:pPr>
            <w:rPr>
              <w:b/>
              <w:bCs/>
              <w:lang w:val="bg-BG"/>
            </w:rPr>
          </w:pPr>
        </w:p>
        <w:p w14:paraId="6DDD40C4" w14:textId="77777777" w:rsidR="00C17B07" w:rsidRPr="003F2C90" w:rsidRDefault="00C17B07" w:rsidP="00ED0999">
          <w:pPr>
            <w:rPr>
              <w:b/>
              <w:bCs/>
              <w:lang w:val="bg-BG"/>
            </w:rPr>
          </w:pPr>
        </w:p>
        <w:p w14:paraId="1DDFF28C" w14:textId="77777777" w:rsidR="00C17B07" w:rsidRPr="003F2C90" w:rsidRDefault="00C17B07" w:rsidP="00ED0999">
          <w:pPr>
            <w:rPr>
              <w:b/>
              <w:bCs/>
              <w:lang w:val="bg-BG"/>
            </w:rPr>
          </w:pPr>
        </w:p>
        <w:p w14:paraId="536E95F3" w14:textId="77777777" w:rsidR="00C17B07" w:rsidRPr="003F2C90" w:rsidRDefault="00C17B07" w:rsidP="00ED0999">
          <w:pPr>
            <w:rPr>
              <w:b/>
              <w:bCs/>
              <w:lang w:val="bg-BG"/>
            </w:rPr>
          </w:pPr>
        </w:p>
        <w:p w14:paraId="1ECE8B75" w14:textId="77777777" w:rsidR="00C17B07" w:rsidRPr="003F2C90" w:rsidRDefault="00C17B07" w:rsidP="00ED0999">
          <w:pPr>
            <w:rPr>
              <w:b/>
              <w:bCs/>
              <w:lang w:val="bg-BG"/>
            </w:rPr>
          </w:pPr>
        </w:p>
        <w:p w14:paraId="574937DC" w14:textId="77777777" w:rsidR="00C17B07" w:rsidRPr="003F2C90" w:rsidRDefault="00C17B07" w:rsidP="00ED0999">
          <w:pPr>
            <w:rPr>
              <w:b/>
              <w:bCs/>
              <w:lang w:val="bg-BG"/>
            </w:rPr>
          </w:pPr>
        </w:p>
        <w:p w14:paraId="66902AA6" w14:textId="77777777" w:rsidR="00C17B07" w:rsidRPr="003F2C90" w:rsidRDefault="00C17B07" w:rsidP="00ED0999">
          <w:pPr>
            <w:rPr>
              <w:b/>
              <w:bCs/>
              <w:lang w:val="bg-BG"/>
            </w:rPr>
          </w:pPr>
        </w:p>
        <w:p w14:paraId="60088CEB" w14:textId="77777777" w:rsidR="00C17B07" w:rsidRPr="003F2C90" w:rsidRDefault="00C17B07" w:rsidP="00ED0999">
          <w:pPr>
            <w:rPr>
              <w:b/>
              <w:bCs/>
              <w:lang w:val="bg-BG"/>
            </w:rPr>
          </w:pPr>
        </w:p>
        <w:p w14:paraId="4B6A5C87" w14:textId="77777777" w:rsidR="00C17B07" w:rsidRPr="003F2C90" w:rsidRDefault="00C17B07" w:rsidP="00ED0999">
          <w:pPr>
            <w:rPr>
              <w:b/>
              <w:bCs/>
              <w:lang w:val="bg-BG"/>
            </w:rPr>
          </w:pPr>
        </w:p>
        <w:p w14:paraId="3D6B88DD" w14:textId="77777777" w:rsidR="00C17B07" w:rsidRPr="003F2C90" w:rsidRDefault="00C17B07" w:rsidP="00ED0999">
          <w:pPr>
            <w:rPr>
              <w:b/>
              <w:bCs/>
              <w:lang w:val="bg-BG"/>
            </w:rPr>
          </w:pPr>
        </w:p>
        <w:p w14:paraId="616D88AD" w14:textId="77777777" w:rsidR="00C17B07" w:rsidRPr="003F2C90" w:rsidRDefault="00C17B07" w:rsidP="00ED0999">
          <w:pPr>
            <w:rPr>
              <w:b/>
              <w:bCs/>
              <w:lang w:val="bg-BG"/>
            </w:rPr>
          </w:pPr>
        </w:p>
        <w:p w14:paraId="10928A63" w14:textId="77777777" w:rsidR="00C17B07" w:rsidRPr="003F2C90" w:rsidRDefault="00C17B07" w:rsidP="00ED0999">
          <w:pPr>
            <w:rPr>
              <w:b/>
              <w:bCs/>
              <w:lang w:val="bg-BG"/>
            </w:rPr>
          </w:pPr>
        </w:p>
        <w:p w14:paraId="31BB72DD" w14:textId="77777777" w:rsidR="00C17B07" w:rsidRPr="003F2C90" w:rsidRDefault="00C17B07" w:rsidP="00ED0999">
          <w:pPr>
            <w:rPr>
              <w:b/>
              <w:bCs/>
              <w:lang w:val="bg-BG"/>
            </w:rPr>
          </w:pPr>
        </w:p>
        <w:p w14:paraId="4A447ECC" w14:textId="77777777" w:rsidR="00C17B07" w:rsidRPr="003F2C90" w:rsidRDefault="00C17B07" w:rsidP="00ED0999">
          <w:pPr>
            <w:rPr>
              <w:b/>
              <w:bCs/>
              <w:lang w:val="bg-BG"/>
            </w:rPr>
          </w:pPr>
        </w:p>
        <w:p w14:paraId="11807F6D" w14:textId="3FCA1532" w:rsidR="00C17B07" w:rsidRPr="003F2C90" w:rsidRDefault="002E3B42" w:rsidP="00ED0999">
          <w:pPr>
            <w:rPr>
              <w:b/>
              <w:bCs/>
              <w:lang w:val="bg-BG"/>
            </w:rPr>
          </w:pPr>
          <w:r w:rsidRPr="003F2C90">
            <w:rPr>
              <w:b/>
              <w:bCs/>
              <w:lang w:val="bg-BG"/>
            </w:rPr>
            <w:t>Използвани съкращения</w:t>
          </w:r>
        </w:p>
        <w:tbl>
          <w:tblPr>
            <w:tblStyle w:val="af"/>
            <w:tblW w:w="0" w:type="auto"/>
            <w:jc w:val="center"/>
            <w:tblLook w:val="04A0" w:firstRow="1" w:lastRow="0" w:firstColumn="1" w:lastColumn="0" w:noHBand="0" w:noVBand="1"/>
          </w:tblPr>
          <w:tblGrid>
            <w:gridCol w:w="1560"/>
            <w:gridCol w:w="6332"/>
          </w:tblGrid>
          <w:tr w:rsidR="002E3B42" w:rsidRPr="003F2C90" w14:paraId="477224BE" w14:textId="77777777" w:rsidTr="003F2C90">
            <w:trPr>
              <w:trHeight w:val="255"/>
              <w:jc w:val="center"/>
            </w:trPr>
            <w:tc>
              <w:tcPr>
                <w:tcW w:w="1560" w:type="dxa"/>
              </w:tcPr>
              <w:p w14:paraId="00C2176C" w14:textId="77777777" w:rsidR="002E3B42" w:rsidRPr="003F2C90" w:rsidRDefault="002E3B42" w:rsidP="00F84DB8">
                <w:pPr>
                  <w:ind w:firstLine="0"/>
                  <w:jc w:val="center"/>
                  <w:rPr>
                    <w:lang w:val="bg-BG"/>
                  </w:rPr>
                </w:pPr>
              </w:p>
            </w:tc>
            <w:tc>
              <w:tcPr>
                <w:tcW w:w="6332" w:type="dxa"/>
              </w:tcPr>
              <w:p w14:paraId="310928E2" w14:textId="77777777" w:rsidR="002E3B42" w:rsidRPr="003F2C90" w:rsidRDefault="002E3B42" w:rsidP="00ED0999">
                <w:pPr>
                  <w:ind w:firstLine="0"/>
                  <w:rPr>
                    <w:lang w:val="bg-BG"/>
                  </w:rPr>
                </w:pPr>
              </w:p>
            </w:tc>
          </w:tr>
          <w:tr w:rsidR="002E3B42" w:rsidRPr="003F2C90" w14:paraId="6F03F7DB" w14:textId="77777777" w:rsidTr="003F2C90">
            <w:trPr>
              <w:trHeight w:val="255"/>
              <w:jc w:val="center"/>
            </w:trPr>
            <w:tc>
              <w:tcPr>
                <w:tcW w:w="1560" w:type="dxa"/>
              </w:tcPr>
              <w:p w14:paraId="00F86CAC" w14:textId="31F0D28C" w:rsidR="002E3B42" w:rsidRPr="003F2C90" w:rsidRDefault="0005762A" w:rsidP="00ED0999">
                <w:pPr>
                  <w:ind w:firstLine="0"/>
                  <w:rPr>
                    <w:lang w:val="bg-BG"/>
                  </w:rPr>
                </w:pPr>
                <w:r w:rsidRPr="003F2C90">
                  <w:rPr>
                    <w:lang w:val="bg-BG"/>
                  </w:rPr>
                  <w:t>АД</w:t>
                </w:r>
              </w:p>
            </w:tc>
            <w:tc>
              <w:tcPr>
                <w:tcW w:w="6332" w:type="dxa"/>
              </w:tcPr>
              <w:p w14:paraId="556DC3F9" w14:textId="073B3A00" w:rsidR="002E3B42" w:rsidRPr="003F2C90" w:rsidRDefault="0005762A" w:rsidP="00ED0999">
                <w:pPr>
                  <w:ind w:firstLine="0"/>
                  <w:rPr>
                    <w:lang w:val="bg-BG"/>
                  </w:rPr>
                </w:pPr>
                <w:r w:rsidRPr="003F2C90">
                  <w:rPr>
                    <w:lang w:val="bg-BG"/>
                  </w:rPr>
                  <w:t>Акционерно дружество</w:t>
                </w:r>
              </w:p>
            </w:tc>
          </w:tr>
          <w:tr w:rsidR="002E3B42" w:rsidRPr="003F2C90" w14:paraId="0C7151AE" w14:textId="77777777" w:rsidTr="003F2C90">
            <w:trPr>
              <w:trHeight w:val="255"/>
              <w:jc w:val="center"/>
            </w:trPr>
            <w:tc>
              <w:tcPr>
                <w:tcW w:w="1560" w:type="dxa"/>
              </w:tcPr>
              <w:p w14:paraId="06486E0B" w14:textId="6F0FEEFC" w:rsidR="002E3B42" w:rsidRPr="003F2C90" w:rsidRDefault="00761815" w:rsidP="00ED0999">
                <w:pPr>
                  <w:ind w:firstLine="0"/>
                  <w:rPr>
                    <w:lang w:val="bg-BG"/>
                  </w:rPr>
                </w:pPr>
                <w:r w:rsidRPr="003F2C90">
                  <w:rPr>
                    <w:lang w:val="bg-BG"/>
                  </w:rPr>
                  <w:t>ИАОС</w:t>
                </w:r>
              </w:p>
            </w:tc>
            <w:tc>
              <w:tcPr>
                <w:tcW w:w="6332" w:type="dxa"/>
              </w:tcPr>
              <w:p w14:paraId="23B25B9D" w14:textId="68BFB455" w:rsidR="002E3B42" w:rsidRPr="003F2C90" w:rsidRDefault="00761815" w:rsidP="00ED0999">
                <w:pPr>
                  <w:ind w:firstLine="0"/>
                  <w:rPr>
                    <w:lang w:val="bg-BG"/>
                  </w:rPr>
                </w:pPr>
                <w:r w:rsidRPr="003F2C90">
                  <w:rPr>
                    <w:lang w:val="bg-BG"/>
                  </w:rPr>
                  <w:t>Изпълнителна агенция по околна среда</w:t>
                </w:r>
              </w:p>
            </w:tc>
          </w:tr>
          <w:tr w:rsidR="00980058" w:rsidRPr="003F2C90" w14:paraId="08322733" w14:textId="77777777" w:rsidTr="003F2C90">
            <w:trPr>
              <w:trHeight w:val="255"/>
              <w:jc w:val="center"/>
            </w:trPr>
            <w:tc>
              <w:tcPr>
                <w:tcW w:w="1560" w:type="dxa"/>
              </w:tcPr>
              <w:p w14:paraId="5E2AE737" w14:textId="5D2A7262" w:rsidR="00980058" w:rsidRPr="003F2C90" w:rsidRDefault="00980058" w:rsidP="00980058">
                <w:pPr>
                  <w:ind w:firstLine="0"/>
                  <w:rPr>
                    <w:lang w:val="bg-BG"/>
                  </w:rPr>
                </w:pPr>
                <w:r w:rsidRPr="0014295C">
                  <w:t>ЗООС</w:t>
                </w:r>
              </w:p>
            </w:tc>
            <w:tc>
              <w:tcPr>
                <w:tcW w:w="6332" w:type="dxa"/>
              </w:tcPr>
              <w:p w14:paraId="2EF500F3" w14:textId="4072FA7C" w:rsidR="00980058" w:rsidRPr="003F2C90" w:rsidRDefault="00980058" w:rsidP="00980058">
                <w:pPr>
                  <w:ind w:firstLine="0"/>
                  <w:rPr>
                    <w:lang w:val="bg-BG"/>
                  </w:rPr>
                </w:pPr>
                <w:r w:rsidRPr="0014295C">
                  <w:t>Закон за опазване на околната среда</w:t>
                </w:r>
              </w:p>
            </w:tc>
          </w:tr>
          <w:tr w:rsidR="00980058" w:rsidRPr="003F2C90" w14:paraId="2FE8E1D3" w14:textId="77777777" w:rsidTr="003F2C90">
            <w:trPr>
              <w:trHeight w:val="255"/>
              <w:jc w:val="center"/>
            </w:trPr>
            <w:tc>
              <w:tcPr>
                <w:tcW w:w="1560" w:type="dxa"/>
              </w:tcPr>
              <w:p w14:paraId="0EC4B7DF" w14:textId="4B46E039" w:rsidR="00980058" w:rsidRPr="0014295C" w:rsidRDefault="00980058" w:rsidP="00980058">
                <w:pPr>
                  <w:ind w:firstLine="0"/>
                </w:pPr>
                <w:r w:rsidRPr="000F612D">
                  <w:t>ЗЧАВ</w:t>
                </w:r>
              </w:p>
            </w:tc>
            <w:tc>
              <w:tcPr>
                <w:tcW w:w="6332" w:type="dxa"/>
              </w:tcPr>
              <w:p w14:paraId="2BCE99A4" w14:textId="7914D866" w:rsidR="00980058" w:rsidRPr="0014295C" w:rsidRDefault="00980058" w:rsidP="00980058">
                <w:pPr>
                  <w:ind w:firstLine="0"/>
                </w:pPr>
                <w:r w:rsidRPr="000F612D">
                  <w:t>Закон за качеството на атмосферния въздух</w:t>
                </w:r>
              </w:p>
            </w:tc>
          </w:tr>
          <w:tr w:rsidR="002E3B42" w:rsidRPr="003F2C90" w14:paraId="38492969" w14:textId="77777777" w:rsidTr="003F2C90">
            <w:trPr>
              <w:trHeight w:val="255"/>
              <w:jc w:val="center"/>
            </w:trPr>
            <w:tc>
              <w:tcPr>
                <w:tcW w:w="1560" w:type="dxa"/>
              </w:tcPr>
              <w:p w14:paraId="72574A2A" w14:textId="770EEFB5" w:rsidR="002E3B42" w:rsidRPr="003F2C90" w:rsidRDefault="00761815" w:rsidP="00ED0999">
                <w:pPr>
                  <w:ind w:firstLine="0"/>
                  <w:rPr>
                    <w:lang w:val="bg-BG"/>
                  </w:rPr>
                </w:pPr>
                <w:r w:rsidRPr="003F2C90">
                  <w:rPr>
                    <w:lang w:val="bg-BG"/>
                  </w:rPr>
                  <w:t>КАВ</w:t>
                </w:r>
              </w:p>
            </w:tc>
            <w:tc>
              <w:tcPr>
                <w:tcW w:w="6332" w:type="dxa"/>
              </w:tcPr>
              <w:p w14:paraId="19C511D0" w14:textId="37453B0D" w:rsidR="002E3B42" w:rsidRPr="003F2C90" w:rsidRDefault="00761815" w:rsidP="00ED0999">
                <w:pPr>
                  <w:ind w:firstLine="0"/>
                  <w:rPr>
                    <w:lang w:val="bg-BG"/>
                  </w:rPr>
                </w:pPr>
                <w:r w:rsidRPr="003F2C90">
                  <w:rPr>
                    <w:lang w:val="bg-BG"/>
                  </w:rPr>
                  <w:t>Качество на атмосферния въздух</w:t>
                </w:r>
              </w:p>
            </w:tc>
          </w:tr>
          <w:tr w:rsidR="002E3B42" w:rsidRPr="003F2C90" w14:paraId="721B1747" w14:textId="77777777" w:rsidTr="003F2C90">
            <w:trPr>
              <w:trHeight w:val="268"/>
              <w:jc w:val="center"/>
            </w:trPr>
            <w:tc>
              <w:tcPr>
                <w:tcW w:w="1560" w:type="dxa"/>
              </w:tcPr>
              <w:p w14:paraId="69C67A9B" w14:textId="6F826217" w:rsidR="002E3B42" w:rsidRPr="003F2C90" w:rsidRDefault="00761815" w:rsidP="00ED0999">
                <w:pPr>
                  <w:ind w:firstLine="0"/>
                  <w:rPr>
                    <w:lang w:val="bg-BG"/>
                  </w:rPr>
                </w:pPr>
                <w:r w:rsidRPr="003F2C90">
                  <w:rPr>
                    <w:lang w:val="bg-BG"/>
                  </w:rPr>
                  <w:t>МАС</w:t>
                </w:r>
              </w:p>
            </w:tc>
            <w:tc>
              <w:tcPr>
                <w:tcW w:w="6332" w:type="dxa"/>
              </w:tcPr>
              <w:p w14:paraId="7E5A87DD" w14:textId="23B0BAB5" w:rsidR="002E3B42" w:rsidRPr="003F2C90" w:rsidRDefault="00761815" w:rsidP="00ED0999">
                <w:pPr>
                  <w:ind w:firstLine="0"/>
                  <w:rPr>
                    <w:lang w:val="bg-BG"/>
                  </w:rPr>
                </w:pPr>
                <w:r w:rsidRPr="003F2C90">
                  <w:rPr>
                    <w:lang w:val="bg-BG"/>
                  </w:rPr>
                  <w:t>Мобилна автоматична станция</w:t>
                </w:r>
              </w:p>
            </w:tc>
          </w:tr>
          <w:tr w:rsidR="00980058" w:rsidRPr="003F2C90" w14:paraId="4110B447" w14:textId="77777777" w:rsidTr="003F2C90">
            <w:trPr>
              <w:trHeight w:val="268"/>
              <w:jc w:val="center"/>
            </w:trPr>
            <w:tc>
              <w:tcPr>
                <w:tcW w:w="1560" w:type="dxa"/>
              </w:tcPr>
              <w:p w14:paraId="4E9AC157" w14:textId="7E5E77B2" w:rsidR="00980058" w:rsidRPr="003F2C90" w:rsidRDefault="00980058" w:rsidP="00980058">
                <w:pPr>
                  <w:ind w:firstLine="0"/>
                  <w:rPr>
                    <w:lang w:val="bg-BG"/>
                  </w:rPr>
                </w:pPr>
                <w:r w:rsidRPr="00ED58F8">
                  <w:t>МОСВ</w:t>
                </w:r>
              </w:p>
            </w:tc>
            <w:tc>
              <w:tcPr>
                <w:tcW w:w="6332" w:type="dxa"/>
              </w:tcPr>
              <w:p w14:paraId="21F7F8CE" w14:textId="0922F4FC" w:rsidR="00980058" w:rsidRPr="003F2C90" w:rsidRDefault="00980058" w:rsidP="00980058">
                <w:pPr>
                  <w:ind w:firstLine="0"/>
                  <w:rPr>
                    <w:lang w:val="bg-BG"/>
                  </w:rPr>
                </w:pPr>
                <w:r w:rsidRPr="00ED58F8">
                  <w:t>Министерство на околната среда и водите</w:t>
                </w:r>
              </w:p>
            </w:tc>
          </w:tr>
          <w:tr w:rsidR="003F2C90" w:rsidRPr="003F2C90" w14:paraId="30A1D31C" w14:textId="77777777" w:rsidTr="003F2C90">
            <w:trPr>
              <w:trHeight w:val="268"/>
              <w:jc w:val="center"/>
            </w:trPr>
            <w:tc>
              <w:tcPr>
                <w:tcW w:w="1560" w:type="dxa"/>
              </w:tcPr>
              <w:p w14:paraId="0C24B1D1" w14:textId="683E3499" w:rsidR="003F2C90" w:rsidRPr="003F2C90" w:rsidRDefault="003F2C90" w:rsidP="003F2C90">
                <w:pPr>
                  <w:ind w:firstLine="0"/>
                  <w:rPr>
                    <w:lang w:val="bg-BG"/>
                  </w:rPr>
                </w:pPr>
                <w:r w:rsidRPr="00072435">
                  <w:t>НИМХ</w:t>
                </w:r>
              </w:p>
            </w:tc>
            <w:tc>
              <w:tcPr>
                <w:tcW w:w="6332" w:type="dxa"/>
              </w:tcPr>
              <w:p w14:paraId="76C64DC1" w14:textId="3574B46A" w:rsidR="003F2C90" w:rsidRPr="003F2C90" w:rsidRDefault="003F2C90" w:rsidP="003F2C90">
                <w:pPr>
                  <w:ind w:firstLine="0"/>
                  <w:rPr>
                    <w:lang w:val="bg-BG"/>
                  </w:rPr>
                </w:pPr>
                <w:r w:rsidRPr="00072435">
                  <w:t>Национален институт по метеорология и хидрология</w:t>
                </w:r>
              </w:p>
            </w:tc>
          </w:tr>
          <w:tr w:rsidR="0005762A" w:rsidRPr="003F2C90" w14:paraId="11E369B7" w14:textId="77777777" w:rsidTr="003F2C90">
            <w:trPr>
              <w:trHeight w:val="268"/>
              <w:jc w:val="center"/>
            </w:trPr>
            <w:tc>
              <w:tcPr>
                <w:tcW w:w="1560" w:type="dxa"/>
              </w:tcPr>
              <w:p w14:paraId="64908089" w14:textId="16F61370" w:rsidR="0005762A" w:rsidRPr="003F2C90" w:rsidRDefault="0005762A" w:rsidP="00ED0999">
                <w:pPr>
                  <w:ind w:firstLine="0"/>
                  <w:rPr>
                    <w:lang w:val="bg-BG"/>
                  </w:rPr>
                </w:pPr>
                <w:r w:rsidRPr="003F2C90">
                  <w:rPr>
                    <w:lang w:val="bg-BG"/>
                  </w:rPr>
                  <w:t>НСИ</w:t>
                </w:r>
              </w:p>
            </w:tc>
            <w:tc>
              <w:tcPr>
                <w:tcW w:w="6332" w:type="dxa"/>
              </w:tcPr>
              <w:p w14:paraId="169FF76A" w14:textId="2498118D" w:rsidR="0005762A" w:rsidRPr="003F2C90" w:rsidRDefault="0005762A" w:rsidP="00ED0999">
                <w:pPr>
                  <w:ind w:firstLine="0"/>
                  <w:rPr>
                    <w:lang w:val="bg-BG"/>
                  </w:rPr>
                </w:pPr>
                <w:r w:rsidRPr="003F2C90">
                  <w:rPr>
                    <w:lang w:val="bg-BG"/>
                  </w:rPr>
                  <w:t>Национален статистически институт</w:t>
                </w:r>
              </w:p>
            </w:tc>
          </w:tr>
          <w:tr w:rsidR="00980058" w:rsidRPr="003F2C90" w14:paraId="2587BAC0" w14:textId="77777777" w:rsidTr="003F2C90">
            <w:trPr>
              <w:trHeight w:val="268"/>
              <w:jc w:val="center"/>
            </w:trPr>
            <w:tc>
              <w:tcPr>
                <w:tcW w:w="1560" w:type="dxa"/>
              </w:tcPr>
              <w:p w14:paraId="7703F0C3" w14:textId="16AB3DD6" w:rsidR="00980058" w:rsidRPr="003F2C90" w:rsidRDefault="00980058" w:rsidP="00980058">
                <w:pPr>
                  <w:ind w:firstLine="0"/>
                  <w:rPr>
                    <w:lang w:val="bg-BG"/>
                  </w:rPr>
                </w:pPr>
                <w:r w:rsidRPr="00476482">
                  <w:t>ОбС</w:t>
                </w:r>
              </w:p>
            </w:tc>
            <w:tc>
              <w:tcPr>
                <w:tcW w:w="6332" w:type="dxa"/>
              </w:tcPr>
              <w:p w14:paraId="6D3857A8" w14:textId="426FEBF8" w:rsidR="00980058" w:rsidRPr="003F2C90" w:rsidRDefault="00980058" w:rsidP="00980058">
                <w:pPr>
                  <w:ind w:firstLine="0"/>
                  <w:rPr>
                    <w:lang w:val="bg-BG"/>
                  </w:rPr>
                </w:pPr>
                <w:r w:rsidRPr="00476482">
                  <w:t>Общински съвет</w:t>
                </w:r>
              </w:p>
            </w:tc>
          </w:tr>
          <w:tr w:rsidR="002E3B42" w:rsidRPr="003F2C90" w14:paraId="35B871A4" w14:textId="77777777" w:rsidTr="003F2C90">
            <w:trPr>
              <w:trHeight w:val="255"/>
              <w:jc w:val="center"/>
            </w:trPr>
            <w:tc>
              <w:tcPr>
                <w:tcW w:w="1560" w:type="dxa"/>
              </w:tcPr>
              <w:p w14:paraId="1458F183" w14:textId="5BEE143D" w:rsidR="002E3B42" w:rsidRPr="003F2C90" w:rsidRDefault="00761815" w:rsidP="00ED0999">
                <w:pPr>
                  <w:ind w:firstLine="0"/>
                  <w:rPr>
                    <w:lang w:val="bg-BG"/>
                  </w:rPr>
                </w:pPr>
                <w:r w:rsidRPr="003F2C90">
                  <w:rPr>
                    <w:lang w:val="bg-BG"/>
                  </w:rPr>
                  <w:t>ПАВ</w:t>
                </w:r>
              </w:p>
            </w:tc>
            <w:tc>
              <w:tcPr>
                <w:tcW w:w="6332" w:type="dxa"/>
              </w:tcPr>
              <w:p w14:paraId="3335E5AA" w14:textId="5F900E01" w:rsidR="002E3B42" w:rsidRPr="003F2C90" w:rsidRDefault="00373FA2" w:rsidP="00ED0999">
                <w:pPr>
                  <w:ind w:firstLine="0"/>
                  <w:rPr>
                    <w:lang w:val="bg-BG"/>
                  </w:rPr>
                </w:pPr>
                <w:r w:rsidRPr="003F2C90">
                  <w:rPr>
                    <w:lang w:val="bg-BG"/>
                  </w:rPr>
                  <w:t xml:space="preserve">Полициклични </w:t>
                </w:r>
                <w:r w:rsidR="0005762A" w:rsidRPr="003F2C90">
                  <w:rPr>
                    <w:lang w:val="bg-BG"/>
                  </w:rPr>
                  <w:t>ароматни</w:t>
                </w:r>
                <w:r w:rsidRPr="003F2C90">
                  <w:rPr>
                    <w:lang w:val="bg-BG"/>
                  </w:rPr>
                  <w:t xml:space="preserve"> въглеводороди</w:t>
                </w:r>
              </w:p>
            </w:tc>
          </w:tr>
          <w:tr w:rsidR="0005762A" w:rsidRPr="003F2C90" w14:paraId="5A269AC2" w14:textId="77777777" w:rsidTr="003F2C90">
            <w:trPr>
              <w:trHeight w:val="255"/>
              <w:jc w:val="center"/>
            </w:trPr>
            <w:tc>
              <w:tcPr>
                <w:tcW w:w="1560" w:type="dxa"/>
              </w:tcPr>
              <w:p w14:paraId="2B30407A" w14:textId="3E36A1A9" w:rsidR="0005762A" w:rsidRPr="003F2C90" w:rsidRDefault="0005762A" w:rsidP="00ED0999">
                <w:pPr>
                  <w:ind w:firstLine="0"/>
                  <w:rPr>
                    <w:lang w:val="bg-BG"/>
                  </w:rPr>
                </w:pPr>
                <w:r w:rsidRPr="003F2C90">
                  <w:rPr>
                    <w:lang w:val="bg-BG"/>
                  </w:rPr>
                  <w:t>ПДК</w:t>
                </w:r>
              </w:p>
            </w:tc>
            <w:tc>
              <w:tcPr>
                <w:tcW w:w="6332" w:type="dxa"/>
              </w:tcPr>
              <w:p w14:paraId="7526520C" w14:textId="03FAD2F4" w:rsidR="0005762A" w:rsidRPr="003F2C90" w:rsidRDefault="0005762A" w:rsidP="00ED0999">
                <w:pPr>
                  <w:ind w:firstLine="0"/>
                  <w:rPr>
                    <w:lang w:val="bg-BG"/>
                  </w:rPr>
                </w:pPr>
                <w:r w:rsidRPr="003F2C90">
                  <w:rPr>
                    <w:lang w:val="bg-BG"/>
                  </w:rPr>
                  <w:t>Пределно допустима концентрация</w:t>
                </w:r>
              </w:p>
            </w:tc>
          </w:tr>
          <w:tr w:rsidR="0005762A" w:rsidRPr="003F2C90" w14:paraId="46ADFB06" w14:textId="77777777" w:rsidTr="003F2C90">
            <w:trPr>
              <w:trHeight w:val="255"/>
              <w:jc w:val="center"/>
            </w:trPr>
            <w:tc>
              <w:tcPr>
                <w:tcW w:w="1560" w:type="dxa"/>
              </w:tcPr>
              <w:p w14:paraId="513A6256" w14:textId="6B7FB519" w:rsidR="0005762A" w:rsidRPr="003F2C90" w:rsidRDefault="0005762A" w:rsidP="00ED0999">
                <w:pPr>
                  <w:ind w:firstLine="0"/>
                  <w:rPr>
                    <w:lang w:val="bg-BG"/>
                  </w:rPr>
                </w:pPr>
                <w:r w:rsidRPr="003F2C90">
                  <w:rPr>
                    <w:lang w:val="bg-BG"/>
                  </w:rPr>
                  <w:t>РИОСВ</w:t>
                </w:r>
              </w:p>
            </w:tc>
            <w:tc>
              <w:tcPr>
                <w:tcW w:w="6332" w:type="dxa"/>
              </w:tcPr>
              <w:p w14:paraId="47DB6491" w14:textId="367EC75C" w:rsidR="0005762A" w:rsidRPr="003F2C90" w:rsidRDefault="0005762A" w:rsidP="00ED0999">
                <w:pPr>
                  <w:ind w:firstLine="0"/>
                  <w:rPr>
                    <w:lang w:val="bg-BG"/>
                  </w:rPr>
                </w:pPr>
                <w:r w:rsidRPr="003F2C90">
                  <w:rPr>
                    <w:lang w:val="bg-BG"/>
                  </w:rPr>
                  <w:t>Регионална инспекция по околна среда и води</w:t>
                </w:r>
              </w:p>
            </w:tc>
          </w:tr>
          <w:tr w:rsidR="00761815" w:rsidRPr="003F2C90" w14:paraId="1DB58A5B" w14:textId="77777777" w:rsidTr="003F2C90">
            <w:trPr>
              <w:trHeight w:val="255"/>
              <w:jc w:val="center"/>
            </w:trPr>
            <w:tc>
              <w:tcPr>
                <w:tcW w:w="1560" w:type="dxa"/>
              </w:tcPr>
              <w:p w14:paraId="5467B01C" w14:textId="2565799A" w:rsidR="00761815" w:rsidRPr="003F2C90" w:rsidRDefault="00761815" w:rsidP="00ED0999">
                <w:pPr>
                  <w:ind w:firstLine="0"/>
                  <w:rPr>
                    <w:lang w:val="bg-BG"/>
                  </w:rPr>
                </w:pPr>
                <w:r w:rsidRPr="003F2C90">
                  <w:rPr>
                    <w:lang w:val="bg-BG"/>
                  </w:rPr>
                  <w:t>СГПДК</w:t>
                </w:r>
              </w:p>
            </w:tc>
            <w:tc>
              <w:tcPr>
                <w:tcW w:w="6332" w:type="dxa"/>
              </w:tcPr>
              <w:p w14:paraId="28DC1244" w14:textId="32D2DDFA" w:rsidR="00761815" w:rsidRPr="003F2C90" w:rsidRDefault="0005762A" w:rsidP="00ED0999">
                <w:pPr>
                  <w:ind w:firstLine="0"/>
                  <w:rPr>
                    <w:lang w:val="bg-BG"/>
                  </w:rPr>
                </w:pPr>
                <w:r w:rsidRPr="003F2C90">
                  <w:rPr>
                    <w:lang w:val="bg-BG"/>
                  </w:rPr>
                  <w:t>Средногодишна пределно допустима концентрация</w:t>
                </w:r>
              </w:p>
            </w:tc>
          </w:tr>
          <w:tr w:rsidR="00761815" w:rsidRPr="003F2C90" w14:paraId="02B3027E" w14:textId="77777777" w:rsidTr="003F2C90">
            <w:trPr>
              <w:trHeight w:val="255"/>
              <w:jc w:val="center"/>
            </w:trPr>
            <w:tc>
              <w:tcPr>
                <w:tcW w:w="1560" w:type="dxa"/>
              </w:tcPr>
              <w:p w14:paraId="78CC1EBC" w14:textId="2BC2BA95" w:rsidR="00761815" w:rsidRPr="003F2C90" w:rsidRDefault="00761815" w:rsidP="00ED0999">
                <w:pPr>
                  <w:ind w:firstLine="0"/>
                  <w:rPr>
                    <w:lang w:val="bg-BG"/>
                  </w:rPr>
                </w:pPr>
                <w:r w:rsidRPr="003F2C90">
                  <w:rPr>
                    <w:lang w:val="bg-BG"/>
                  </w:rPr>
                  <w:t>С</w:t>
                </w:r>
                <w:r w:rsidR="0005762A" w:rsidRPr="003F2C90">
                  <w:rPr>
                    <w:lang w:val="bg-BG"/>
                  </w:rPr>
                  <w:t>Д</w:t>
                </w:r>
                <w:r w:rsidRPr="003F2C90">
                  <w:rPr>
                    <w:lang w:val="bg-BG"/>
                  </w:rPr>
                  <w:t>ПДК</w:t>
                </w:r>
              </w:p>
            </w:tc>
            <w:tc>
              <w:tcPr>
                <w:tcW w:w="6332" w:type="dxa"/>
              </w:tcPr>
              <w:p w14:paraId="49C416FF" w14:textId="3F856209" w:rsidR="00761815" w:rsidRPr="003F2C90" w:rsidRDefault="0005762A" w:rsidP="00ED0999">
                <w:pPr>
                  <w:ind w:firstLine="0"/>
                  <w:rPr>
                    <w:lang w:val="bg-BG"/>
                  </w:rPr>
                </w:pPr>
                <w:r w:rsidRPr="003F2C90">
                  <w:rPr>
                    <w:lang w:val="bg-BG"/>
                  </w:rPr>
                  <w:t>Средноденонощна пределно допустима концентрация</w:t>
                </w:r>
              </w:p>
            </w:tc>
          </w:tr>
          <w:tr w:rsidR="003F2C90" w:rsidRPr="003F2C90" w14:paraId="3B85B29D" w14:textId="77777777" w:rsidTr="003F2C90">
            <w:trPr>
              <w:trHeight w:val="255"/>
              <w:jc w:val="center"/>
            </w:trPr>
            <w:tc>
              <w:tcPr>
                <w:tcW w:w="1560" w:type="dxa"/>
              </w:tcPr>
              <w:p w14:paraId="6F1BD26C" w14:textId="3BEBB187" w:rsidR="003F2C90" w:rsidRPr="003F2C90" w:rsidRDefault="003F2C90" w:rsidP="003F2C90">
                <w:pPr>
                  <w:ind w:firstLine="0"/>
                  <w:rPr>
                    <w:lang w:val="bg-BG"/>
                  </w:rPr>
                </w:pPr>
                <w:r w:rsidRPr="003F2C90">
                  <w:rPr>
                    <w:lang w:val="bg-BG"/>
                  </w:rPr>
                  <w:t>СГН</w:t>
                </w:r>
              </w:p>
            </w:tc>
            <w:tc>
              <w:tcPr>
                <w:tcW w:w="6332" w:type="dxa"/>
              </w:tcPr>
              <w:p w14:paraId="1964650F" w14:textId="5C066BC5" w:rsidR="003F2C90" w:rsidRPr="003F2C90" w:rsidRDefault="003F2C90" w:rsidP="003F2C90">
                <w:pPr>
                  <w:ind w:firstLine="0"/>
                  <w:rPr>
                    <w:lang w:val="bg-BG"/>
                  </w:rPr>
                </w:pPr>
                <w:r w:rsidRPr="003F2C90">
                  <w:rPr>
                    <w:lang w:val="bg-BG"/>
                  </w:rPr>
                  <w:t>Средногодишна норма</w:t>
                </w:r>
              </w:p>
            </w:tc>
          </w:tr>
          <w:tr w:rsidR="003F2C90" w:rsidRPr="003F2C90" w14:paraId="3E0F174A" w14:textId="77777777" w:rsidTr="003F2C90">
            <w:trPr>
              <w:trHeight w:val="255"/>
              <w:jc w:val="center"/>
            </w:trPr>
            <w:tc>
              <w:tcPr>
                <w:tcW w:w="1560" w:type="dxa"/>
              </w:tcPr>
              <w:p w14:paraId="7FEC73F8" w14:textId="6E543FB8" w:rsidR="003F2C90" w:rsidRPr="003F2C90" w:rsidRDefault="003F2C90" w:rsidP="003F2C90">
                <w:pPr>
                  <w:ind w:firstLine="0"/>
                  <w:rPr>
                    <w:lang w:val="bg-BG"/>
                  </w:rPr>
                </w:pPr>
                <w:r w:rsidRPr="003F2C90">
                  <w:rPr>
                    <w:lang w:val="bg-BG"/>
                  </w:rPr>
                  <w:t>СГК</w:t>
                </w:r>
              </w:p>
            </w:tc>
            <w:tc>
              <w:tcPr>
                <w:tcW w:w="6332" w:type="dxa"/>
              </w:tcPr>
              <w:p w14:paraId="2D29F7AB" w14:textId="311D796B" w:rsidR="003F2C90" w:rsidRPr="003F2C90" w:rsidRDefault="003F2C90" w:rsidP="003F2C90">
                <w:pPr>
                  <w:ind w:firstLine="0"/>
                  <w:rPr>
                    <w:lang w:val="bg-BG"/>
                  </w:rPr>
                </w:pPr>
                <w:r w:rsidRPr="003F2C90">
                  <w:rPr>
                    <w:lang w:val="bg-BG"/>
                  </w:rPr>
                  <w:t>Средногодишна концентрация</w:t>
                </w:r>
              </w:p>
            </w:tc>
          </w:tr>
          <w:tr w:rsidR="003F2C90" w:rsidRPr="003F2C90" w14:paraId="028F641D" w14:textId="77777777" w:rsidTr="003F2C90">
            <w:trPr>
              <w:trHeight w:val="60"/>
              <w:jc w:val="center"/>
            </w:trPr>
            <w:tc>
              <w:tcPr>
                <w:tcW w:w="1560" w:type="dxa"/>
              </w:tcPr>
              <w:p w14:paraId="63FD4640" w14:textId="15FC9A3F" w:rsidR="003F2C90" w:rsidRPr="003F2C90" w:rsidRDefault="003F2C90" w:rsidP="003F2C90">
                <w:pPr>
                  <w:ind w:firstLine="0"/>
                  <w:rPr>
                    <w:lang w:val="bg-BG"/>
                  </w:rPr>
                </w:pPr>
                <w:r w:rsidRPr="003F2C90">
                  <w:rPr>
                    <w:lang w:val="bg-BG"/>
                  </w:rPr>
                  <w:t>СДК</w:t>
                </w:r>
              </w:p>
            </w:tc>
            <w:tc>
              <w:tcPr>
                <w:tcW w:w="6332" w:type="dxa"/>
              </w:tcPr>
              <w:p w14:paraId="067CF353" w14:textId="16B61D42" w:rsidR="003F2C90" w:rsidRPr="003F2C90" w:rsidRDefault="003F2C90" w:rsidP="003F2C90">
                <w:pPr>
                  <w:ind w:firstLine="0"/>
                  <w:rPr>
                    <w:lang w:val="bg-BG"/>
                  </w:rPr>
                </w:pPr>
                <w:r w:rsidRPr="003F2C90">
                  <w:rPr>
                    <w:lang w:val="bg-BG"/>
                  </w:rPr>
                  <w:t>Средноденонощна концентрация</w:t>
                </w:r>
              </w:p>
            </w:tc>
          </w:tr>
          <w:tr w:rsidR="003F2C90" w:rsidRPr="003F2C90" w14:paraId="37E5B368" w14:textId="77777777" w:rsidTr="003F2C90">
            <w:trPr>
              <w:trHeight w:val="60"/>
              <w:jc w:val="center"/>
            </w:trPr>
            <w:tc>
              <w:tcPr>
                <w:tcW w:w="1560" w:type="dxa"/>
              </w:tcPr>
              <w:p w14:paraId="16EFB475" w14:textId="30FD510C" w:rsidR="003F2C90" w:rsidRPr="003F2C90" w:rsidRDefault="003F2C90" w:rsidP="003F2C90">
                <w:pPr>
                  <w:ind w:firstLine="0"/>
                  <w:rPr>
                    <w:lang w:val="bg-BG"/>
                  </w:rPr>
                </w:pPr>
                <w:r w:rsidRPr="003F2C90">
                  <w:rPr>
                    <w:lang w:val="bg-BG"/>
                  </w:rPr>
                  <w:t>СДН</w:t>
                </w:r>
              </w:p>
            </w:tc>
            <w:tc>
              <w:tcPr>
                <w:tcW w:w="6332" w:type="dxa"/>
              </w:tcPr>
              <w:p w14:paraId="04EA9F16" w14:textId="011AF96D" w:rsidR="003F2C90" w:rsidRPr="003F2C90" w:rsidRDefault="003F2C90" w:rsidP="003F2C90">
                <w:pPr>
                  <w:ind w:firstLine="0"/>
                  <w:rPr>
                    <w:lang w:val="bg-BG"/>
                  </w:rPr>
                </w:pPr>
                <w:r w:rsidRPr="003F2C90">
                  <w:rPr>
                    <w:lang w:val="bg-BG"/>
                  </w:rPr>
                  <w:t>Средноденонощна норма</w:t>
                </w:r>
              </w:p>
            </w:tc>
          </w:tr>
          <w:tr w:rsidR="003F2C90" w:rsidRPr="003F2C90" w14:paraId="28990E34" w14:textId="77777777" w:rsidTr="003F2C90">
            <w:trPr>
              <w:trHeight w:val="60"/>
              <w:jc w:val="center"/>
            </w:trPr>
            <w:tc>
              <w:tcPr>
                <w:tcW w:w="1560" w:type="dxa"/>
              </w:tcPr>
              <w:p w14:paraId="3F94CF31" w14:textId="46E101EC" w:rsidR="003F2C90" w:rsidRPr="003F2C90" w:rsidRDefault="003F2C90" w:rsidP="003F2C90">
                <w:pPr>
                  <w:ind w:firstLine="0"/>
                  <w:rPr>
                    <w:lang w:val="bg-BG"/>
                  </w:rPr>
                </w:pPr>
                <w:r w:rsidRPr="003F2C90">
                  <w:rPr>
                    <w:lang w:val="bg-BG"/>
                  </w:rPr>
                  <w:t>СЧН</w:t>
                </w:r>
              </w:p>
            </w:tc>
            <w:tc>
              <w:tcPr>
                <w:tcW w:w="6332" w:type="dxa"/>
              </w:tcPr>
              <w:p w14:paraId="4ADD5880" w14:textId="41139386" w:rsidR="003F2C90" w:rsidRPr="003F2C90" w:rsidRDefault="003F2C90" w:rsidP="003F2C90">
                <w:pPr>
                  <w:ind w:firstLine="0"/>
                  <w:rPr>
                    <w:lang w:val="bg-BG"/>
                  </w:rPr>
                </w:pPr>
                <w:r w:rsidRPr="003F2C90">
                  <w:rPr>
                    <w:lang w:val="bg-BG"/>
                  </w:rPr>
                  <w:t>Средночасова норма</w:t>
                </w:r>
              </w:p>
            </w:tc>
          </w:tr>
          <w:tr w:rsidR="003F2C90" w:rsidRPr="003F2C90" w14:paraId="7349833D" w14:textId="77777777" w:rsidTr="003F2C90">
            <w:trPr>
              <w:trHeight w:val="60"/>
              <w:jc w:val="center"/>
            </w:trPr>
            <w:tc>
              <w:tcPr>
                <w:tcW w:w="1560" w:type="dxa"/>
              </w:tcPr>
              <w:p w14:paraId="67492ACF" w14:textId="77777777" w:rsidR="003F2C90" w:rsidRPr="003F2C90" w:rsidRDefault="003F2C90" w:rsidP="003F2C90">
                <w:pPr>
                  <w:ind w:firstLine="0"/>
                  <w:rPr>
                    <w:lang w:val="bg-BG"/>
                  </w:rPr>
                </w:pPr>
              </w:p>
            </w:tc>
            <w:tc>
              <w:tcPr>
                <w:tcW w:w="6332" w:type="dxa"/>
              </w:tcPr>
              <w:p w14:paraId="7CFC39FC" w14:textId="77777777" w:rsidR="003F2C90" w:rsidRPr="003F2C90" w:rsidRDefault="003F2C90" w:rsidP="003F2C90">
                <w:pPr>
                  <w:ind w:firstLine="0"/>
                  <w:rPr>
                    <w:lang w:val="bg-BG"/>
                  </w:rPr>
                </w:pPr>
              </w:p>
            </w:tc>
          </w:tr>
          <w:tr w:rsidR="003F2C90" w:rsidRPr="003F2C90" w14:paraId="01677D3B" w14:textId="77777777" w:rsidTr="003F2C90">
            <w:trPr>
              <w:trHeight w:val="60"/>
              <w:jc w:val="center"/>
            </w:trPr>
            <w:tc>
              <w:tcPr>
                <w:tcW w:w="1560" w:type="dxa"/>
              </w:tcPr>
              <w:p w14:paraId="3F37BD80" w14:textId="77777777" w:rsidR="003F2C90" w:rsidRPr="003F2C90" w:rsidRDefault="003F2C90" w:rsidP="003F2C90">
                <w:pPr>
                  <w:ind w:firstLine="0"/>
                  <w:rPr>
                    <w:lang w:val="bg-BG"/>
                  </w:rPr>
                </w:pPr>
              </w:p>
            </w:tc>
            <w:tc>
              <w:tcPr>
                <w:tcW w:w="6332" w:type="dxa"/>
              </w:tcPr>
              <w:p w14:paraId="586DA533" w14:textId="77777777" w:rsidR="003F2C90" w:rsidRPr="003F2C90" w:rsidRDefault="003F2C90" w:rsidP="003F2C90">
                <w:pPr>
                  <w:ind w:firstLine="0"/>
                  <w:rPr>
                    <w:lang w:val="bg-BG"/>
                  </w:rPr>
                </w:pPr>
              </w:p>
            </w:tc>
          </w:tr>
          <w:tr w:rsidR="003F2C90" w:rsidRPr="003F2C90" w14:paraId="581003C0" w14:textId="77777777" w:rsidTr="003F2C90">
            <w:trPr>
              <w:trHeight w:val="60"/>
              <w:jc w:val="center"/>
            </w:trPr>
            <w:tc>
              <w:tcPr>
                <w:tcW w:w="1560" w:type="dxa"/>
              </w:tcPr>
              <w:p w14:paraId="40D3D97D" w14:textId="77777777" w:rsidR="003F2C90" w:rsidRPr="003F2C90" w:rsidRDefault="003F2C90" w:rsidP="003F2C90">
                <w:pPr>
                  <w:ind w:firstLine="0"/>
                  <w:rPr>
                    <w:lang w:val="bg-BG"/>
                  </w:rPr>
                </w:pPr>
              </w:p>
            </w:tc>
            <w:tc>
              <w:tcPr>
                <w:tcW w:w="6332" w:type="dxa"/>
              </w:tcPr>
              <w:p w14:paraId="1A4B5BDE" w14:textId="77777777" w:rsidR="003F2C90" w:rsidRPr="003F2C90" w:rsidRDefault="003F2C90" w:rsidP="003F2C90">
                <w:pPr>
                  <w:ind w:firstLine="0"/>
                  <w:rPr>
                    <w:lang w:val="bg-BG"/>
                  </w:rPr>
                </w:pPr>
              </w:p>
            </w:tc>
          </w:tr>
          <w:tr w:rsidR="003F2C90" w:rsidRPr="003F2C90" w14:paraId="67344AD6" w14:textId="77777777" w:rsidTr="003F2C90">
            <w:trPr>
              <w:trHeight w:val="60"/>
              <w:jc w:val="center"/>
            </w:trPr>
            <w:tc>
              <w:tcPr>
                <w:tcW w:w="1560" w:type="dxa"/>
              </w:tcPr>
              <w:p w14:paraId="5F044619" w14:textId="77777777" w:rsidR="003F2C90" w:rsidRPr="003F2C90" w:rsidRDefault="003F2C90" w:rsidP="003F2C90">
                <w:pPr>
                  <w:ind w:firstLine="0"/>
                  <w:rPr>
                    <w:lang w:val="bg-BG"/>
                  </w:rPr>
                </w:pPr>
              </w:p>
            </w:tc>
            <w:tc>
              <w:tcPr>
                <w:tcW w:w="6332" w:type="dxa"/>
              </w:tcPr>
              <w:p w14:paraId="42022438" w14:textId="77777777" w:rsidR="003F2C90" w:rsidRPr="003F2C90" w:rsidRDefault="003F2C90" w:rsidP="003F2C90">
                <w:pPr>
                  <w:ind w:firstLine="0"/>
                  <w:rPr>
                    <w:lang w:val="bg-BG"/>
                  </w:rPr>
                </w:pPr>
              </w:p>
            </w:tc>
          </w:tr>
          <w:tr w:rsidR="003F2C90" w:rsidRPr="003F2C90" w14:paraId="68F2F1AF" w14:textId="77777777" w:rsidTr="003F2C90">
            <w:trPr>
              <w:trHeight w:val="60"/>
              <w:jc w:val="center"/>
            </w:trPr>
            <w:tc>
              <w:tcPr>
                <w:tcW w:w="1560" w:type="dxa"/>
              </w:tcPr>
              <w:p w14:paraId="67EDDAA5" w14:textId="77777777" w:rsidR="003F2C90" w:rsidRPr="003F2C90" w:rsidRDefault="003F2C90" w:rsidP="003F2C90">
                <w:pPr>
                  <w:ind w:firstLine="0"/>
                  <w:rPr>
                    <w:lang w:val="bg-BG"/>
                  </w:rPr>
                </w:pPr>
              </w:p>
            </w:tc>
            <w:tc>
              <w:tcPr>
                <w:tcW w:w="6332" w:type="dxa"/>
              </w:tcPr>
              <w:p w14:paraId="2AE9DDE9" w14:textId="77777777" w:rsidR="003F2C90" w:rsidRPr="003F2C90" w:rsidRDefault="003F2C90" w:rsidP="003F2C90">
                <w:pPr>
                  <w:ind w:firstLine="0"/>
                  <w:rPr>
                    <w:lang w:val="bg-BG"/>
                  </w:rPr>
                </w:pPr>
              </w:p>
            </w:tc>
          </w:tr>
          <w:tr w:rsidR="003F2C90" w:rsidRPr="003F2C90" w14:paraId="3E5B8A83" w14:textId="77777777" w:rsidTr="003F2C90">
            <w:trPr>
              <w:trHeight w:val="60"/>
              <w:jc w:val="center"/>
            </w:trPr>
            <w:tc>
              <w:tcPr>
                <w:tcW w:w="1560" w:type="dxa"/>
              </w:tcPr>
              <w:p w14:paraId="6B1123CB" w14:textId="77777777" w:rsidR="003F2C90" w:rsidRPr="003F2C90" w:rsidRDefault="003F2C90" w:rsidP="003F2C90">
                <w:pPr>
                  <w:ind w:firstLine="0"/>
                  <w:rPr>
                    <w:lang w:val="bg-BG"/>
                  </w:rPr>
                </w:pPr>
              </w:p>
            </w:tc>
            <w:tc>
              <w:tcPr>
                <w:tcW w:w="6332" w:type="dxa"/>
              </w:tcPr>
              <w:p w14:paraId="0B97170A" w14:textId="77777777" w:rsidR="003F2C90" w:rsidRPr="003F2C90" w:rsidRDefault="003F2C90" w:rsidP="003F2C90">
                <w:pPr>
                  <w:ind w:firstLine="0"/>
                  <w:rPr>
                    <w:lang w:val="bg-BG"/>
                  </w:rPr>
                </w:pPr>
              </w:p>
            </w:tc>
          </w:tr>
          <w:tr w:rsidR="003F2C90" w:rsidRPr="003F2C90" w14:paraId="7456896A" w14:textId="77777777" w:rsidTr="003F2C90">
            <w:trPr>
              <w:trHeight w:val="60"/>
              <w:jc w:val="center"/>
            </w:trPr>
            <w:tc>
              <w:tcPr>
                <w:tcW w:w="1560" w:type="dxa"/>
              </w:tcPr>
              <w:p w14:paraId="67C1D86A" w14:textId="07EBF2B8" w:rsidR="003F2C90" w:rsidRPr="003F2C90" w:rsidRDefault="003F2C90" w:rsidP="003F2C90">
                <w:pPr>
                  <w:ind w:firstLine="0"/>
                  <w:rPr>
                    <w:lang w:val="bg-BG"/>
                  </w:rPr>
                </w:pPr>
                <w:r w:rsidRPr="003F2C90">
                  <w:rPr>
                    <w:lang w:val="bg-BG"/>
                  </w:rPr>
                  <w:t>ФПЧ</w:t>
                </w:r>
              </w:p>
            </w:tc>
            <w:tc>
              <w:tcPr>
                <w:tcW w:w="6332" w:type="dxa"/>
              </w:tcPr>
              <w:p w14:paraId="129835D9" w14:textId="01CB339F" w:rsidR="003F2C90" w:rsidRPr="003F2C90" w:rsidRDefault="003F2C90" w:rsidP="003F2C90">
                <w:pPr>
                  <w:ind w:firstLine="0"/>
                  <w:rPr>
                    <w:lang w:val="bg-BG"/>
                  </w:rPr>
                </w:pPr>
                <w:r w:rsidRPr="003F2C90">
                  <w:rPr>
                    <w:lang w:val="bg-BG"/>
                  </w:rPr>
                  <w:t>Фини прахови частици</w:t>
                </w:r>
              </w:p>
            </w:tc>
          </w:tr>
        </w:tbl>
        <w:p w14:paraId="6861B065" w14:textId="77777777" w:rsidR="002E3B42" w:rsidRPr="003F2C90" w:rsidRDefault="002E3B42" w:rsidP="00ED0999">
          <w:pPr>
            <w:rPr>
              <w:b/>
              <w:bCs/>
              <w:lang w:val="bg-BG"/>
            </w:rPr>
          </w:pPr>
        </w:p>
        <w:p w14:paraId="3C78127E" w14:textId="77777777" w:rsidR="004737E7" w:rsidRPr="003F2C90" w:rsidRDefault="004737E7" w:rsidP="004737E7">
          <w:pPr>
            <w:tabs>
              <w:tab w:val="left" w:pos="1795"/>
            </w:tabs>
            <w:rPr>
              <w:b/>
              <w:bCs/>
              <w:lang w:val="bg-BG"/>
            </w:rPr>
            <w:sectPr w:rsidR="004737E7" w:rsidRPr="003F2C90" w:rsidSect="002E3B42">
              <w:headerReference w:type="default" r:id="rId12"/>
              <w:pgSz w:w="12240" w:h="15840"/>
              <w:pgMar w:top="1440" w:right="1440" w:bottom="1440" w:left="1440" w:header="720" w:footer="720" w:gutter="0"/>
              <w:pgNumType w:start="0"/>
              <w:cols w:space="720"/>
              <w:docGrid w:linePitch="360"/>
            </w:sectPr>
          </w:pPr>
          <w:r w:rsidRPr="003F2C90">
            <w:rPr>
              <w:b/>
              <w:bCs/>
              <w:lang w:val="bg-BG"/>
            </w:rPr>
            <w:tab/>
          </w:r>
        </w:p>
        <w:p w14:paraId="0DF4EAC3" w14:textId="58DDE0AF" w:rsidR="00311819" w:rsidRPr="003F2C90" w:rsidRDefault="003E6D53" w:rsidP="000153B5">
          <w:pPr>
            <w:tabs>
              <w:tab w:val="left" w:pos="550"/>
            </w:tabs>
            <w:ind w:firstLine="0"/>
            <w:rPr>
              <w:lang w:val="bg-BG"/>
            </w:rPr>
          </w:pPr>
        </w:p>
      </w:sdtContent>
    </w:sdt>
    <w:p w14:paraId="303CAA52" w14:textId="5688725A" w:rsidR="006C09F6" w:rsidRPr="003F2C90" w:rsidRDefault="00311819" w:rsidP="00F200DD">
      <w:pPr>
        <w:pStyle w:val="1"/>
        <w:rPr>
          <w:lang w:val="bg-BG"/>
        </w:rPr>
      </w:pPr>
      <w:bookmarkStart w:id="0" w:name="_Toc139125063"/>
      <w:r w:rsidRPr="003F2C90">
        <w:rPr>
          <w:lang w:val="bg-BG"/>
        </w:rPr>
        <w:t>Въведение</w:t>
      </w:r>
      <w:bookmarkEnd w:id="0"/>
    </w:p>
    <w:p w14:paraId="54252617" w14:textId="77777777" w:rsidR="00352402" w:rsidRPr="003F2C90" w:rsidRDefault="00352402" w:rsidP="00352402">
      <w:pPr>
        <w:rPr>
          <w:lang w:val="bg-BG"/>
        </w:rPr>
      </w:pPr>
      <w:r w:rsidRPr="003F2C90">
        <w:rPr>
          <w:lang w:val="bg-BG"/>
        </w:rPr>
        <w:t>Качеството на атмосферният въздух (КАВ) е състояние на открито в атмосферата, с изключение на въздуха на работното място, определено от състава и съотношението на естествените й съставки и добавените вещества от естествен и антропогенен произход. Законовата рамка за определяне на качествата на атмосферния въздух се основава на Закона за опазване на околната среда (ЗООС), Закон за чистотата на атмосферния въздух (ЗЧАВ) и подзаконовите им нормативни документи и законодателството на Европейския съюз.</w:t>
      </w:r>
    </w:p>
    <w:p w14:paraId="0E539905" w14:textId="358DE6BB" w:rsidR="00C17B07" w:rsidRPr="003F2C90" w:rsidRDefault="00352402" w:rsidP="00352402">
      <w:pPr>
        <w:rPr>
          <w:lang w:val="bg-BG"/>
        </w:rPr>
      </w:pPr>
      <w:r w:rsidRPr="003F2C90">
        <w:rPr>
          <w:lang w:val="bg-BG"/>
        </w:rPr>
        <w:t xml:space="preserve">Рамковите директиви за управление качеството на въздуха на Европейския парламент и на Съвета и в частност Директива 2008/50/ЕО от 21 май 2008 година, се явяват ключови елементи от стратегията на Европейския съюз за подобряване качеството на въздуха като цяло. </w:t>
      </w:r>
    </w:p>
    <w:p w14:paraId="184C133D" w14:textId="42AAA306" w:rsidR="00311819" w:rsidRPr="003F2C90" w:rsidRDefault="00311819" w:rsidP="00D72385">
      <w:pPr>
        <w:pStyle w:val="2"/>
        <w:rPr>
          <w:lang w:val="bg-BG"/>
        </w:rPr>
      </w:pPr>
      <w:bookmarkStart w:id="1" w:name="_Toc139125064"/>
      <w:r w:rsidRPr="003F2C90">
        <w:rPr>
          <w:lang w:val="bg-BG"/>
        </w:rPr>
        <w:t>Нормативна уредба</w:t>
      </w:r>
      <w:r w:rsidR="00E60B3D" w:rsidRPr="003F2C90">
        <w:rPr>
          <w:lang w:val="bg-BG"/>
        </w:rPr>
        <w:t xml:space="preserve"> за управление на КАВ</w:t>
      </w:r>
      <w:bookmarkEnd w:id="1"/>
    </w:p>
    <w:p w14:paraId="4BD80D7C" w14:textId="7C55777C" w:rsidR="00352402" w:rsidRPr="003F2C90" w:rsidRDefault="00352402" w:rsidP="00352402">
      <w:pPr>
        <w:rPr>
          <w:lang w:val="bg-BG"/>
        </w:rPr>
      </w:pPr>
      <w:r w:rsidRPr="003F2C90">
        <w:rPr>
          <w:lang w:val="bg-BG"/>
        </w:rPr>
        <w:t xml:space="preserve">Програмата за управление на качеството на атмосферния въздух на община </w:t>
      </w:r>
      <w:r w:rsidR="00402811" w:rsidRPr="003F2C90">
        <w:rPr>
          <w:lang w:val="bg-BG"/>
        </w:rPr>
        <w:t>Кюстендил</w:t>
      </w:r>
      <w:r w:rsidRPr="003F2C90">
        <w:rPr>
          <w:lang w:val="bg-BG"/>
        </w:rPr>
        <w:t xml:space="preserve"> е разработена в съответствие с изискванията с чл. 27, ал.1 от Закона за чистотата на атмосферния въздух (ЗЧАВ) и подзаконовата нормативна уредба по неговото прилагане:</w:t>
      </w:r>
    </w:p>
    <w:p w14:paraId="3A8A1BE6" w14:textId="77777777" w:rsidR="00352402" w:rsidRPr="003F2C90" w:rsidRDefault="00352402" w:rsidP="00352402">
      <w:pPr>
        <w:pStyle w:val="a"/>
      </w:pPr>
      <w:r w:rsidRPr="003F2C90">
        <w:t>Наредба №7/1999г. за оценка и управление качеството на атмосферния въздух;</w:t>
      </w:r>
    </w:p>
    <w:p w14:paraId="5F5D15D4" w14:textId="43986163" w:rsidR="00352402" w:rsidRPr="003F2C90" w:rsidRDefault="00352402" w:rsidP="00352402">
      <w:pPr>
        <w:pStyle w:val="a"/>
      </w:pPr>
      <w:r w:rsidRPr="003F2C90">
        <w:t xml:space="preserve">Наредба №12/2010г. за норми за SO2, NO2, </w:t>
      </w:r>
      <w:r w:rsidR="007C206F" w:rsidRPr="003F2C90">
        <w:t>ФПЧ10</w:t>
      </w:r>
      <w:r w:rsidRPr="003F2C90">
        <w:t>, олово, бензен, въглероден оксид и озон в атмосферния въздух;</w:t>
      </w:r>
    </w:p>
    <w:p w14:paraId="111B469A" w14:textId="77777777" w:rsidR="00352402" w:rsidRPr="003F2C90" w:rsidRDefault="00352402" w:rsidP="00352402">
      <w:pPr>
        <w:pStyle w:val="a"/>
      </w:pPr>
      <w:r w:rsidRPr="003F2C90">
        <w:t>Наредба №14/1997г. за норми за пределно допустими концентрации на вредни вещества в атмосферния въздух на населените места;</w:t>
      </w:r>
    </w:p>
    <w:p w14:paraId="5E703A97" w14:textId="77777777" w:rsidR="00352402" w:rsidRPr="003F2C90" w:rsidRDefault="00352402" w:rsidP="00352402">
      <w:pPr>
        <w:pStyle w:val="a"/>
      </w:pPr>
      <w:r w:rsidRPr="003F2C90">
        <w:t>Инструкция за предварителна оценка на качеството на атмосферния въздух - утвърдена със Заповед №РД-76/07.2002г. на Министерство на околната среда и водите.</w:t>
      </w:r>
    </w:p>
    <w:p w14:paraId="128498FC" w14:textId="77777777" w:rsidR="00352402" w:rsidRPr="003F2C90" w:rsidRDefault="00352402" w:rsidP="00352402">
      <w:pPr>
        <w:pStyle w:val="a"/>
      </w:pPr>
      <w:r w:rsidRPr="003F2C90">
        <w:t>Наредба № 11 от 14 май 2007 г. за норми за арсен, кадмий, живак, никел и полициклични ароматни въглеводороди в атмосферния въздух (загл. Доп. - дв, бр. 25 от 2017 г., в сила от 24.03.2017 г.)</w:t>
      </w:r>
    </w:p>
    <w:p w14:paraId="03EDC521" w14:textId="77777777" w:rsidR="00352402" w:rsidRPr="003F2C90" w:rsidRDefault="00352402" w:rsidP="00352402">
      <w:pPr>
        <w:rPr>
          <w:lang w:val="bg-BG"/>
        </w:rPr>
      </w:pPr>
      <w:r w:rsidRPr="003F2C90">
        <w:rPr>
          <w:lang w:val="bg-BG"/>
        </w:rPr>
        <w:t>Актуализацията на Програмата за управление на качеството на атмосферния въздух на община Кюстендил е разработена в съответствие с изискванията на:</w:t>
      </w:r>
    </w:p>
    <w:p w14:paraId="53B044B3" w14:textId="77777777" w:rsidR="00352402" w:rsidRPr="003F2C90" w:rsidRDefault="00352402" w:rsidP="00352402">
      <w:pPr>
        <w:pStyle w:val="a"/>
      </w:pPr>
      <w:r w:rsidRPr="003F2C90">
        <w:t>Инструкции за разработване на програми за намаляване на емисиите и достигане на установените норми за вредни вещества, в районите за оценка и управление на качеството на атмосферния въздух, в които е налице превишаване на установените норми;</w:t>
      </w:r>
    </w:p>
    <w:p w14:paraId="2C486C55" w14:textId="77777777" w:rsidR="00352402" w:rsidRPr="003F2C90" w:rsidRDefault="00352402" w:rsidP="00352402">
      <w:pPr>
        <w:pStyle w:val="a"/>
      </w:pPr>
      <w:r w:rsidRPr="003F2C90">
        <w:t>Ръководство за Разработване на Програми за Качеството на Атмосферния въздух, разработено в резултат от проект: “Трансфер на знания относно прилагането на Директива 2008/50/ЕО в България: разработване, изпълнение, оценяване и адаптиране на програмите за качество на въздуха и мерки, заложени в тях”. Проекта е финансиран по Програма за консултативна помощ (ААР) за защита на околната среда за страните от Централна и Източна Европа, Кавказ и Централна Азия и други държави, граничещи с Европейския съюз – програма на Федералното министерство за околна среда на Германия;</w:t>
      </w:r>
    </w:p>
    <w:p w14:paraId="7170C288" w14:textId="77777777" w:rsidR="00352402" w:rsidRPr="003F2C90" w:rsidRDefault="00352402" w:rsidP="00352402">
      <w:pPr>
        <w:pStyle w:val="a"/>
      </w:pPr>
      <w:r w:rsidRPr="003F2C90">
        <w:t>Резултати от приключили проекти по Програмата за околна среда и действията по климата (LIFE) и Седмата рамкова програма, както и целите за укрепване на капацитета в дългосрочен план във връзка със заключенията от проекта Air Implementation Pilot на Европейската Агенция по околна среда и Генерална дирекция „Околна среда“ на Европейската комисия, приложими за територията на община Кюстендил;</w:t>
      </w:r>
    </w:p>
    <w:p w14:paraId="0DE3CA74" w14:textId="77777777" w:rsidR="00352402" w:rsidRPr="003F2C90" w:rsidRDefault="00352402" w:rsidP="00352402">
      <w:pPr>
        <w:pStyle w:val="a"/>
      </w:pPr>
      <w:r w:rsidRPr="003F2C90">
        <w:t>Методика за определяне разсейването на емисиите на вредните вещества от превозни средства и тяхната концентрация в приземния атмосферен слой, утвърдена със Заповед №РД – 994/04.08.2003 на МОСВ.</w:t>
      </w:r>
    </w:p>
    <w:p w14:paraId="76DA7F1B" w14:textId="7E78CEE8" w:rsidR="00352402" w:rsidRPr="003F2C90" w:rsidRDefault="00352402" w:rsidP="00352402">
      <w:pPr>
        <w:pStyle w:val="a"/>
      </w:pPr>
      <w:r w:rsidRPr="003F2C90">
        <w:t>Наредба №12/15.07.2010 г. за норми на серен диоксид, азотен диоксид, фини прахови частици, олово, бензен, въглероден оксид и озон в атмосферния въздух, издадена от Министъра на околната среда и водите и Министъра на здравеопазването, в сила от 30.07.2010 г. определя следните норми за опазване на човешкото здраве по отношение показателя „</w:t>
      </w:r>
      <w:r w:rsidR="007C206F" w:rsidRPr="003F2C90">
        <w:t>ФПЧ10</w:t>
      </w:r>
      <w:r w:rsidRPr="003F2C90">
        <w:t>“:</w:t>
      </w:r>
    </w:p>
    <w:p w14:paraId="374B2D23" w14:textId="1D1D0AD7" w:rsidR="00352402" w:rsidRPr="003F2C90" w:rsidRDefault="00352402" w:rsidP="00352402">
      <w:pPr>
        <w:pStyle w:val="a"/>
        <w:numPr>
          <w:ilvl w:val="0"/>
          <w:numId w:val="0"/>
        </w:numPr>
        <w:ind w:left="1571"/>
        <w:rPr>
          <w:i/>
          <w:iCs/>
        </w:rPr>
      </w:pPr>
      <w:r w:rsidRPr="003F2C90">
        <w:rPr>
          <w:i/>
          <w:iCs/>
        </w:rPr>
        <w:t>1. Средноденонощна норма за опазване на човешкото здраве (СДНОЧЗ): средноденонощна прагова стойност от 50 µg/m3, която да не бъде превишавана повече от 35 пъти в рамките на една календарна година</w:t>
      </w:r>
    </w:p>
    <w:p w14:paraId="5A0F7B25" w14:textId="7E35A2C8" w:rsidR="00352402" w:rsidRPr="003F2C90" w:rsidRDefault="00352402" w:rsidP="00352402">
      <w:pPr>
        <w:pStyle w:val="a"/>
        <w:numPr>
          <w:ilvl w:val="0"/>
          <w:numId w:val="0"/>
        </w:numPr>
        <w:ind w:left="1571"/>
        <w:rPr>
          <w:i/>
          <w:iCs/>
        </w:rPr>
      </w:pPr>
      <w:r w:rsidRPr="003F2C90">
        <w:rPr>
          <w:i/>
          <w:iCs/>
        </w:rPr>
        <w:t xml:space="preserve">2. Средногодишна норма за опазване на човешкото здраве (СГНОЧЗ):  средногодишна концентрация на  </w:t>
      </w:r>
      <w:r w:rsidR="007C206F" w:rsidRPr="003F2C90">
        <w:rPr>
          <w:i/>
          <w:iCs/>
        </w:rPr>
        <w:t>ФПЧ10</w:t>
      </w:r>
      <w:r w:rsidRPr="003F2C90">
        <w:rPr>
          <w:i/>
          <w:iCs/>
        </w:rPr>
        <w:t xml:space="preserve"> да не превишава стойност от 40 µg/m3</w:t>
      </w:r>
    </w:p>
    <w:p w14:paraId="7175FFCB" w14:textId="2C5945BC" w:rsidR="00F348F4" w:rsidRPr="003F2C90" w:rsidRDefault="00402811" w:rsidP="00E60B3D">
      <w:pPr>
        <w:rPr>
          <w:lang w:val="bg-BG"/>
        </w:rPr>
      </w:pPr>
      <w:r w:rsidRPr="003F2C90">
        <w:rPr>
          <w:lang w:val="bg-BG"/>
        </w:rPr>
        <w:t>Актуализацията на Програмата за управление на качеството на атмосферния въздух на община Кюстендил е съобразена с местната нормативна база:</w:t>
      </w:r>
    </w:p>
    <w:p w14:paraId="449ABA40" w14:textId="6110AB97" w:rsidR="00402811" w:rsidRPr="003E08B1" w:rsidRDefault="00402811" w:rsidP="00402811">
      <w:pPr>
        <w:pStyle w:val="a"/>
        <w:rPr>
          <w:highlight w:val="green"/>
        </w:rPr>
      </w:pPr>
      <w:r w:rsidRPr="003E08B1">
        <w:rPr>
          <w:highlight w:val="green"/>
        </w:rPr>
        <w:t>Общинска програма за опазване на околната среда 2022 - 2028 година на Община Кюстендил (Приета с решение № 461/29.10.2013г. , доп. с решение № 996/26.03.2015г. на Общински Съвет Кюстендил, доп. с решение №</w:t>
      </w:r>
      <w:r w:rsidR="00FE0450" w:rsidRPr="003E08B1">
        <w:rPr>
          <w:highlight w:val="green"/>
        </w:rPr>
        <w:t>901/30.11.2022 г.</w:t>
      </w:r>
      <w:r w:rsidRPr="003E08B1">
        <w:rPr>
          <w:highlight w:val="green"/>
        </w:rPr>
        <w:t>).</w:t>
      </w:r>
    </w:p>
    <w:p w14:paraId="4CF6EEC8" w14:textId="3BF1B211" w:rsidR="00402811" w:rsidRPr="003E08B1" w:rsidRDefault="00402811" w:rsidP="00402811">
      <w:pPr>
        <w:pStyle w:val="a"/>
        <w:rPr>
          <w:highlight w:val="green"/>
        </w:rPr>
      </w:pPr>
      <w:r w:rsidRPr="003E08B1">
        <w:rPr>
          <w:highlight w:val="green"/>
        </w:rPr>
        <w:t>Наредба за поддържане и опазване на чистотата на територията на община Кюстендил (Приета с Решение № 158/29.10.2004 г. на ОбС – Кюстендил; променя с Решение № 363 /29.01.2009 г. на ОбС – Кюстендил; промяна и допълнение с Решение № 437/28.05.2009 г. на ОбС – Кюстендил; изм. и доп. с Решение № 637/27.05.2010 г. на ОбС - Кюстендил). С тази наредба се уреждат реда, условията и специалните изисквания за поддържане и опазване на чистотата на територията на Община Кюстендил, с оглед осигуряване условия за здравословна жизнена среда на гражданите.</w:t>
      </w:r>
    </w:p>
    <w:p w14:paraId="07546280" w14:textId="4C941B1E" w:rsidR="00402811" w:rsidRPr="003E08B1" w:rsidRDefault="00402811" w:rsidP="00402811">
      <w:pPr>
        <w:pStyle w:val="a"/>
        <w:rPr>
          <w:highlight w:val="green"/>
        </w:rPr>
      </w:pPr>
      <w:r w:rsidRPr="003E08B1">
        <w:rPr>
          <w:highlight w:val="green"/>
        </w:rPr>
        <w:t>Общинска програма за управление на отпадъците на територията на Община Кю</w:t>
      </w:r>
      <w:r w:rsidR="001375ED" w:rsidRPr="003E08B1">
        <w:rPr>
          <w:highlight w:val="green"/>
        </w:rPr>
        <w:t xml:space="preserve">стендил с период на действие 2021-2028 </w:t>
      </w:r>
      <w:r w:rsidRPr="003E08B1">
        <w:rPr>
          <w:highlight w:val="green"/>
        </w:rPr>
        <w:t xml:space="preserve">г. (Приета с Решение на Общински съвет град Кюстендил № </w:t>
      </w:r>
      <w:r w:rsidR="001375ED" w:rsidRPr="003E08B1">
        <w:rPr>
          <w:highlight w:val="green"/>
        </w:rPr>
        <w:t>642</w:t>
      </w:r>
      <w:r w:rsidRPr="003E08B1">
        <w:rPr>
          <w:highlight w:val="green"/>
        </w:rPr>
        <w:t xml:space="preserve"> от 2</w:t>
      </w:r>
      <w:r w:rsidR="001375ED" w:rsidRPr="003E08B1">
        <w:rPr>
          <w:highlight w:val="green"/>
        </w:rPr>
        <w:t>7.01</w:t>
      </w:r>
      <w:r w:rsidRPr="003E08B1">
        <w:rPr>
          <w:highlight w:val="green"/>
        </w:rPr>
        <w:t>.20</w:t>
      </w:r>
      <w:r w:rsidR="001375ED" w:rsidRPr="003E08B1">
        <w:rPr>
          <w:highlight w:val="green"/>
        </w:rPr>
        <w:t>22</w:t>
      </w:r>
      <w:r w:rsidRPr="003E08B1">
        <w:rPr>
          <w:highlight w:val="green"/>
        </w:rPr>
        <w:t xml:space="preserve"> г.)</w:t>
      </w:r>
    </w:p>
    <w:p w14:paraId="449EF900" w14:textId="18C861A4" w:rsidR="00402811" w:rsidRPr="003E6D53" w:rsidRDefault="00402811" w:rsidP="00402811">
      <w:pPr>
        <w:pStyle w:val="a"/>
      </w:pPr>
      <w:r w:rsidRPr="003E6D53">
        <w:t xml:space="preserve">Наредба за организацията и безопасността на автомобилното движение на територията на община Кюстендил Приета с Решение № 238/26.09.2008 г. на ОбС - Кюстендил; изм. с Решение № 348/23.12.2008 г. на ОбС - Кюстендил; изм. с Решение № 467/30.07.2009 г. на ОбС - Кюстендил; доп. с Решение № 482/27.08.2009 г. на ОбС – Кюстендил ;изм. и доп. с Решение № 509/23.10.2009 г. на ОбС - Кюстендил; изм. и доп. с Решение № 193/31.01.2013 г. на ОбС – Кюстендил; изм. и доп. с Решение №450/26.09.2013 г на ОбС – Кюстендил; изм. с Решение № 896/27.11.2014 г.на ОбС – Кюстендил). Тази наредба урежда правилата за местните изисквания, ограничения и забрани, свързани с движението на пътните превозни средства по улиците, площадите и пътищата на територията на Община Кюстендил, отворени за обществено </w:t>
      </w:r>
      <w:commentRangeStart w:id="2"/>
      <w:r w:rsidRPr="003E6D53">
        <w:t>ползване</w:t>
      </w:r>
      <w:commentRangeEnd w:id="2"/>
      <w:r w:rsidR="00DC3CE6" w:rsidRPr="003E6D53">
        <w:rPr>
          <w:rStyle w:val="afd"/>
          <w:lang w:val="en-US"/>
        </w:rPr>
        <w:commentReference w:id="2"/>
      </w:r>
      <w:r w:rsidRPr="003E6D53">
        <w:t>.</w:t>
      </w:r>
    </w:p>
    <w:p w14:paraId="6CB5899B" w14:textId="77777777" w:rsidR="008C1BD7" w:rsidRPr="003E08B1" w:rsidRDefault="008C1BD7" w:rsidP="008C1BD7">
      <w:pPr>
        <w:pStyle w:val="a"/>
        <w:numPr>
          <w:ilvl w:val="0"/>
          <w:numId w:val="0"/>
        </w:numPr>
        <w:ind w:left="1571"/>
        <w:rPr>
          <w:highlight w:val="green"/>
        </w:rPr>
      </w:pPr>
    </w:p>
    <w:p w14:paraId="4A9691EC" w14:textId="6628713F" w:rsidR="00E60B3D" w:rsidRPr="003F2C90" w:rsidRDefault="00D72385" w:rsidP="00E60B3D">
      <w:pPr>
        <w:pStyle w:val="2"/>
        <w:rPr>
          <w:lang w:val="bg-BG"/>
        </w:rPr>
      </w:pPr>
      <w:bookmarkStart w:id="3" w:name="_Toc139125065"/>
      <w:r w:rsidRPr="003F2C90">
        <w:rPr>
          <w:lang w:val="bg-BG"/>
        </w:rPr>
        <w:t>Необходимост и условия за актуализация на  действащата програма</w:t>
      </w:r>
      <w:bookmarkEnd w:id="3"/>
    </w:p>
    <w:p w14:paraId="3FAE5908" w14:textId="6AC6244B" w:rsidR="008C1BD7" w:rsidRPr="003F2C90" w:rsidRDefault="008C1BD7" w:rsidP="00083B3C">
      <w:pPr>
        <w:rPr>
          <w:lang w:val="bg-BG"/>
        </w:rPr>
      </w:pPr>
      <w:r w:rsidRPr="003F2C90">
        <w:rPr>
          <w:lang w:val="bg-BG"/>
        </w:rPr>
        <w:t>Съгласно чл.27 от Закона за чистотата на атмосферния въздух (ЗЧАВ), общини в които са на лице проблеми с качеството на атмосферния въздух (КАВ) следва да разработят програми за управление и подобряване на КАВ</w:t>
      </w:r>
    </w:p>
    <w:p w14:paraId="1CEC8D40" w14:textId="2CA7AA96" w:rsidR="00083B3C" w:rsidRPr="003F2C90" w:rsidRDefault="00083B3C" w:rsidP="00083B3C">
      <w:pPr>
        <w:rPr>
          <w:lang w:val="bg-BG"/>
        </w:rPr>
      </w:pPr>
      <w:r w:rsidRPr="003F2C90">
        <w:rPr>
          <w:lang w:val="bg-BG"/>
        </w:rPr>
        <w:t>Община Кюстендил е част от „Югозападен“ район (</w:t>
      </w:r>
      <w:r w:rsidRPr="003F2C90">
        <w:rPr>
          <w:lang w:val="bg-BG"/>
        </w:rPr>
        <w:fldChar w:fldCharType="begin"/>
      </w:r>
      <w:r w:rsidRPr="003F2C90">
        <w:rPr>
          <w:lang w:val="bg-BG"/>
        </w:rPr>
        <w:instrText xml:space="preserve"> REF _Ref138849579 \h </w:instrText>
      </w:r>
      <w:r w:rsidRPr="003F2C90">
        <w:rPr>
          <w:lang w:val="bg-BG"/>
        </w:rPr>
      </w:r>
      <w:r w:rsidRPr="003F2C90">
        <w:rPr>
          <w:lang w:val="bg-BG"/>
        </w:rPr>
        <w:fldChar w:fldCharType="separate"/>
      </w:r>
      <w:r w:rsidR="00DC3CE6" w:rsidRPr="003F2C90">
        <w:rPr>
          <w:lang w:val="bg-BG"/>
        </w:rPr>
        <w:t xml:space="preserve">Фигура </w:t>
      </w:r>
      <w:r w:rsidR="00DC3CE6">
        <w:rPr>
          <w:noProof/>
        </w:rPr>
        <w:t>1</w:t>
      </w:r>
      <w:r w:rsidRPr="003F2C90">
        <w:rPr>
          <w:lang w:val="bg-BG"/>
        </w:rPr>
        <w:fldChar w:fldCharType="end"/>
      </w:r>
      <w:r w:rsidRPr="003F2C90">
        <w:rPr>
          <w:lang w:val="bg-BG"/>
        </w:rPr>
        <w:t>) за оценка и управление на КАВ, в която са регистрирани превишенията на нормите по показател – фини прахови частици (</w:t>
      </w:r>
      <w:r w:rsidR="007C206F" w:rsidRPr="003F2C90">
        <w:rPr>
          <w:lang w:val="bg-BG"/>
        </w:rPr>
        <w:t>ФПЧ10</w:t>
      </w:r>
      <w:r w:rsidRPr="003F2C90">
        <w:rPr>
          <w:lang w:val="bg-BG"/>
        </w:rPr>
        <w:t>) и (ФПЧ</w:t>
      </w:r>
      <w:r w:rsidRPr="003F2C90">
        <w:rPr>
          <w:vertAlign w:val="subscript"/>
          <w:lang w:val="bg-BG"/>
        </w:rPr>
        <w:t>2.5</w:t>
      </w:r>
      <w:r w:rsidRPr="003F2C90">
        <w:rPr>
          <w:lang w:val="bg-BG"/>
        </w:rPr>
        <w:t>), SO</w:t>
      </w:r>
      <w:r w:rsidRPr="003F2C90">
        <w:rPr>
          <w:vertAlign w:val="subscript"/>
          <w:lang w:val="bg-BG"/>
        </w:rPr>
        <w:t>2</w:t>
      </w:r>
      <w:r w:rsidRPr="003F2C90">
        <w:rPr>
          <w:lang w:val="bg-BG"/>
        </w:rPr>
        <w:t xml:space="preserve"> и ПАВ</w:t>
      </w:r>
    </w:p>
    <w:p w14:paraId="43DF560D" w14:textId="77777777" w:rsidR="00083B3C" w:rsidRPr="003F2C90" w:rsidRDefault="00083B3C" w:rsidP="00083B3C">
      <w:pPr>
        <w:keepNext/>
        <w:rPr>
          <w:lang w:val="bg-BG"/>
        </w:rPr>
      </w:pPr>
      <w:r w:rsidRPr="003F2C90">
        <w:rPr>
          <w:rFonts w:eastAsia="Calibri"/>
          <w:noProof/>
          <w:color w:val="0A1829"/>
          <w:lang w:val="bg-BG" w:eastAsia="bg-BG"/>
        </w:rPr>
        <w:drawing>
          <wp:inline distT="0" distB="0" distL="0" distR="0" wp14:anchorId="7B7EB726" wp14:editId="474528F6">
            <wp:extent cx="4806333" cy="2953871"/>
            <wp:effectExtent l="19050" t="0" r="0" b="0"/>
            <wp:docPr id="2" name="Picture 1" descr="http://eea.government.bg/bg/soer/2020/air/figuri/kar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ea.government.bg/bg/soer/2020/air/figuri/karta1.jpg"/>
                    <pic:cNvPicPr>
                      <a:picLocks noChangeAspect="1" noChangeArrowheads="1"/>
                    </pic:cNvPicPr>
                  </pic:nvPicPr>
                  <pic:blipFill>
                    <a:blip r:embed="rId15"/>
                    <a:srcRect/>
                    <a:stretch>
                      <a:fillRect/>
                    </a:stretch>
                  </pic:blipFill>
                  <pic:spPr bwMode="auto">
                    <a:xfrm>
                      <a:off x="0" y="0"/>
                      <a:ext cx="4805961" cy="2953642"/>
                    </a:xfrm>
                    <a:prstGeom prst="rect">
                      <a:avLst/>
                    </a:prstGeom>
                    <a:noFill/>
                    <a:ln w="9525">
                      <a:noFill/>
                      <a:miter lim="800000"/>
                      <a:headEnd/>
                      <a:tailEnd/>
                    </a:ln>
                  </pic:spPr>
                </pic:pic>
              </a:graphicData>
            </a:graphic>
          </wp:inline>
        </w:drawing>
      </w:r>
    </w:p>
    <w:p w14:paraId="780E27C1" w14:textId="0D99217E" w:rsidR="00F348F4" w:rsidRPr="003F2C90" w:rsidRDefault="00083B3C" w:rsidP="00083B3C">
      <w:pPr>
        <w:pStyle w:val="af0"/>
      </w:pPr>
      <w:bookmarkStart w:id="4" w:name="_Ref138849579"/>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1</w:t>
      </w:r>
      <w:r w:rsidRPr="003F2C90">
        <w:fldChar w:fldCharType="end"/>
      </w:r>
      <w:bookmarkEnd w:id="4"/>
      <w:r w:rsidRPr="003F2C90">
        <w:t xml:space="preserve"> - Карта</w:t>
      </w:r>
      <w:r w:rsidRPr="003F2C90">
        <w:rPr>
          <w:noProof/>
        </w:rPr>
        <w:t xml:space="preserve"> на райони за оценка и управление качеството на атмосферния въздух - източник ИАОС</w:t>
      </w:r>
    </w:p>
    <w:p w14:paraId="62216DEA" w14:textId="0DDCF592" w:rsidR="008C1BD7" w:rsidRPr="003F2C90" w:rsidRDefault="008C1BD7" w:rsidP="00083B3C">
      <w:pPr>
        <w:rPr>
          <w:lang w:val="bg-BG"/>
        </w:rPr>
      </w:pPr>
      <w:r w:rsidRPr="003F2C90">
        <w:rPr>
          <w:lang w:val="bg-BG"/>
        </w:rPr>
        <w:t>В съответствие с изискванията на чл. 27 от Закона за чистотата на атмосферния въздух, община Кюстендил има изготвена Програма за управление качеството на атмосферния въздух за периода 2016-2020г. с План за действие, приета с Решение на ОбС за приемане на ПУКАВ 2016-2020 г. – Решение №40/16.02.2017 г.. на Общинския съвет – Кюстендил.</w:t>
      </w:r>
    </w:p>
    <w:p w14:paraId="18A3E2D7" w14:textId="77777777" w:rsidR="008C1BD7" w:rsidRPr="003F2C90" w:rsidRDefault="008C1BD7" w:rsidP="008C1BD7">
      <w:pPr>
        <w:rPr>
          <w:lang w:val="bg-BG"/>
        </w:rPr>
      </w:pPr>
      <w:r w:rsidRPr="003F2C90">
        <w:rPr>
          <w:lang w:val="bg-BG"/>
        </w:rPr>
        <w:t>През 2021 г. в община Кюстендил на случаен принцип е проведено изследване на КАВ чрез МАС на ИАОС, резултатите от което са предоставени на общината.</w:t>
      </w:r>
    </w:p>
    <w:p w14:paraId="4EACE071" w14:textId="7E8C2982" w:rsidR="008C1BD7" w:rsidRPr="003F2C90" w:rsidRDefault="00083B3C" w:rsidP="00083B3C">
      <w:pPr>
        <w:rPr>
          <w:lang w:val="bg-BG"/>
        </w:rPr>
      </w:pPr>
      <w:r w:rsidRPr="003F2C90">
        <w:rPr>
          <w:lang w:val="bg-BG"/>
        </w:rPr>
        <w:t>По отношение на резултатите от измерванията на  SO</w:t>
      </w:r>
      <w:r w:rsidRPr="003F2C90">
        <w:rPr>
          <w:vertAlign w:val="subscript"/>
          <w:lang w:val="bg-BG"/>
        </w:rPr>
        <w:t>2</w:t>
      </w:r>
      <w:r w:rsidRPr="003F2C90">
        <w:rPr>
          <w:lang w:val="bg-BG"/>
        </w:rPr>
        <w:t>, CO, NO, NO</w:t>
      </w:r>
      <w:r w:rsidRPr="003F2C90">
        <w:rPr>
          <w:vertAlign w:val="subscript"/>
          <w:lang w:val="bg-BG"/>
        </w:rPr>
        <w:t>2</w:t>
      </w:r>
      <w:r w:rsidRPr="003F2C90">
        <w:rPr>
          <w:lang w:val="bg-BG"/>
        </w:rPr>
        <w:t xml:space="preserve"> и O</w:t>
      </w:r>
      <w:r w:rsidRPr="003F2C90">
        <w:rPr>
          <w:vertAlign w:val="subscript"/>
          <w:lang w:val="bg-BG"/>
        </w:rPr>
        <w:t>3</w:t>
      </w:r>
      <w:r w:rsidRPr="003F2C90">
        <w:rPr>
          <w:lang w:val="bg-BG"/>
        </w:rPr>
        <w:t xml:space="preserve"> не са регистрирани концентрации над пределно допустимите норми.</w:t>
      </w:r>
    </w:p>
    <w:p w14:paraId="16F4334B" w14:textId="2241571B" w:rsidR="00692945" w:rsidRDefault="008C1BD7" w:rsidP="00083B3C">
      <w:pPr>
        <w:rPr>
          <w:lang w:val="bg-BG"/>
        </w:rPr>
      </w:pPr>
      <w:r w:rsidRPr="003F2C90">
        <w:rPr>
          <w:lang w:val="bg-BG"/>
        </w:rPr>
        <w:t>Анализът на резултатите показва, че СГН се нарушава само в отделни малки зони на града, но голяма част от територията на града е експонирана на наднормени СДК.  В отговор на това, РИОСВ-София издава указание за актуализиране на програмата за КАВ на община Кюстендил</w:t>
      </w:r>
      <w:r w:rsidR="00083B3C" w:rsidRPr="003F2C90">
        <w:rPr>
          <w:lang w:val="bg-BG"/>
        </w:rPr>
        <w:t xml:space="preserve"> </w:t>
      </w:r>
      <w:r w:rsidRPr="003E6D53">
        <w:rPr>
          <w:lang w:val="bg-BG"/>
        </w:rPr>
        <w:t xml:space="preserve">с Писмо № </w:t>
      </w:r>
      <w:r w:rsidR="009B708E" w:rsidRPr="003E6D53">
        <w:rPr>
          <w:lang w:val="bg-BG"/>
        </w:rPr>
        <w:t>32-00-25/21.04.2023 г.</w:t>
      </w:r>
    </w:p>
    <w:p w14:paraId="3FB777F5" w14:textId="77777777" w:rsidR="009B708E" w:rsidRDefault="009B708E" w:rsidP="00083B3C">
      <w:pPr>
        <w:rPr>
          <w:lang w:val="bg-BG"/>
        </w:rPr>
      </w:pPr>
    </w:p>
    <w:p w14:paraId="62AA58F8" w14:textId="42F634C0" w:rsidR="00D72385" w:rsidRPr="003F2C90" w:rsidRDefault="00D72385" w:rsidP="00D72385">
      <w:pPr>
        <w:pStyle w:val="2"/>
        <w:rPr>
          <w:lang w:val="bg-BG"/>
        </w:rPr>
      </w:pPr>
      <w:bookmarkStart w:id="5" w:name="_Toc139125066"/>
      <w:r w:rsidRPr="003F2C90">
        <w:rPr>
          <w:lang w:val="bg-BG"/>
        </w:rPr>
        <w:t>Отговорни органи</w:t>
      </w:r>
      <w:bookmarkEnd w:id="5"/>
    </w:p>
    <w:p w14:paraId="0DE72AC0" w14:textId="77777777" w:rsidR="009E0421" w:rsidRPr="003F2C90" w:rsidRDefault="009E0421" w:rsidP="009E0421">
      <w:pPr>
        <w:rPr>
          <w:lang w:val="bg-BG"/>
        </w:rPr>
      </w:pPr>
    </w:p>
    <w:p w14:paraId="24E9BFA8" w14:textId="78C3E2F8" w:rsidR="009E0421" w:rsidRPr="003F2C90" w:rsidRDefault="009E0421" w:rsidP="009E0421">
      <w:pPr>
        <w:rPr>
          <w:lang w:val="bg-BG"/>
        </w:rPr>
      </w:pPr>
      <w:r w:rsidRPr="003F2C90">
        <w:rPr>
          <w:u w:val="single"/>
          <w:lang w:val="bg-BG"/>
        </w:rPr>
        <w:t>Отговорен за изготвянето на програмата</w:t>
      </w:r>
      <w:r w:rsidRPr="003F2C90">
        <w:rPr>
          <w:lang w:val="bg-BG"/>
        </w:rPr>
        <w:t>:</w:t>
      </w:r>
    </w:p>
    <w:p w14:paraId="28250773" w14:textId="18D02A15" w:rsidR="009E0421" w:rsidRPr="003F2C90" w:rsidRDefault="00AA71E0" w:rsidP="00AA71E0">
      <w:pPr>
        <w:rPr>
          <w:lang w:val="bg-BG"/>
        </w:rPr>
      </w:pPr>
      <w:r w:rsidRPr="003F2C90">
        <w:rPr>
          <w:lang w:val="bg-BG"/>
        </w:rPr>
        <w:t>Екип на „</w:t>
      </w:r>
      <w:r w:rsidR="009E0421" w:rsidRPr="003F2C90">
        <w:rPr>
          <w:lang w:val="bg-BG"/>
        </w:rPr>
        <w:t>ЕФ СИ ДЖИ ПОВВИК</w:t>
      </w:r>
      <w:r w:rsidRPr="003F2C90">
        <w:rPr>
          <w:lang w:val="bg-BG"/>
        </w:rPr>
        <w:t>“</w:t>
      </w:r>
      <w:r w:rsidR="009E0421" w:rsidRPr="003F2C90">
        <w:rPr>
          <w:lang w:val="bg-BG"/>
        </w:rPr>
        <w:t xml:space="preserve"> ЕАД</w:t>
      </w:r>
    </w:p>
    <w:p w14:paraId="2F9B87E4" w14:textId="601274A4" w:rsidR="009E0421" w:rsidRPr="003F2C90" w:rsidRDefault="009E0421" w:rsidP="009E0421">
      <w:pPr>
        <w:rPr>
          <w:lang w:val="bg-BG"/>
        </w:rPr>
      </w:pPr>
      <w:r w:rsidRPr="003F2C90">
        <w:rPr>
          <w:lang w:val="bg-BG"/>
        </w:rPr>
        <w:t xml:space="preserve">e-mail: </w:t>
      </w:r>
      <w:hyperlink r:id="rId16" w:history="1">
        <w:r w:rsidRPr="003F2C90">
          <w:rPr>
            <w:rStyle w:val="a7"/>
            <w:lang w:val="bg-BG"/>
          </w:rPr>
          <w:t>admin@fcgpovvik.com</w:t>
        </w:r>
      </w:hyperlink>
    </w:p>
    <w:p w14:paraId="5B82F404" w14:textId="21ADF468" w:rsidR="009E0421" w:rsidRPr="003F2C90" w:rsidRDefault="003E6D53" w:rsidP="009E0421">
      <w:pPr>
        <w:rPr>
          <w:lang w:val="bg-BG"/>
        </w:rPr>
      </w:pPr>
      <w:hyperlink r:id="rId17" w:history="1">
        <w:r w:rsidR="009E0421" w:rsidRPr="003F2C90">
          <w:rPr>
            <w:rStyle w:val="a7"/>
            <w:lang w:val="bg-BG"/>
          </w:rPr>
          <w:t>https://fcgpovvik.com/</w:t>
        </w:r>
      </w:hyperlink>
    </w:p>
    <w:p w14:paraId="61B7CF02" w14:textId="71A15529" w:rsidR="009E0421" w:rsidRPr="003F2C90" w:rsidRDefault="009E0421" w:rsidP="009E0421">
      <w:pPr>
        <w:rPr>
          <w:lang w:val="bg-BG"/>
        </w:rPr>
      </w:pPr>
      <w:r w:rsidRPr="003F2C90">
        <w:rPr>
          <w:lang w:val="bg-BG"/>
        </w:rPr>
        <w:t>тел./факс: 02 974 49 76</w:t>
      </w:r>
    </w:p>
    <w:p w14:paraId="638D6BD9" w14:textId="77777777" w:rsidR="009E0421" w:rsidRPr="003F2C90" w:rsidRDefault="009E0421" w:rsidP="009E0421">
      <w:pPr>
        <w:rPr>
          <w:lang w:val="bg-BG"/>
        </w:rPr>
      </w:pPr>
    </w:p>
    <w:p w14:paraId="436F41CB" w14:textId="77777777" w:rsidR="009E0421" w:rsidRPr="003F2C90" w:rsidRDefault="009E0421" w:rsidP="009E0421">
      <w:pPr>
        <w:rPr>
          <w:lang w:val="bg-BG"/>
        </w:rPr>
      </w:pPr>
      <w:r w:rsidRPr="003F2C90">
        <w:rPr>
          <w:u w:val="single"/>
          <w:lang w:val="bg-BG"/>
        </w:rPr>
        <w:t>Отговорни за изпълнението на програмата</w:t>
      </w:r>
      <w:r w:rsidRPr="003F2C90">
        <w:rPr>
          <w:lang w:val="bg-BG"/>
        </w:rPr>
        <w:t>:</w:t>
      </w:r>
    </w:p>
    <w:p w14:paraId="1E3BDA0C" w14:textId="1BD89937" w:rsidR="009E0421" w:rsidRPr="003F2C90" w:rsidRDefault="009E0421" w:rsidP="009E0421">
      <w:pPr>
        <w:rPr>
          <w:lang w:val="bg-BG"/>
        </w:rPr>
      </w:pPr>
      <w:r w:rsidRPr="003F2C90">
        <w:rPr>
          <w:lang w:val="bg-BG"/>
        </w:rPr>
        <w:t>Кмет на община Кюстендил</w:t>
      </w:r>
    </w:p>
    <w:p w14:paraId="7928B4E7" w14:textId="45EF601E" w:rsidR="009E0421" w:rsidRPr="003F2C90" w:rsidRDefault="009E0421" w:rsidP="009E0421">
      <w:pPr>
        <w:rPr>
          <w:lang w:val="bg-BG"/>
        </w:rPr>
      </w:pPr>
      <w:r w:rsidRPr="003F2C90">
        <w:rPr>
          <w:lang w:val="bg-BG"/>
        </w:rPr>
        <w:t xml:space="preserve">гр. Кюстендил </w:t>
      </w:r>
      <w:r w:rsidR="00CC520E" w:rsidRPr="003F2C90">
        <w:rPr>
          <w:lang w:val="bg-BG"/>
        </w:rPr>
        <w:t>2</w:t>
      </w:r>
      <w:r w:rsidRPr="003F2C90">
        <w:rPr>
          <w:lang w:val="bg-BG"/>
        </w:rPr>
        <w:t>500,</w:t>
      </w:r>
    </w:p>
    <w:p w14:paraId="29B10B1D" w14:textId="45AEB198" w:rsidR="009E0421" w:rsidRPr="003F2C90" w:rsidRDefault="009E0421" w:rsidP="009E0421">
      <w:pPr>
        <w:rPr>
          <w:lang w:val="bg-BG"/>
        </w:rPr>
      </w:pPr>
      <w:r w:rsidRPr="003F2C90">
        <w:rPr>
          <w:lang w:val="bg-BG"/>
        </w:rPr>
        <w:t>площад “Велбъжд” № 1,</w:t>
      </w:r>
    </w:p>
    <w:p w14:paraId="46A339B6" w14:textId="127008B4" w:rsidR="00CC520E" w:rsidRPr="003F2C90" w:rsidRDefault="009E0421" w:rsidP="00CC520E">
      <w:pPr>
        <w:rPr>
          <w:lang w:val="bg-BG"/>
        </w:rPr>
      </w:pPr>
      <w:r w:rsidRPr="003F2C90">
        <w:rPr>
          <w:lang w:val="bg-BG"/>
        </w:rPr>
        <w:t xml:space="preserve">е-mail:   </w:t>
      </w:r>
      <w:hyperlink r:id="rId18" w:history="1">
        <w:r w:rsidR="00CC520E" w:rsidRPr="003F2C90">
          <w:rPr>
            <w:rStyle w:val="a7"/>
            <w:lang w:val="bg-BG"/>
          </w:rPr>
          <w:t>obshtina@kustendil.bg</w:t>
        </w:r>
      </w:hyperlink>
    </w:p>
    <w:p w14:paraId="3BC2C77D" w14:textId="65361B03" w:rsidR="009E0421" w:rsidRPr="003F2C90" w:rsidRDefault="009E0421" w:rsidP="009E0421">
      <w:pPr>
        <w:rPr>
          <w:lang w:val="bg-BG"/>
        </w:rPr>
      </w:pPr>
      <w:r w:rsidRPr="003F2C90">
        <w:rPr>
          <w:lang w:val="bg-BG"/>
        </w:rPr>
        <w:t>тел.</w:t>
      </w:r>
      <w:r w:rsidR="00E54E57" w:rsidRPr="003F2C90">
        <w:rPr>
          <w:lang w:val="bg-BG"/>
        </w:rPr>
        <w:t>/</w:t>
      </w:r>
      <w:r w:rsidR="00CC520E" w:rsidRPr="003F2C90">
        <w:rPr>
          <w:lang w:val="bg-BG"/>
        </w:rPr>
        <w:t xml:space="preserve">факс: </w:t>
      </w:r>
      <w:r w:rsidRPr="003F2C90">
        <w:rPr>
          <w:lang w:val="bg-BG"/>
        </w:rPr>
        <w:t>0</w:t>
      </w:r>
      <w:r w:rsidR="00CC520E" w:rsidRPr="003F2C90">
        <w:rPr>
          <w:lang w:val="bg-BG"/>
        </w:rPr>
        <w:t>78</w:t>
      </w:r>
      <w:r w:rsidRPr="003F2C90">
        <w:rPr>
          <w:lang w:val="bg-BG"/>
        </w:rPr>
        <w:t>/</w:t>
      </w:r>
      <w:r w:rsidR="00CC520E" w:rsidRPr="003F2C90">
        <w:rPr>
          <w:lang w:val="bg-BG"/>
        </w:rPr>
        <w:t>55 11 65</w:t>
      </w:r>
    </w:p>
    <w:p w14:paraId="3A6BE3D9" w14:textId="77777777" w:rsidR="009E0421" w:rsidRPr="003F2C90" w:rsidRDefault="009E0421" w:rsidP="009E0421">
      <w:pPr>
        <w:rPr>
          <w:lang w:val="bg-BG"/>
        </w:rPr>
      </w:pPr>
    </w:p>
    <w:p w14:paraId="5810C2B7" w14:textId="350E4B4B" w:rsidR="009E0421" w:rsidRPr="003F2C90" w:rsidRDefault="009E0421" w:rsidP="009E0421">
      <w:pPr>
        <w:rPr>
          <w:u w:val="single"/>
          <w:lang w:val="bg-BG"/>
        </w:rPr>
      </w:pPr>
      <w:r w:rsidRPr="003F2C90">
        <w:rPr>
          <w:u w:val="single"/>
          <w:lang w:val="bg-BG"/>
        </w:rPr>
        <w:t>Отговорен орган по контрола</w:t>
      </w:r>
      <w:r w:rsidR="00FD3641" w:rsidRPr="003F2C90">
        <w:rPr>
          <w:u w:val="single"/>
          <w:lang w:val="bg-BG"/>
        </w:rPr>
        <w:t>:</w:t>
      </w:r>
      <w:r w:rsidRPr="003F2C90">
        <w:rPr>
          <w:u w:val="single"/>
          <w:lang w:val="bg-BG"/>
        </w:rPr>
        <w:t xml:space="preserve"> </w:t>
      </w:r>
    </w:p>
    <w:p w14:paraId="160AB9E1" w14:textId="40D00E88" w:rsidR="009E0421" w:rsidRPr="003F2C90" w:rsidRDefault="009E0421" w:rsidP="009E0421">
      <w:pPr>
        <w:rPr>
          <w:lang w:val="bg-BG"/>
        </w:rPr>
      </w:pPr>
      <w:r w:rsidRPr="003F2C90">
        <w:rPr>
          <w:lang w:val="bg-BG"/>
        </w:rPr>
        <w:t>РИОСВ - София</w:t>
      </w:r>
    </w:p>
    <w:p w14:paraId="7EC8A6F3" w14:textId="77777777" w:rsidR="00E54E57" w:rsidRPr="003F2C90" w:rsidRDefault="00E54E57" w:rsidP="009E0421">
      <w:pPr>
        <w:rPr>
          <w:lang w:val="bg-BG"/>
        </w:rPr>
      </w:pPr>
      <w:r w:rsidRPr="003F2C90">
        <w:rPr>
          <w:lang w:val="bg-BG"/>
        </w:rPr>
        <w:t>гр. София, п.к. 1618, бул. "Цар Борис ІІІ" № 136, ет. 10</w:t>
      </w:r>
    </w:p>
    <w:p w14:paraId="1BB3F5E9" w14:textId="20AA01A8" w:rsidR="009E0421" w:rsidRPr="003F2C90" w:rsidRDefault="009E0421" w:rsidP="00FD3641">
      <w:pPr>
        <w:rPr>
          <w:lang w:val="bg-BG"/>
        </w:rPr>
      </w:pPr>
      <w:r w:rsidRPr="003F2C90">
        <w:rPr>
          <w:lang w:val="bg-BG"/>
        </w:rPr>
        <w:t xml:space="preserve">телефон: </w:t>
      </w:r>
      <w:r w:rsidR="00E54E57" w:rsidRPr="003F2C90">
        <w:rPr>
          <w:lang w:val="bg-BG"/>
        </w:rPr>
        <w:t>02/940 64 98</w:t>
      </w:r>
      <w:r w:rsidR="00FD3641" w:rsidRPr="003F2C90">
        <w:rPr>
          <w:lang w:val="bg-BG"/>
        </w:rPr>
        <w:t xml:space="preserve">;  </w:t>
      </w:r>
      <w:r w:rsidRPr="003F2C90">
        <w:rPr>
          <w:lang w:val="bg-BG"/>
        </w:rPr>
        <w:t xml:space="preserve">факс: </w:t>
      </w:r>
      <w:r w:rsidR="00E54E57" w:rsidRPr="003F2C90">
        <w:rPr>
          <w:lang w:val="bg-BG"/>
        </w:rPr>
        <w:t>02/955 93 62</w:t>
      </w:r>
    </w:p>
    <w:p w14:paraId="4AFC449D" w14:textId="0FF1CD61" w:rsidR="00D72385" w:rsidRPr="003F2C90" w:rsidRDefault="009E0421" w:rsidP="009E0421">
      <w:pPr>
        <w:rPr>
          <w:lang w:val="bg-BG"/>
        </w:rPr>
      </w:pPr>
      <w:r w:rsidRPr="003F2C90">
        <w:rPr>
          <w:lang w:val="bg-BG"/>
        </w:rPr>
        <w:t>е-mail:</w:t>
      </w:r>
      <w:r w:rsidR="00E54E57" w:rsidRPr="003F2C90">
        <w:rPr>
          <w:lang w:val="bg-BG"/>
        </w:rPr>
        <w:t xml:space="preserve"> riosv@riew-sofia.org</w:t>
      </w:r>
    </w:p>
    <w:p w14:paraId="3760AD41" w14:textId="13D2E70D" w:rsidR="00D72385" w:rsidRPr="003F2C90" w:rsidRDefault="00D72385" w:rsidP="00D72385">
      <w:pPr>
        <w:pStyle w:val="2"/>
        <w:rPr>
          <w:lang w:val="bg-BG"/>
        </w:rPr>
      </w:pPr>
      <w:bookmarkStart w:id="6" w:name="_Toc139125067"/>
      <w:r w:rsidRPr="003F2C90">
        <w:rPr>
          <w:lang w:val="bg-BG"/>
        </w:rPr>
        <w:t>Анализ на изпълнението на мерките заложени в „Програма за управление и подобряване качеството на атмосферния въздух в община Кюстендил“ 2016-2020 г.</w:t>
      </w:r>
      <w:bookmarkEnd w:id="6"/>
    </w:p>
    <w:p w14:paraId="164F73B1" w14:textId="712E4469" w:rsidR="00160810" w:rsidRPr="003F2C90" w:rsidRDefault="00160810" w:rsidP="00160810">
      <w:pPr>
        <w:rPr>
          <w:lang w:val="bg-BG"/>
        </w:rPr>
      </w:pPr>
      <w:r w:rsidRPr="003F2C90">
        <w:rPr>
          <w:lang w:val="bg-BG"/>
        </w:rPr>
        <w:t xml:space="preserve">В съответствие с изискванията на чл. 27 от Закона за чистотата на атмосферния въздух, община Кюстендил има изготвена Програма за управление качеството на </w:t>
      </w:r>
      <w:r w:rsidRPr="003E6D53">
        <w:rPr>
          <w:lang w:val="bg-BG"/>
        </w:rPr>
        <w:t xml:space="preserve">атмосферния въздух за периода 2016-2020г. с План за действие, приета с Решение на ОбС </w:t>
      </w:r>
      <w:r w:rsidR="009B708E" w:rsidRPr="003E6D53">
        <w:rPr>
          <w:lang w:val="bg-BG"/>
        </w:rPr>
        <w:t xml:space="preserve"> Кюстендил </w:t>
      </w:r>
      <w:r w:rsidRPr="003E6D53">
        <w:rPr>
          <w:lang w:val="bg-BG"/>
        </w:rPr>
        <w:t>за приемане на ПУКАВ 2016-2020 г. – Решение №40/16.02.2017 г.. на</w:t>
      </w:r>
      <w:r w:rsidRPr="003F2C90">
        <w:rPr>
          <w:lang w:val="bg-BG"/>
        </w:rPr>
        <w:t xml:space="preserve"> Общинския съвет – Кюстендил.</w:t>
      </w:r>
    </w:p>
    <w:p w14:paraId="01160461" w14:textId="7A2E7BF6" w:rsidR="00160810" w:rsidRPr="003F2C90" w:rsidRDefault="00160810" w:rsidP="00160810">
      <w:pPr>
        <w:rPr>
          <w:lang w:val="bg-BG"/>
        </w:rPr>
      </w:pPr>
      <w:r w:rsidRPr="003F2C90">
        <w:rPr>
          <w:lang w:val="bg-BG"/>
        </w:rPr>
        <w:t xml:space="preserve">Целта на Програмата за управление качеството на атмосферния въздух 2016-2020г. и Плана за действие за периода 2016-2020г. е да събере, обработи, обобщи и анализира набраните данни по отношение на </w:t>
      </w:r>
      <w:r w:rsidR="007C206F" w:rsidRPr="003F2C90">
        <w:rPr>
          <w:lang w:val="bg-BG"/>
        </w:rPr>
        <w:t>ФПЧ10</w:t>
      </w:r>
      <w:r w:rsidRPr="003F2C90">
        <w:rPr>
          <w:lang w:val="bg-BG"/>
        </w:rPr>
        <w:t xml:space="preserve"> и на базата на получените резултати да формулира набор от мерки, чрез прилагането на които да се подобри състоянието на атмосферния въздух на територията на град Кюстендил.</w:t>
      </w:r>
    </w:p>
    <w:p w14:paraId="44B29DC2" w14:textId="77777777" w:rsidR="00160810" w:rsidRPr="003F2C90" w:rsidRDefault="00160810" w:rsidP="00160810">
      <w:pPr>
        <w:rPr>
          <w:lang w:val="bg-BG"/>
        </w:rPr>
      </w:pPr>
      <w:r w:rsidRPr="003F2C90">
        <w:rPr>
          <w:lang w:val="bg-BG"/>
        </w:rPr>
        <w:t xml:space="preserve">На база извършените анализи и прогнозни модели, в Плана за действие са определени мерки, групирани по секторите, имащи основен принос за замърсяване на атмосферния въздух на територията на община Кюстендил. Изпълнението им води до постигане на горепосочената цел и следните приоритети: </w:t>
      </w:r>
    </w:p>
    <w:p w14:paraId="135AEEE0" w14:textId="77777777" w:rsidR="00160810" w:rsidRPr="003F2C90" w:rsidRDefault="00160810" w:rsidP="00160810">
      <w:pPr>
        <w:rPr>
          <w:lang w:val="bg-BG"/>
        </w:rPr>
      </w:pPr>
      <w:r w:rsidRPr="003F2C90">
        <w:rPr>
          <w:lang w:val="bg-BG"/>
        </w:rPr>
        <w:t>Приоритет 1: Намаляване на емисиите от битовия и общ</w:t>
      </w:r>
      <w:bookmarkStart w:id="7" w:name="_GoBack"/>
      <w:bookmarkEnd w:id="7"/>
      <w:r w:rsidRPr="003F2C90">
        <w:rPr>
          <w:lang w:val="bg-BG"/>
        </w:rPr>
        <w:t>ествен сектор, отопляващ се с твърдо или течно гориво;</w:t>
      </w:r>
    </w:p>
    <w:p w14:paraId="228ACCB0" w14:textId="180AD1DE" w:rsidR="00160810" w:rsidRPr="003F2C90" w:rsidRDefault="00160810" w:rsidP="00160810">
      <w:pPr>
        <w:rPr>
          <w:lang w:val="bg-BG"/>
        </w:rPr>
      </w:pPr>
      <w:r w:rsidRPr="003F2C90">
        <w:rPr>
          <w:lang w:val="bg-BG"/>
        </w:rPr>
        <w:t xml:space="preserve">Приоритет 2: Намаляване на емисиите на </w:t>
      </w:r>
      <w:r w:rsidR="007C206F" w:rsidRPr="003F2C90">
        <w:rPr>
          <w:lang w:val="bg-BG"/>
        </w:rPr>
        <w:t>ФПЧ10</w:t>
      </w:r>
      <w:r w:rsidRPr="003F2C90">
        <w:rPr>
          <w:lang w:val="bg-BG"/>
        </w:rPr>
        <w:t xml:space="preserve"> от промишлената дейност;</w:t>
      </w:r>
    </w:p>
    <w:p w14:paraId="41DB3016" w14:textId="77777777" w:rsidR="00160810" w:rsidRPr="003F2C90" w:rsidRDefault="00160810" w:rsidP="00160810">
      <w:pPr>
        <w:rPr>
          <w:lang w:val="bg-BG"/>
        </w:rPr>
      </w:pPr>
      <w:r w:rsidRPr="003F2C90">
        <w:rPr>
          <w:lang w:val="bg-BG"/>
        </w:rPr>
        <w:t>Приоритет 3: Намаляване емисиите от транспорта;</w:t>
      </w:r>
    </w:p>
    <w:p w14:paraId="10D0A605" w14:textId="77777777" w:rsidR="00160810" w:rsidRPr="003F2C90" w:rsidRDefault="00160810" w:rsidP="00160810">
      <w:pPr>
        <w:rPr>
          <w:lang w:val="bg-BG"/>
        </w:rPr>
      </w:pPr>
      <w:r w:rsidRPr="003F2C90">
        <w:rPr>
          <w:lang w:val="bg-BG"/>
        </w:rPr>
        <w:t>Приоритет 4: Намаляване на праховите емисии от уличните платна и откритите площи;</w:t>
      </w:r>
    </w:p>
    <w:p w14:paraId="2F7DC21E" w14:textId="77777777" w:rsidR="00160810" w:rsidRPr="003F2C90" w:rsidRDefault="00160810" w:rsidP="00160810">
      <w:pPr>
        <w:rPr>
          <w:lang w:val="bg-BG"/>
        </w:rPr>
      </w:pPr>
      <w:r w:rsidRPr="003F2C90">
        <w:rPr>
          <w:lang w:val="bg-BG"/>
        </w:rPr>
        <w:t>Приоритет 5: Намаляване на емисиите в резултат на провеждане на строително-ремонтни дейност.</w:t>
      </w:r>
    </w:p>
    <w:p w14:paraId="3D2F808A" w14:textId="068CCA80" w:rsidR="00D72385" w:rsidRPr="003F2C90" w:rsidRDefault="00160810" w:rsidP="00160810">
      <w:pPr>
        <w:rPr>
          <w:lang w:val="bg-BG"/>
        </w:rPr>
      </w:pPr>
      <w:r w:rsidRPr="003F2C90">
        <w:rPr>
          <w:lang w:val="bg-BG"/>
        </w:rPr>
        <w:t>В следващите таблици е представено изпълнението на препоръчаните към всеки приоритет мерки с предприетите действия и постигнатото намаление на количеството емисии за периода 2016 г. – 2022 г.</w:t>
      </w:r>
    </w:p>
    <w:p w14:paraId="7FCF953C" w14:textId="77777777" w:rsidR="00160810" w:rsidRPr="003F2C90" w:rsidRDefault="00160810" w:rsidP="00160810">
      <w:pPr>
        <w:rPr>
          <w:rFonts w:cs="Times New Roman"/>
          <w:b/>
          <w:lang w:val="bg-BG"/>
        </w:rPr>
      </w:pPr>
      <w:r w:rsidRPr="003F2C90">
        <w:rPr>
          <w:rFonts w:cs="Times New Roman"/>
          <w:b/>
          <w:lang w:val="bg-BG"/>
        </w:rPr>
        <w:t>Приоритет 1: Намаляване на емисиите от битовия и обществен сектор, отопляващ се с твърдо или течно гориво</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2835"/>
        <w:gridCol w:w="4536"/>
        <w:gridCol w:w="1134"/>
      </w:tblGrid>
      <w:tr w:rsidR="00160810" w:rsidRPr="003F2C90" w14:paraId="65F70733" w14:textId="77777777" w:rsidTr="00572D95">
        <w:tc>
          <w:tcPr>
            <w:tcW w:w="1050" w:type="dxa"/>
            <w:shd w:val="clear" w:color="auto" w:fill="1F4E79" w:themeFill="accent1" w:themeFillShade="80"/>
            <w:tcMar>
              <w:left w:w="57" w:type="dxa"/>
              <w:right w:w="28" w:type="dxa"/>
            </w:tcMar>
            <w:vAlign w:val="center"/>
          </w:tcPr>
          <w:p w14:paraId="599D0DB1" w14:textId="77777777" w:rsidR="00160810" w:rsidRPr="003F2C90" w:rsidRDefault="00160810" w:rsidP="00160810">
            <w:pPr>
              <w:spacing w:after="0"/>
              <w:ind w:firstLine="0"/>
              <w:rPr>
                <w:rFonts w:cs="Times New Roman"/>
                <w:b/>
                <w:color w:val="FFFFFF" w:themeColor="background1"/>
                <w:lang w:val="bg-BG"/>
              </w:rPr>
            </w:pPr>
            <w:r w:rsidRPr="003F2C90">
              <w:rPr>
                <w:rFonts w:cs="Times New Roman"/>
                <w:b/>
                <w:color w:val="FFFFFF" w:themeColor="background1"/>
                <w:lang w:val="bg-BG"/>
              </w:rPr>
              <w:t>№ и Код</w:t>
            </w:r>
          </w:p>
        </w:tc>
        <w:tc>
          <w:tcPr>
            <w:tcW w:w="2835" w:type="dxa"/>
            <w:shd w:val="clear" w:color="auto" w:fill="1F4E79" w:themeFill="accent1" w:themeFillShade="80"/>
            <w:tcMar>
              <w:left w:w="57" w:type="dxa"/>
              <w:right w:w="28" w:type="dxa"/>
            </w:tcMar>
            <w:vAlign w:val="center"/>
          </w:tcPr>
          <w:p w14:paraId="7923128B" w14:textId="6A35189F" w:rsidR="00160810" w:rsidRPr="003F2C90" w:rsidRDefault="00160810" w:rsidP="00160810">
            <w:pPr>
              <w:autoSpaceDE w:val="0"/>
              <w:autoSpaceDN w:val="0"/>
              <w:adjustRightInd w:val="0"/>
              <w:spacing w:after="0"/>
              <w:ind w:firstLine="0"/>
              <w:rPr>
                <w:rFonts w:cs="Times New Roman"/>
                <w:b/>
                <w:color w:val="FFFFFF" w:themeColor="background1"/>
                <w:lang w:val="bg-BG"/>
              </w:rPr>
            </w:pPr>
            <w:r w:rsidRPr="003F2C90">
              <w:rPr>
                <w:rFonts w:cs="Times New Roman"/>
                <w:b/>
                <w:color w:val="FFFFFF" w:themeColor="background1"/>
                <w:lang w:val="bg-BG"/>
              </w:rPr>
              <w:t>Мерки за подобряване качеството на атмосферния въздух в Община Кюстендил 2016-2022г</w:t>
            </w:r>
          </w:p>
        </w:tc>
        <w:tc>
          <w:tcPr>
            <w:tcW w:w="4536" w:type="dxa"/>
            <w:shd w:val="clear" w:color="auto" w:fill="1F4E79" w:themeFill="accent1" w:themeFillShade="80"/>
            <w:tcMar>
              <w:left w:w="57" w:type="dxa"/>
              <w:right w:w="28" w:type="dxa"/>
            </w:tcMar>
            <w:vAlign w:val="center"/>
          </w:tcPr>
          <w:p w14:paraId="518B5721" w14:textId="77777777" w:rsidR="00160810" w:rsidRPr="003F2C90" w:rsidRDefault="00160810" w:rsidP="00160810">
            <w:pPr>
              <w:spacing w:after="0"/>
              <w:rPr>
                <w:rFonts w:cs="Times New Roman"/>
                <w:b/>
                <w:color w:val="FFFFFF" w:themeColor="background1"/>
                <w:lang w:val="bg-BG"/>
              </w:rPr>
            </w:pPr>
            <w:r w:rsidRPr="003F2C90">
              <w:rPr>
                <w:rFonts w:cs="Times New Roman"/>
                <w:b/>
                <w:color w:val="FFFFFF" w:themeColor="background1"/>
                <w:lang w:val="bg-BG"/>
              </w:rPr>
              <w:t>Предприети действия</w:t>
            </w:r>
          </w:p>
        </w:tc>
        <w:tc>
          <w:tcPr>
            <w:tcW w:w="1134" w:type="dxa"/>
            <w:shd w:val="clear" w:color="auto" w:fill="1F4E79" w:themeFill="accent1" w:themeFillShade="80"/>
            <w:tcMar>
              <w:left w:w="57" w:type="dxa"/>
              <w:right w:w="28" w:type="dxa"/>
            </w:tcMar>
            <w:vAlign w:val="center"/>
          </w:tcPr>
          <w:p w14:paraId="699A77E9" w14:textId="77777777" w:rsidR="00160810" w:rsidRPr="003F2C90" w:rsidRDefault="00160810" w:rsidP="00160810">
            <w:pPr>
              <w:spacing w:after="0"/>
              <w:ind w:firstLine="0"/>
              <w:jc w:val="center"/>
              <w:rPr>
                <w:rFonts w:cs="Times New Roman"/>
                <w:b/>
                <w:color w:val="FFFFFF" w:themeColor="background1"/>
                <w:lang w:val="bg-BG"/>
              </w:rPr>
            </w:pPr>
            <w:r w:rsidRPr="003F2C90">
              <w:rPr>
                <w:rFonts w:cs="Times New Roman"/>
                <w:b/>
                <w:color w:val="FFFFFF" w:themeColor="background1"/>
                <w:lang w:val="bg-BG"/>
              </w:rPr>
              <w:t>Количество намалени емисии t/y</w:t>
            </w:r>
          </w:p>
        </w:tc>
      </w:tr>
      <w:tr w:rsidR="00160810" w:rsidRPr="003F2C90" w14:paraId="511A2578" w14:textId="77777777" w:rsidTr="003E08B1">
        <w:tc>
          <w:tcPr>
            <w:tcW w:w="1050" w:type="dxa"/>
            <w:tcMar>
              <w:left w:w="57" w:type="dxa"/>
              <w:right w:w="28" w:type="dxa"/>
            </w:tcMar>
            <w:vAlign w:val="center"/>
          </w:tcPr>
          <w:p w14:paraId="50DC1C66" w14:textId="77777777" w:rsidR="00160810" w:rsidRPr="003F2C90" w:rsidRDefault="00160810" w:rsidP="003E08B1">
            <w:pPr>
              <w:pStyle w:val="Tabletext"/>
              <w:rPr>
                <w:sz w:val="24"/>
                <w:szCs w:val="24"/>
                <w:lang w:val="bg-BG"/>
              </w:rPr>
            </w:pPr>
            <w:r w:rsidRPr="003F2C90">
              <w:rPr>
                <w:sz w:val="24"/>
                <w:szCs w:val="24"/>
                <w:lang w:val="bg-BG"/>
              </w:rPr>
              <w:t>KN-a-01</w:t>
            </w:r>
          </w:p>
        </w:tc>
        <w:tc>
          <w:tcPr>
            <w:tcW w:w="2835" w:type="dxa"/>
            <w:tcMar>
              <w:left w:w="57" w:type="dxa"/>
              <w:right w:w="28" w:type="dxa"/>
            </w:tcMar>
            <w:vAlign w:val="center"/>
          </w:tcPr>
          <w:p w14:paraId="273A4BF9" w14:textId="77777777" w:rsidR="00160810" w:rsidRPr="003F2C90" w:rsidRDefault="00160810" w:rsidP="003E08B1">
            <w:pPr>
              <w:pStyle w:val="Tabletext"/>
              <w:jc w:val="left"/>
              <w:rPr>
                <w:sz w:val="24"/>
                <w:szCs w:val="24"/>
                <w:lang w:val="bg-BG"/>
              </w:rPr>
            </w:pPr>
            <w:r w:rsidRPr="003F2C90">
              <w:rPr>
                <w:sz w:val="24"/>
                <w:szCs w:val="24"/>
                <w:lang w:val="bg-BG"/>
              </w:rPr>
              <w:t>Съдействие за реализиране на проектите за енергийна ефективност на сградите: Проучване на възможностите за саниране на панелните жилища.</w:t>
            </w:r>
          </w:p>
        </w:tc>
        <w:tc>
          <w:tcPr>
            <w:tcW w:w="4536" w:type="dxa"/>
            <w:tcMar>
              <w:left w:w="57" w:type="dxa"/>
              <w:right w:w="28" w:type="dxa"/>
            </w:tcMar>
          </w:tcPr>
          <w:p w14:paraId="02815DE9" w14:textId="77777777" w:rsidR="00160810" w:rsidRPr="003F2C90" w:rsidRDefault="00160810" w:rsidP="00160810">
            <w:pPr>
              <w:autoSpaceDE w:val="0"/>
              <w:autoSpaceDN w:val="0"/>
              <w:adjustRightInd w:val="0"/>
              <w:spacing w:after="0"/>
              <w:rPr>
                <w:rFonts w:cs="Times New Roman"/>
                <w:color w:val="000000"/>
                <w:lang w:val="bg-BG"/>
              </w:rPr>
            </w:pPr>
            <w:r w:rsidRPr="003F2C90">
              <w:rPr>
                <w:rFonts w:cs="Times New Roman"/>
                <w:color w:val="000000"/>
                <w:lang w:val="bg-BG"/>
              </w:rPr>
              <w:t>Изпълнявани се проекти за въвеждане на мерки за енергийна ефективност в следните обекти:</w:t>
            </w:r>
          </w:p>
          <w:p w14:paraId="37FC6DF1" w14:textId="2881A473" w:rsidR="00160810" w:rsidRPr="003F2C90" w:rsidRDefault="00FD3641" w:rsidP="00160810">
            <w:pPr>
              <w:autoSpaceDE w:val="0"/>
              <w:autoSpaceDN w:val="0"/>
              <w:adjustRightInd w:val="0"/>
              <w:spacing w:after="0"/>
              <w:rPr>
                <w:rFonts w:cs="Times New Roman"/>
                <w:color w:val="000000"/>
                <w:lang w:val="bg-BG"/>
              </w:rPr>
            </w:pPr>
            <w:r w:rsidRPr="003F2C90">
              <w:rPr>
                <w:rFonts w:cs="Times New Roman"/>
                <w:color w:val="000000"/>
                <w:lang w:val="bg-BG"/>
              </w:rPr>
              <w:t xml:space="preserve">- </w:t>
            </w:r>
            <w:r w:rsidR="00160810" w:rsidRPr="003F2C90">
              <w:rPr>
                <w:rFonts w:cs="Times New Roman"/>
                <w:color w:val="000000"/>
                <w:lang w:val="bg-BG"/>
              </w:rPr>
              <w:t>65 броя многофамилни жилищни сгради с въведени мерки за енергийна ефективност, реализирани по „Национална програма за енергийна ефективност на многофамелни жилищни сгради на територията на Община Кюстендил“ ;</w:t>
            </w:r>
          </w:p>
          <w:p w14:paraId="6A12762A" w14:textId="77777777" w:rsidR="00160810" w:rsidRPr="003F2C90" w:rsidRDefault="00160810" w:rsidP="00160810">
            <w:pPr>
              <w:autoSpaceDE w:val="0"/>
              <w:autoSpaceDN w:val="0"/>
              <w:adjustRightInd w:val="0"/>
              <w:spacing w:after="0"/>
              <w:rPr>
                <w:rFonts w:cs="Times New Roman"/>
                <w:color w:val="000000"/>
                <w:lang w:val="bg-BG"/>
              </w:rPr>
            </w:pPr>
            <w:r w:rsidRPr="003F2C90">
              <w:rPr>
                <w:rFonts w:cs="Times New Roman"/>
                <w:color w:val="000000"/>
                <w:lang w:val="bg-BG"/>
              </w:rPr>
              <w:t>- 5 броя многофамилни жилищни сгради с въведени мерки за енергийна ефективност, реализирани по Оперативна програма „Региони в растеж“ 2014-2020, за проект „Енергийна ефективност в многофамилни жилищни сгради“;</w:t>
            </w:r>
          </w:p>
          <w:p w14:paraId="614C2244" w14:textId="77777777" w:rsidR="00160810" w:rsidRPr="003F2C90" w:rsidRDefault="00160810" w:rsidP="00160810">
            <w:pPr>
              <w:autoSpaceDE w:val="0"/>
              <w:autoSpaceDN w:val="0"/>
              <w:adjustRightInd w:val="0"/>
              <w:spacing w:after="0"/>
              <w:rPr>
                <w:rFonts w:cs="Times New Roman"/>
                <w:color w:val="000000"/>
                <w:lang w:val="bg-BG"/>
              </w:rPr>
            </w:pPr>
            <w:r w:rsidRPr="003F2C90">
              <w:rPr>
                <w:rFonts w:cs="Times New Roman"/>
                <w:color w:val="000000"/>
                <w:lang w:val="bg-BG"/>
              </w:rPr>
              <w:t>-„Обновяване на административната сграда на областна дирекция на МВР“по Оперативна програма „Региони в растеж“ 2014-2020;</w:t>
            </w:r>
          </w:p>
          <w:p w14:paraId="40CB71F4" w14:textId="77777777" w:rsidR="00160810" w:rsidRPr="003F2C90" w:rsidRDefault="00160810" w:rsidP="00160810">
            <w:pPr>
              <w:autoSpaceDE w:val="0"/>
              <w:autoSpaceDN w:val="0"/>
              <w:adjustRightInd w:val="0"/>
              <w:spacing w:after="0"/>
              <w:rPr>
                <w:rFonts w:cs="Times New Roman"/>
                <w:color w:val="000000"/>
                <w:lang w:val="bg-BG"/>
              </w:rPr>
            </w:pPr>
            <w:r w:rsidRPr="003F2C90">
              <w:rPr>
                <w:rFonts w:cs="Times New Roman"/>
                <w:color w:val="000000"/>
                <w:lang w:val="bg-BG"/>
              </w:rPr>
              <w:t>-„Обновяване/реконструкция на административната сграда на общинска администрация“, финансиран по оперативна програма „Региони в растеж“ 2014-2020;</w:t>
            </w:r>
          </w:p>
          <w:p w14:paraId="57DF8304" w14:textId="108EAB3B" w:rsidR="00160810" w:rsidRPr="003F2C90" w:rsidRDefault="00160810" w:rsidP="00160810">
            <w:pPr>
              <w:autoSpaceDE w:val="0"/>
              <w:autoSpaceDN w:val="0"/>
              <w:adjustRightInd w:val="0"/>
              <w:spacing w:after="0"/>
              <w:rPr>
                <w:rFonts w:cs="Times New Roman"/>
                <w:color w:val="000000"/>
                <w:lang w:val="bg-BG"/>
              </w:rPr>
            </w:pPr>
            <w:r w:rsidRPr="003F2C90">
              <w:rPr>
                <w:rFonts w:cs="Times New Roman"/>
                <w:color w:val="000000"/>
                <w:lang w:val="bg-BG"/>
              </w:rPr>
              <w:t>-„Въвеждане на мерки за енергийна ефективност на ДГ „Слънце”, ул. „Цар Симеон I” № 84, гр. Кюстендил“;</w:t>
            </w:r>
          </w:p>
          <w:p w14:paraId="34B22771" w14:textId="77777777" w:rsidR="00160810" w:rsidRPr="003F2C90" w:rsidRDefault="00160810" w:rsidP="00160810">
            <w:pPr>
              <w:autoSpaceDE w:val="0"/>
              <w:autoSpaceDN w:val="0"/>
              <w:adjustRightInd w:val="0"/>
              <w:spacing w:after="0"/>
              <w:rPr>
                <w:rFonts w:cs="Times New Roman"/>
                <w:color w:val="000000"/>
                <w:lang w:val="bg-BG"/>
              </w:rPr>
            </w:pPr>
            <w:r w:rsidRPr="003F2C90">
              <w:rPr>
                <w:rFonts w:cs="Times New Roman"/>
                <w:color w:val="000000"/>
                <w:lang w:val="bg-BG"/>
              </w:rPr>
              <w:t xml:space="preserve">-„Въвеждане на мерки за енергийна ефективност на ДГ „Славейче”, ул. „Гладстон” № 17, гр. Кюстендил“; </w:t>
            </w:r>
          </w:p>
          <w:p w14:paraId="319FDE9D" w14:textId="77777777" w:rsidR="00160810" w:rsidRPr="003F2C90" w:rsidRDefault="00160810" w:rsidP="00160810">
            <w:pPr>
              <w:rPr>
                <w:rFonts w:cs="Times New Roman"/>
                <w:color w:val="000000"/>
                <w:lang w:val="bg-BG"/>
              </w:rPr>
            </w:pPr>
            <w:r w:rsidRPr="003F2C90">
              <w:rPr>
                <w:rFonts w:cs="Times New Roman"/>
                <w:color w:val="000000"/>
                <w:lang w:val="bg-BG"/>
              </w:rPr>
              <w:t>- „Второ основно училище „Даскал Димитрий” – основен ремонт и въвеждане на мерки за енргийна ефективност, по проект № BG6RFOP001-1.030-0002-C01 "Ефективно подобряване на материално техническата база в образователната инфраструктура на Община Кюстендил, Оперативна програма „Региони в растеж" 2014 - 2020";</w:t>
            </w:r>
          </w:p>
          <w:p w14:paraId="5D2BE83A" w14:textId="4C4BB14A" w:rsidR="00160810" w:rsidRPr="003F2C90" w:rsidRDefault="00160810" w:rsidP="00160810">
            <w:pPr>
              <w:rPr>
                <w:rFonts w:cs="Times New Roman"/>
                <w:color w:val="000000"/>
                <w:lang w:val="bg-BG"/>
              </w:rPr>
            </w:pPr>
            <w:r w:rsidRPr="003F2C90">
              <w:rPr>
                <w:rFonts w:cs="Times New Roman"/>
                <w:color w:val="000000"/>
                <w:lang w:val="bg-BG"/>
              </w:rPr>
              <w:t>-„Природо-математическа гимназия „Проф. Емануил Иванов“, гр. Кюстендил“, финансирано по проект: „Ефективно подобряване на материално техническата база в образователната инфраструктура на Община Кюстендил” .</w:t>
            </w:r>
          </w:p>
        </w:tc>
        <w:tc>
          <w:tcPr>
            <w:tcW w:w="1134" w:type="dxa"/>
            <w:tcMar>
              <w:left w:w="57" w:type="dxa"/>
              <w:right w:w="28" w:type="dxa"/>
            </w:tcMar>
            <w:vAlign w:val="center"/>
          </w:tcPr>
          <w:p w14:paraId="7878E5F0" w14:textId="77777777" w:rsidR="00160810" w:rsidRPr="003F2C90" w:rsidRDefault="00160810" w:rsidP="00160810">
            <w:pPr>
              <w:spacing w:after="0"/>
              <w:ind w:firstLine="0"/>
              <w:jc w:val="center"/>
              <w:rPr>
                <w:rFonts w:cs="Times New Roman"/>
                <w:lang w:val="bg-BG"/>
              </w:rPr>
            </w:pPr>
            <w:r w:rsidRPr="003F2C90">
              <w:rPr>
                <w:rFonts w:cs="Times New Roman"/>
                <w:lang w:val="bg-BG"/>
              </w:rPr>
              <w:t>6</w:t>
            </w:r>
          </w:p>
        </w:tc>
      </w:tr>
      <w:tr w:rsidR="00160810" w:rsidRPr="003F2C90" w14:paraId="4A959478" w14:textId="77777777" w:rsidTr="003E08B1">
        <w:tc>
          <w:tcPr>
            <w:tcW w:w="1050" w:type="dxa"/>
            <w:tcMar>
              <w:left w:w="57" w:type="dxa"/>
              <w:right w:w="28" w:type="dxa"/>
            </w:tcMar>
            <w:vAlign w:val="center"/>
          </w:tcPr>
          <w:p w14:paraId="731C3B0A" w14:textId="77777777" w:rsidR="00160810" w:rsidRPr="003F2C90" w:rsidRDefault="00160810" w:rsidP="003E08B1">
            <w:pPr>
              <w:pStyle w:val="Tabletext"/>
              <w:rPr>
                <w:sz w:val="24"/>
                <w:szCs w:val="24"/>
                <w:lang w:val="bg-BG"/>
              </w:rPr>
            </w:pPr>
            <w:r w:rsidRPr="003F2C90">
              <w:rPr>
                <w:sz w:val="24"/>
                <w:szCs w:val="24"/>
                <w:lang w:val="bg-BG"/>
              </w:rPr>
              <w:t>KN-i-02</w:t>
            </w:r>
          </w:p>
        </w:tc>
        <w:tc>
          <w:tcPr>
            <w:tcW w:w="2835" w:type="dxa"/>
            <w:tcMar>
              <w:left w:w="57" w:type="dxa"/>
              <w:right w:w="28" w:type="dxa"/>
            </w:tcMar>
            <w:vAlign w:val="center"/>
          </w:tcPr>
          <w:p w14:paraId="1D11F5A8" w14:textId="77777777" w:rsidR="00160810" w:rsidRPr="003F2C90" w:rsidRDefault="00160810" w:rsidP="003E08B1">
            <w:pPr>
              <w:pStyle w:val="Tabletext"/>
              <w:jc w:val="left"/>
              <w:rPr>
                <w:sz w:val="24"/>
                <w:szCs w:val="24"/>
                <w:lang w:val="bg-BG"/>
              </w:rPr>
            </w:pPr>
            <w:r w:rsidRPr="003F2C90">
              <w:rPr>
                <w:sz w:val="24"/>
                <w:szCs w:val="24"/>
                <w:lang w:val="bg-BG"/>
              </w:rPr>
              <w:t>Провеждане на информационни кампании сред населението за замяната на ползваните горива.</w:t>
            </w:r>
          </w:p>
        </w:tc>
        <w:tc>
          <w:tcPr>
            <w:tcW w:w="4536" w:type="dxa"/>
            <w:tcMar>
              <w:left w:w="57" w:type="dxa"/>
              <w:right w:w="28" w:type="dxa"/>
            </w:tcMar>
          </w:tcPr>
          <w:p w14:paraId="5509EDCB" w14:textId="77777777" w:rsidR="00160810" w:rsidRPr="003F2C90" w:rsidRDefault="00160810" w:rsidP="003E08B1">
            <w:pPr>
              <w:autoSpaceDE w:val="0"/>
              <w:autoSpaceDN w:val="0"/>
              <w:adjustRightInd w:val="0"/>
              <w:spacing w:after="0"/>
              <w:rPr>
                <w:bCs/>
                <w:lang w:val="bg-BG"/>
              </w:rPr>
            </w:pPr>
            <w:r w:rsidRPr="003F2C90">
              <w:rPr>
                <w:rStyle w:val="FontStyle17"/>
                <w:sz w:val="24"/>
                <w:szCs w:val="24"/>
                <w:lang w:val="bg-BG"/>
              </w:rPr>
              <w:t>Във връзка с дейността по проект „За чист въздух в Кюстендил“. Проектът се изпълняваше от Община Кюстендил  съвместно</w:t>
            </w:r>
            <w:r w:rsidRPr="003F2C90">
              <w:rPr>
                <w:rStyle w:val="FontStyle17"/>
                <w:lang w:val="bg-BG"/>
              </w:rPr>
              <w:t xml:space="preserve"> с </w:t>
            </w:r>
            <w:r w:rsidRPr="003F2C90">
              <w:rPr>
                <w:bCs/>
                <w:lang w:val="bg-BG"/>
              </w:rPr>
              <w:t>Асоциация за социална отговорнст и развитие чрез иновации /АСОРИ/, които са водещ партньор и Норвежки университетски колеж по земеделие и развитие на селските райони /HLB/.</w:t>
            </w:r>
            <w:r w:rsidRPr="003F2C90">
              <w:rPr>
                <w:rFonts w:ascii="Calibri" w:hAnsi="Calibri" w:cs="Calibri"/>
                <w:b/>
                <w:bCs/>
                <w:color w:val="632423"/>
                <w:kern w:val="24"/>
                <w:lang w:val="bg-BG"/>
              </w:rPr>
              <w:t xml:space="preserve"> </w:t>
            </w:r>
            <w:r w:rsidRPr="003F2C90">
              <w:rPr>
                <w:bCs/>
                <w:kern w:val="24"/>
                <w:lang w:val="bg-BG"/>
              </w:rPr>
              <w:t>се положиха основите на</w:t>
            </w:r>
            <w:r w:rsidRPr="003F2C90">
              <w:rPr>
                <w:rFonts w:ascii="Calibri" w:hAnsi="Calibri" w:cs="Calibri"/>
                <w:b/>
                <w:bCs/>
                <w:kern w:val="24"/>
                <w:lang w:val="bg-BG"/>
              </w:rPr>
              <w:t xml:space="preserve"> </w:t>
            </w:r>
            <w:r w:rsidRPr="003F2C90">
              <w:rPr>
                <w:bCs/>
                <w:kern w:val="24"/>
                <w:lang w:val="bg-BG"/>
              </w:rPr>
              <w:t xml:space="preserve"> </w:t>
            </w:r>
            <w:r w:rsidRPr="003F2C90">
              <w:rPr>
                <w:bCs/>
                <w:color w:val="000000"/>
                <w:kern w:val="24"/>
                <w:lang w:val="bg-BG"/>
              </w:rPr>
              <w:t>и</w:t>
            </w:r>
            <w:r w:rsidRPr="003F2C90">
              <w:rPr>
                <w:bCs/>
                <w:lang w:val="bg-BG"/>
              </w:rPr>
              <w:t>зграждане на устойчиви механизми на гражданско участие за опазване на околната среда и подобряване,във връзка с което бе организирано и информирането на населението по проблемите на околната среда и чистотата на атмосферния въздух.</w:t>
            </w:r>
          </w:p>
          <w:p w14:paraId="78F474B0" w14:textId="77777777" w:rsidR="00160810" w:rsidRPr="003F2C90" w:rsidRDefault="00160810" w:rsidP="003E08B1">
            <w:pPr>
              <w:autoSpaceDE w:val="0"/>
              <w:autoSpaceDN w:val="0"/>
              <w:adjustRightInd w:val="0"/>
              <w:spacing w:after="0"/>
              <w:rPr>
                <w:rFonts w:cs="Times New Roman"/>
                <w:color w:val="000000"/>
                <w:lang w:val="bg-BG"/>
              </w:rPr>
            </w:pPr>
            <w:r w:rsidRPr="003F2C90">
              <w:rPr>
                <w:bCs/>
                <w:lang w:val="bg-BG"/>
              </w:rPr>
              <w:t xml:space="preserve">Проведено е анкетно проучване-онлайн и проучване сред гражданите, извършен е анализ и обработка на резултатите; проведени са дълбочинни интервюта с представители на институции, бизнеса, училищата. </w:t>
            </w:r>
          </w:p>
        </w:tc>
        <w:tc>
          <w:tcPr>
            <w:tcW w:w="1134" w:type="dxa"/>
            <w:tcMar>
              <w:left w:w="57" w:type="dxa"/>
              <w:right w:w="28" w:type="dxa"/>
            </w:tcMar>
            <w:vAlign w:val="center"/>
          </w:tcPr>
          <w:p w14:paraId="552D6C03" w14:textId="77777777" w:rsidR="00160810" w:rsidRPr="003F2C90" w:rsidRDefault="00160810" w:rsidP="00160810">
            <w:pPr>
              <w:spacing w:after="0"/>
              <w:ind w:firstLine="0"/>
              <w:jc w:val="center"/>
              <w:rPr>
                <w:rFonts w:cs="Times New Roman"/>
                <w:lang w:val="bg-BG"/>
              </w:rPr>
            </w:pPr>
            <w:r w:rsidRPr="003F2C90">
              <w:rPr>
                <w:rFonts w:cs="Times New Roman"/>
                <w:lang w:val="bg-BG"/>
              </w:rPr>
              <w:t>0</w:t>
            </w:r>
          </w:p>
        </w:tc>
      </w:tr>
      <w:tr w:rsidR="00160810" w:rsidRPr="003F2C90" w14:paraId="47A880AC" w14:textId="77777777" w:rsidTr="003E08B1">
        <w:tc>
          <w:tcPr>
            <w:tcW w:w="1050" w:type="dxa"/>
            <w:tcMar>
              <w:left w:w="57" w:type="dxa"/>
              <w:right w:w="28" w:type="dxa"/>
            </w:tcMar>
            <w:vAlign w:val="center"/>
          </w:tcPr>
          <w:p w14:paraId="676D9037" w14:textId="77777777" w:rsidR="00160810" w:rsidRPr="003F2C90" w:rsidRDefault="00160810" w:rsidP="003E08B1">
            <w:pPr>
              <w:pStyle w:val="Tabletext"/>
              <w:rPr>
                <w:sz w:val="24"/>
                <w:szCs w:val="24"/>
                <w:lang w:val="bg-BG"/>
              </w:rPr>
            </w:pPr>
            <w:r w:rsidRPr="003F2C90">
              <w:rPr>
                <w:sz w:val="24"/>
                <w:szCs w:val="24"/>
                <w:lang w:val="bg-BG"/>
              </w:rPr>
              <w:t>KN-а-03</w:t>
            </w:r>
          </w:p>
        </w:tc>
        <w:tc>
          <w:tcPr>
            <w:tcW w:w="2835" w:type="dxa"/>
            <w:tcMar>
              <w:left w:w="57" w:type="dxa"/>
              <w:right w:w="28" w:type="dxa"/>
            </w:tcMar>
            <w:vAlign w:val="center"/>
          </w:tcPr>
          <w:p w14:paraId="714278E7" w14:textId="77777777" w:rsidR="00160810" w:rsidRPr="003F2C90" w:rsidRDefault="00160810" w:rsidP="003E08B1">
            <w:pPr>
              <w:rPr>
                <w:rFonts w:cs="Times New Roman"/>
                <w:lang w:val="bg-BG"/>
              </w:rPr>
            </w:pPr>
            <w:r w:rsidRPr="003F2C90">
              <w:rPr>
                <w:rFonts w:cs="Times New Roman"/>
                <w:lang w:val="bg-BG"/>
              </w:rPr>
              <w:t>Изготвяне на програма за ежегодна актуализация на изразходваните количества горива за битово отопление. Ограничаване ваучерите на социално слабите за въглища за отопление, даване на ваучери да ел.енергия и дърва.</w:t>
            </w:r>
          </w:p>
        </w:tc>
        <w:tc>
          <w:tcPr>
            <w:tcW w:w="4536" w:type="dxa"/>
            <w:tcMar>
              <w:left w:w="57" w:type="dxa"/>
              <w:right w:w="28" w:type="dxa"/>
            </w:tcMar>
          </w:tcPr>
          <w:p w14:paraId="1E25177A" w14:textId="77777777" w:rsidR="00160810" w:rsidRPr="003F2C90" w:rsidRDefault="00160810" w:rsidP="003E08B1">
            <w:pPr>
              <w:autoSpaceDE w:val="0"/>
              <w:autoSpaceDN w:val="0"/>
              <w:adjustRightInd w:val="0"/>
              <w:spacing w:after="0"/>
              <w:rPr>
                <w:rFonts w:cs="Times New Roman"/>
                <w:color w:val="000000"/>
                <w:lang w:val="bg-BG"/>
              </w:rPr>
            </w:pPr>
            <w:r w:rsidRPr="003F2C90">
              <w:rPr>
                <w:rFonts w:cs="Times New Roman"/>
                <w:color w:val="000000"/>
                <w:lang w:val="bg-BG"/>
              </w:rPr>
              <w:t>Такава информация има изготвена и данните за 2021г са залегнали като входна информация при моделирането на КАВ за целите на актуализираната програма.</w:t>
            </w:r>
          </w:p>
        </w:tc>
        <w:tc>
          <w:tcPr>
            <w:tcW w:w="1134" w:type="dxa"/>
            <w:tcMar>
              <w:left w:w="57" w:type="dxa"/>
              <w:right w:w="28" w:type="dxa"/>
            </w:tcMar>
            <w:vAlign w:val="center"/>
          </w:tcPr>
          <w:p w14:paraId="100269FB" w14:textId="77777777" w:rsidR="00160810" w:rsidRPr="003F2C90" w:rsidRDefault="00160810" w:rsidP="00160810">
            <w:pPr>
              <w:spacing w:after="0"/>
              <w:ind w:firstLine="0"/>
              <w:jc w:val="center"/>
              <w:rPr>
                <w:rFonts w:cs="Times New Roman"/>
                <w:lang w:val="bg-BG"/>
              </w:rPr>
            </w:pPr>
            <w:r w:rsidRPr="003F2C90">
              <w:rPr>
                <w:rFonts w:cs="Times New Roman"/>
                <w:lang w:val="bg-BG"/>
              </w:rPr>
              <w:t>0</w:t>
            </w:r>
          </w:p>
        </w:tc>
      </w:tr>
      <w:tr w:rsidR="00160810" w:rsidRPr="003F2C90" w14:paraId="04972C75" w14:textId="77777777" w:rsidTr="003E08B1">
        <w:tc>
          <w:tcPr>
            <w:tcW w:w="1050" w:type="dxa"/>
            <w:tcMar>
              <w:left w:w="57" w:type="dxa"/>
              <w:right w:w="28" w:type="dxa"/>
            </w:tcMar>
            <w:vAlign w:val="center"/>
          </w:tcPr>
          <w:p w14:paraId="265D330F" w14:textId="77777777" w:rsidR="00160810" w:rsidRPr="003F2C90" w:rsidRDefault="00160810" w:rsidP="003E08B1">
            <w:pPr>
              <w:pStyle w:val="Tabletext"/>
              <w:rPr>
                <w:sz w:val="24"/>
                <w:szCs w:val="24"/>
                <w:lang w:val="bg-BG"/>
              </w:rPr>
            </w:pPr>
            <w:r w:rsidRPr="003F2C90">
              <w:rPr>
                <w:sz w:val="24"/>
                <w:szCs w:val="24"/>
                <w:lang w:val="bg-BG"/>
              </w:rPr>
              <w:t>KN-а-04</w:t>
            </w:r>
          </w:p>
        </w:tc>
        <w:tc>
          <w:tcPr>
            <w:tcW w:w="2835" w:type="dxa"/>
            <w:tcMar>
              <w:left w:w="57" w:type="dxa"/>
              <w:right w:w="28" w:type="dxa"/>
            </w:tcMar>
            <w:vAlign w:val="center"/>
          </w:tcPr>
          <w:p w14:paraId="607C817E" w14:textId="77777777" w:rsidR="00160810" w:rsidRPr="003F2C90" w:rsidRDefault="00160810" w:rsidP="003E08B1">
            <w:pPr>
              <w:pStyle w:val="Tabletext"/>
              <w:jc w:val="left"/>
              <w:rPr>
                <w:sz w:val="24"/>
                <w:szCs w:val="24"/>
                <w:lang w:val="bg-BG"/>
              </w:rPr>
            </w:pPr>
            <w:r w:rsidRPr="003F2C90">
              <w:rPr>
                <w:sz w:val="24"/>
                <w:szCs w:val="24"/>
                <w:lang w:val="bg-BG"/>
              </w:rPr>
              <w:t>Стимулиране продажбата на горива с ниски прахови емисии – към НСОРБ данъчно стимулиране към всички, които използват ел.ток еко пелети и дърва за отопление.</w:t>
            </w:r>
          </w:p>
        </w:tc>
        <w:tc>
          <w:tcPr>
            <w:tcW w:w="4536" w:type="dxa"/>
            <w:tcMar>
              <w:left w:w="57" w:type="dxa"/>
              <w:right w:w="28" w:type="dxa"/>
            </w:tcMar>
          </w:tcPr>
          <w:p w14:paraId="23809DB6" w14:textId="77777777" w:rsidR="00160810" w:rsidRPr="003F2C90" w:rsidRDefault="00160810" w:rsidP="003E08B1">
            <w:pPr>
              <w:autoSpaceDE w:val="0"/>
              <w:autoSpaceDN w:val="0"/>
              <w:adjustRightInd w:val="0"/>
              <w:spacing w:after="0"/>
              <w:rPr>
                <w:rFonts w:cs="Times New Roman"/>
                <w:lang w:val="bg-BG"/>
              </w:rPr>
            </w:pPr>
            <w:r w:rsidRPr="003F2C90">
              <w:rPr>
                <w:rFonts w:cs="Times New Roman"/>
                <w:lang w:val="bg-BG"/>
              </w:rPr>
              <w:t>В резултат на повишаване цените на фосилните и твърди горива масово се преминава към ползване на ел. енергия.</w:t>
            </w:r>
          </w:p>
          <w:p w14:paraId="182F07EA" w14:textId="77777777" w:rsidR="00160810" w:rsidRPr="003F2C90" w:rsidRDefault="00160810" w:rsidP="003E08B1">
            <w:pPr>
              <w:autoSpaceDE w:val="0"/>
              <w:autoSpaceDN w:val="0"/>
              <w:adjustRightInd w:val="0"/>
              <w:spacing w:after="0"/>
              <w:rPr>
                <w:rFonts w:cs="Times New Roman"/>
                <w:b/>
                <w:color w:val="FF0000"/>
                <w:sz w:val="28"/>
                <w:szCs w:val="28"/>
                <w:lang w:val="bg-BG"/>
              </w:rPr>
            </w:pPr>
            <w:r w:rsidRPr="003F2C90">
              <w:rPr>
                <w:rFonts w:cs="Times New Roman"/>
                <w:lang w:val="bg-BG"/>
              </w:rPr>
              <w:t>Данъчните облекчения не са в прерогативите на общината ит..н.</w:t>
            </w:r>
          </w:p>
        </w:tc>
        <w:tc>
          <w:tcPr>
            <w:tcW w:w="1134" w:type="dxa"/>
            <w:tcMar>
              <w:left w:w="57" w:type="dxa"/>
              <w:right w:w="28" w:type="dxa"/>
            </w:tcMar>
            <w:vAlign w:val="center"/>
          </w:tcPr>
          <w:p w14:paraId="5F4F69B5" w14:textId="77777777" w:rsidR="00160810" w:rsidRPr="003F2C90" w:rsidRDefault="00160810" w:rsidP="00160810">
            <w:pPr>
              <w:spacing w:after="0"/>
              <w:ind w:firstLine="0"/>
              <w:jc w:val="center"/>
              <w:rPr>
                <w:rFonts w:cs="Times New Roman"/>
                <w:lang w:val="bg-BG"/>
              </w:rPr>
            </w:pPr>
            <w:r w:rsidRPr="003F2C90">
              <w:rPr>
                <w:rFonts w:cs="Times New Roman"/>
                <w:lang w:val="bg-BG"/>
              </w:rPr>
              <w:t>5</w:t>
            </w:r>
          </w:p>
        </w:tc>
      </w:tr>
      <w:tr w:rsidR="00160810" w:rsidRPr="003F2C90" w14:paraId="4CADCB8E" w14:textId="77777777" w:rsidTr="003E08B1">
        <w:tc>
          <w:tcPr>
            <w:tcW w:w="1050" w:type="dxa"/>
            <w:tcMar>
              <w:left w:w="57" w:type="dxa"/>
              <w:right w:w="28" w:type="dxa"/>
            </w:tcMar>
            <w:vAlign w:val="center"/>
          </w:tcPr>
          <w:p w14:paraId="369146F7" w14:textId="77777777" w:rsidR="00160810" w:rsidRPr="003F2C90" w:rsidRDefault="00160810" w:rsidP="003E08B1">
            <w:pPr>
              <w:pStyle w:val="Tabletext"/>
              <w:rPr>
                <w:sz w:val="24"/>
                <w:szCs w:val="24"/>
                <w:lang w:val="bg-BG"/>
              </w:rPr>
            </w:pPr>
            <w:r w:rsidRPr="003F2C90">
              <w:rPr>
                <w:sz w:val="24"/>
                <w:szCs w:val="24"/>
                <w:lang w:val="bg-BG"/>
              </w:rPr>
              <w:t>KN-i-05</w:t>
            </w:r>
          </w:p>
        </w:tc>
        <w:tc>
          <w:tcPr>
            <w:tcW w:w="2835" w:type="dxa"/>
            <w:tcMar>
              <w:left w:w="57" w:type="dxa"/>
              <w:right w:w="28" w:type="dxa"/>
            </w:tcMar>
            <w:vAlign w:val="center"/>
          </w:tcPr>
          <w:p w14:paraId="7E5C4FFD" w14:textId="77777777" w:rsidR="00160810" w:rsidRPr="003F2C90" w:rsidRDefault="00160810" w:rsidP="003E08B1">
            <w:pPr>
              <w:pStyle w:val="Tabletext"/>
              <w:jc w:val="left"/>
              <w:rPr>
                <w:sz w:val="24"/>
                <w:szCs w:val="24"/>
                <w:lang w:val="bg-BG"/>
              </w:rPr>
            </w:pPr>
            <w:r w:rsidRPr="003F2C90">
              <w:rPr>
                <w:sz w:val="24"/>
                <w:szCs w:val="24"/>
                <w:lang w:val="bg-BG"/>
              </w:rPr>
              <w:t>Създаване на Интернет страница с информация за състоянието на атмосферния въздух, проблеми, проекти, инициативи и др.</w:t>
            </w:r>
          </w:p>
        </w:tc>
        <w:tc>
          <w:tcPr>
            <w:tcW w:w="4536" w:type="dxa"/>
            <w:tcMar>
              <w:left w:w="57" w:type="dxa"/>
              <w:right w:w="28" w:type="dxa"/>
            </w:tcMar>
          </w:tcPr>
          <w:p w14:paraId="36758A15" w14:textId="77777777" w:rsidR="00160810" w:rsidRPr="003F2C90" w:rsidRDefault="00160810" w:rsidP="003E08B1">
            <w:pPr>
              <w:autoSpaceDE w:val="0"/>
              <w:autoSpaceDN w:val="0"/>
              <w:adjustRightInd w:val="0"/>
              <w:spacing w:after="0"/>
              <w:rPr>
                <w:rFonts w:cs="Times New Roman"/>
                <w:color w:val="000000"/>
                <w:lang w:val="bg-BG"/>
              </w:rPr>
            </w:pPr>
            <w:r w:rsidRPr="003F2C90">
              <w:rPr>
                <w:rFonts w:cs="Times New Roman"/>
                <w:color w:val="000000"/>
                <w:lang w:val="bg-BG"/>
              </w:rPr>
              <w:t>На интернет страницата на общината има линк посредством който може в реално време да се проследавят стойностите на концентрациите на следените атмосферни замърсители.</w:t>
            </w:r>
          </w:p>
          <w:p w14:paraId="563F1421" w14:textId="77777777" w:rsidR="00160810" w:rsidRPr="003F2C90" w:rsidRDefault="00160810" w:rsidP="003E08B1">
            <w:pPr>
              <w:autoSpaceDE w:val="0"/>
              <w:autoSpaceDN w:val="0"/>
              <w:adjustRightInd w:val="0"/>
              <w:spacing w:after="0"/>
              <w:rPr>
                <w:rFonts w:cs="Times New Roman"/>
                <w:b/>
                <w:lang w:val="bg-BG"/>
              </w:rPr>
            </w:pPr>
            <w:r w:rsidRPr="003F2C90">
              <w:rPr>
                <w:bCs/>
                <w:lang w:val="bg-BG"/>
              </w:rPr>
              <w:t>От 2021г е монтирана станция и електронно табло за измерване на КАВ в града</w:t>
            </w:r>
          </w:p>
        </w:tc>
        <w:tc>
          <w:tcPr>
            <w:tcW w:w="1134" w:type="dxa"/>
            <w:tcMar>
              <w:left w:w="57" w:type="dxa"/>
              <w:right w:w="28" w:type="dxa"/>
            </w:tcMar>
            <w:vAlign w:val="center"/>
          </w:tcPr>
          <w:p w14:paraId="4CF42149" w14:textId="77777777" w:rsidR="00160810" w:rsidRPr="003F2C90" w:rsidRDefault="00160810" w:rsidP="00160810">
            <w:pPr>
              <w:spacing w:after="0"/>
              <w:ind w:firstLine="0"/>
              <w:jc w:val="center"/>
              <w:rPr>
                <w:rFonts w:cs="Times New Roman"/>
                <w:lang w:val="bg-BG"/>
              </w:rPr>
            </w:pPr>
            <w:r w:rsidRPr="003F2C90">
              <w:rPr>
                <w:rFonts w:cs="Times New Roman"/>
                <w:lang w:val="bg-BG"/>
              </w:rPr>
              <w:t>0</w:t>
            </w:r>
          </w:p>
        </w:tc>
      </w:tr>
    </w:tbl>
    <w:p w14:paraId="4266DEDA" w14:textId="77777777" w:rsidR="00160810" w:rsidRPr="003F2C90" w:rsidRDefault="00160810" w:rsidP="00160810">
      <w:pPr>
        <w:rPr>
          <w:rFonts w:cs="Times New Roman"/>
          <w:lang w:val="bg-BG"/>
        </w:rPr>
      </w:pPr>
    </w:p>
    <w:p w14:paraId="7F8029FB" w14:textId="199F0B74" w:rsidR="00160810" w:rsidRPr="003F2C90" w:rsidRDefault="00160810" w:rsidP="00160810">
      <w:pPr>
        <w:rPr>
          <w:rFonts w:cs="Times New Roman"/>
          <w:b/>
          <w:lang w:val="bg-BG"/>
        </w:rPr>
      </w:pPr>
      <w:r w:rsidRPr="003F2C90">
        <w:rPr>
          <w:rFonts w:cs="Times New Roman"/>
          <w:b/>
          <w:lang w:val="bg-BG"/>
        </w:rPr>
        <w:t xml:space="preserve">Приоритет 2: Намаляване на емисиите на </w:t>
      </w:r>
      <w:r w:rsidR="007C206F" w:rsidRPr="003F2C90">
        <w:rPr>
          <w:rFonts w:cs="Times New Roman"/>
          <w:b/>
          <w:lang w:val="bg-BG"/>
        </w:rPr>
        <w:t>ФПЧ10</w:t>
      </w:r>
      <w:r w:rsidRPr="003F2C90">
        <w:rPr>
          <w:rFonts w:cs="Times New Roman"/>
          <w:b/>
          <w:lang w:val="bg-BG"/>
        </w:rPr>
        <w:t xml:space="preserve"> от промишлената дейност</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2835"/>
        <w:gridCol w:w="4536"/>
        <w:gridCol w:w="1134"/>
      </w:tblGrid>
      <w:tr w:rsidR="00160810" w:rsidRPr="003F2C90" w14:paraId="086B298A" w14:textId="77777777" w:rsidTr="00572D95">
        <w:tc>
          <w:tcPr>
            <w:tcW w:w="1050" w:type="dxa"/>
            <w:shd w:val="clear" w:color="auto" w:fill="1F4E79" w:themeFill="accent1" w:themeFillShade="80"/>
            <w:tcMar>
              <w:left w:w="57" w:type="dxa"/>
              <w:right w:w="28" w:type="dxa"/>
            </w:tcMar>
            <w:vAlign w:val="center"/>
          </w:tcPr>
          <w:p w14:paraId="72D78BC0" w14:textId="77777777" w:rsidR="00160810" w:rsidRPr="003F2C90" w:rsidRDefault="00160810" w:rsidP="00160810">
            <w:pPr>
              <w:spacing w:after="0"/>
              <w:ind w:firstLine="0"/>
              <w:rPr>
                <w:rFonts w:cs="Times New Roman"/>
                <w:b/>
                <w:color w:val="FFFFFF" w:themeColor="background1"/>
                <w:lang w:val="bg-BG"/>
              </w:rPr>
            </w:pPr>
            <w:r w:rsidRPr="003F2C90">
              <w:rPr>
                <w:rFonts w:cs="Times New Roman"/>
                <w:b/>
                <w:color w:val="FFFFFF" w:themeColor="background1"/>
                <w:lang w:val="bg-BG"/>
              </w:rPr>
              <w:t>№ и Код</w:t>
            </w:r>
          </w:p>
        </w:tc>
        <w:tc>
          <w:tcPr>
            <w:tcW w:w="2835" w:type="dxa"/>
            <w:shd w:val="clear" w:color="auto" w:fill="1F4E79" w:themeFill="accent1" w:themeFillShade="80"/>
            <w:tcMar>
              <w:left w:w="57" w:type="dxa"/>
              <w:right w:w="28" w:type="dxa"/>
            </w:tcMar>
            <w:vAlign w:val="center"/>
          </w:tcPr>
          <w:p w14:paraId="52193178" w14:textId="6827CFA2" w:rsidR="00160810" w:rsidRPr="003F2C90" w:rsidRDefault="00160810" w:rsidP="00160810">
            <w:pPr>
              <w:autoSpaceDE w:val="0"/>
              <w:autoSpaceDN w:val="0"/>
              <w:adjustRightInd w:val="0"/>
              <w:spacing w:after="0"/>
              <w:ind w:firstLine="0"/>
              <w:jc w:val="center"/>
              <w:rPr>
                <w:rFonts w:cs="Times New Roman"/>
                <w:b/>
                <w:color w:val="FFFFFF" w:themeColor="background1"/>
                <w:lang w:val="bg-BG"/>
              </w:rPr>
            </w:pPr>
            <w:r w:rsidRPr="003F2C90">
              <w:rPr>
                <w:rFonts w:cs="Times New Roman"/>
                <w:b/>
                <w:color w:val="FFFFFF" w:themeColor="background1"/>
                <w:lang w:val="bg-BG"/>
              </w:rPr>
              <w:t>Мерки за подобряване качеството на атмосферния въздух в Община Кюстендил 2016-2022г</w:t>
            </w:r>
          </w:p>
        </w:tc>
        <w:tc>
          <w:tcPr>
            <w:tcW w:w="4536" w:type="dxa"/>
            <w:shd w:val="clear" w:color="auto" w:fill="1F4E79" w:themeFill="accent1" w:themeFillShade="80"/>
            <w:tcMar>
              <w:left w:w="57" w:type="dxa"/>
              <w:right w:w="28" w:type="dxa"/>
            </w:tcMar>
            <w:vAlign w:val="center"/>
          </w:tcPr>
          <w:p w14:paraId="2B8BB804" w14:textId="77777777" w:rsidR="00160810" w:rsidRPr="003F2C90" w:rsidRDefault="00160810" w:rsidP="00160810">
            <w:pPr>
              <w:spacing w:after="0"/>
              <w:ind w:firstLine="0"/>
              <w:jc w:val="center"/>
              <w:rPr>
                <w:rFonts w:cs="Times New Roman"/>
                <w:b/>
                <w:color w:val="FFFFFF" w:themeColor="background1"/>
                <w:lang w:val="bg-BG"/>
              </w:rPr>
            </w:pPr>
            <w:r w:rsidRPr="003F2C90">
              <w:rPr>
                <w:rFonts w:cs="Times New Roman"/>
                <w:b/>
                <w:color w:val="FFFFFF" w:themeColor="background1"/>
                <w:lang w:val="bg-BG"/>
              </w:rPr>
              <w:t>Предприети действия</w:t>
            </w:r>
          </w:p>
        </w:tc>
        <w:tc>
          <w:tcPr>
            <w:tcW w:w="1134" w:type="dxa"/>
            <w:shd w:val="clear" w:color="auto" w:fill="1F4E79" w:themeFill="accent1" w:themeFillShade="80"/>
            <w:tcMar>
              <w:left w:w="57" w:type="dxa"/>
              <w:right w:w="28" w:type="dxa"/>
            </w:tcMar>
            <w:vAlign w:val="center"/>
          </w:tcPr>
          <w:p w14:paraId="2A1F28C0" w14:textId="77777777" w:rsidR="00160810" w:rsidRPr="003F2C90" w:rsidRDefault="00160810" w:rsidP="00160810">
            <w:pPr>
              <w:spacing w:after="0"/>
              <w:ind w:firstLine="0"/>
              <w:jc w:val="center"/>
              <w:rPr>
                <w:rFonts w:cs="Times New Roman"/>
                <w:b/>
                <w:color w:val="FFFFFF" w:themeColor="background1"/>
                <w:lang w:val="bg-BG"/>
              </w:rPr>
            </w:pPr>
            <w:r w:rsidRPr="003F2C90">
              <w:rPr>
                <w:rFonts w:cs="Times New Roman"/>
                <w:b/>
                <w:color w:val="FFFFFF" w:themeColor="background1"/>
                <w:lang w:val="bg-BG"/>
              </w:rPr>
              <w:t>Количество намалени емисии t/y</w:t>
            </w:r>
          </w:p>
        </w:tc>
      </w:tr>
      <w:tr w:rsidR="00160810" w:rsidRPr="003F2C90" w14:paraId="73A74B5D" w14:textId="77777777" w:rsidTr="003E08B1">
        <w:tc>
          <w:tcPr>
            <w:tcW w:w="1050" w:type="dxa"/>
            <w:tcMar>
              <w:left w:w="57" w:type="dxa"/>
              <w:right w:w="28" w:type="dxa"/>
            </w:tcMar>
            <w:vAlign w:val="center"/>
          </w:tcPr>
          <w:p w14:paraId="12255A2B" w14:textId="77777777" w:rsidR="00160810" w:rsidRPr="003F2C90" w:rsidRDefault="00160810" w:rsidP="003E08B1">
            <w:pPr>
              <w:pStyle w:val="Tabletext"/>
              <w:rPr>
                <w:sz w:val="24"/>
                <w:szCs w:val="24"/>
                <w:lang w:val="bg-BG"/>
              </w:rPr>
            </w:pPr>
            <w:r w:rsidRPr="003F2C90">
              <w:rPr>
                <w:sz w:val="24"/>
                <w:szCs w:val="24"/>
                <w:lang w:val="bg-BG"/>
              </w:rPr>
              <w:t>KN-а -06</w:t>
            </w:r>
          </w:p>
        </w:tc>
        <w:tc>
          <w:tcPr>
            <w:tcW w:w="2835" w:type="dxa"/>
            <w:tcMar>
              <w:left w:w="57" w:type="dxa"/>
              <w:right w:w="28" w:type="dxa"/>
            </w:tcMar>
          </w:tcPr>
          <w:p w14:paraId="3E00DE97" w14:textId="77777777" w:rsidR="00160810" w:rsidRPr="003F2C90" w:rsidRDefault="00160810" w:rsidP="003E08B1">
            <w:pPr>
              <w:pStyle w:val="Tabletext"/>
              <w:jc w:val="left"/>
              <w:rPr>
                <w:sz w:val="24"/>
                <w:szCs w:val="24"/>
                <w:lang w:val="bg-BG"/>
              </w:rPr>
            </w:pPr>
            <w:r w:rsidRPr="003F2C90">
              <w:rPr>
                <w:sz w:val="24"/>
                <w:szCs w:val="24"/>
                <w:lang w:val="bg-BG"/>
              </w:rPr>
              <w:t xml:space="preserve">При реализацията на нови промишлени обекти на територията на Община Кюстендил да се следи  стриктно за спазването на чл.16, ал1 т.3 на ЗЧАВ  </w:t>
            </w:r>
          </w:p>
        </w:tc>
        <w:tc>
          <w:tcPr>
            <w:tcW w:w="4536" w:type="dxa"/>
            <w:tcMar>
              <w:left w:w="57" w:type="dxa"/>
              <w:right w:w="28" w:type="dxa"/>
            </w:tcMar>
          </w:tcPr>
          <w:p w14:paraId="42681ED2" w14:textId="77777777" w:rsidR="00160810" w:rsidRPr="003F2C90" w:rsidRDefault="00160810" w:rsidP="003E08B1">
            <w:pPr>
              <w:autoSpaceDE w:val="0"/>
              <w:autoSpaceDN w:val="0"/>
              <w:adjustRightInd w:val="0"/>
              <w:spacing w:after="0"/>
              <w:rPr>
                <w:rFonts w:cs="Times New Roman"/>
                <w:color w:val="FF0000"/>
                <w:lang w:val="bg-BG"/>
              </w:rPr>
            </w:pPr>
            <w:r w:rsidRPr="003F2C90">
              <w:rPr>
                <w:rFonts w:cs="Times New Roman"/>
                <w:color w:val="000000"/>
                <w:lang w:val="bg-BG"/>
              </w:rPr>
              <w:t>В общината няма точкови източници на атмосферно замърсяване, но има готовност при появата на инвестиционно намерение да бъдат приложени всички изисквания.</w:t>
            </w:r>
          </w:p>
        </w:tc>
        <w:tc>
          <w:tcPr>
            <w:tcW w:w="1134" w:type="dxa"/>
            <w:tcMar>
              <w:left w:w="57" w:type="dxa"/>
              <w:right w:w="28" w:type="dxa"/>
            </w:tcMar>
            <w:vAlign w:val="center"/>
          </w:tcPr>
          <w:p w14:paraId="2F734192" w14:textId="77777777" w:rsidR="00160810" w:rsidRPr="003F2C90" w:rsidRDefault="00160810" w:rsidP="00160810">
            <w:pPr>
              <w:spacing w:after="0"/>
              <w:ind w:firstLine="0"/>
              <w:jc w:val="center"/>
              <w:rPr>
                <w:rFonts w:cs="Times New Roman"/>
                <w:lang w:val="bg-BG"/>
              </w:rPr>
            </w:pPr>
            <w:r w:rsidRPr="003F2C90">
              <w:rPr>
                <w:rFonts w:cs="Times New Roman"/>
                <w:lang w:val="bg-BG"/>
              </w:rPr>
              <w:t>0</w:t>
            </w:r>
          </w:p>
        </w:tc>
      </w:tr>
      <w:tr w:rsidR="00160810" w:rsidRPr="003F2C90" w14:paraId="669CA105" w14:textId="77777777" w:rsidTr="003E08B1">
        <w:tc>
          <w:tcPr>
            <w:tcW w:w="1050" w:type="dxa"/>
            <w:tcMar>
              <w:left w:w="57" w:type="dxa"/>
              <w:right w:w="28" w:type="dxa"/>
            </w:tcMar>
            <w:vAlign w:val="center"/>
          </w:tcPr>
          <w:p w14:paraId="74031A01" w14:textId="77777777" w:rsidR="00160810" w:rsidRPr="003F2C90" w:rsidRDefault="00160810" w:rsidP="003E08B1">
            <w:pPr>
              <w:pStyle w:val="Tabletext"/>
              <w:rPr>
                <w:sz w:val="24"/>
                <w:szCs w:val="24"/>
                <w:lang w:val="bg-BG"/>
              </w:rPr>
            </w:pPr>
            <w:r w:rsidRPr="003F2C90">
              <w:rPr>
                <w:sz w:val="24"/>
                <w:szCs w:val="24"/>
                <w:lang w:val="bg-BG"/>
              </w:rPr>
              <w:t>KN-а-07</w:t>
            </w:r>
          </w:p>
        </w:tc>
        <w:tc>
          <w:tcPr>
            <w:tcW w:w="2835" w:type="dxa"/>
            <w:tcMar>
              <w:left w:w="57" w:type="dxa"/>
              <w:right w:w="28" w:type="dxa"/>
            </w:tcMar>
          </w:tcPr>
          <w:p w14:paraId="360995DE" w14:textId="77777777" w:rsidR="00160810" w:rsidRPr="003F2C90" w:rsidRDefault="00160810" w:rsidP="003E08B1">
            <w:pPr>
              <w:pStyle w:val="Tabletext"/>
              <w:jc w:val="left"/>
              <w:rPr>
                <w:sz w:val="24"/>
                <w:szCs w:val="24"/>
                <w:lang w:val="bg-BG"/>
              </w:rPr>
            </w:pPr>
            <w:r w:rsidRPr="003F2C90">
              <w:rPr>
                <w:sz w:val="24"/>
                <w:szCs w:val="24"/>
                <w:lang w:val="bg-BG"/>
              </w:rPr>
              <w:t>Стриктен контрол на емисиите на действащите предприятия и по изпълнение на програмата за привеждане на дейностите  на производствените предприятия в съответствие с нормативната уредба по околна и работна среда</w:t>
            </w:r>
          </w:p>
        </w:tc>
        <w:tc>
          <w:tcPr>
            <w:tcW w:w="4536" w:type="dxa"/>
            <w:tcMar>
              <w:left w:w="57" w:type="dxa"/>
              <w:right w:w="28" w:type="dxa"/>
            </w:tcMar>
          </w:tcPr>
          <w:p w14:paraId="28C74914" w14:textId="77777777" w:rsidR="00160810" w:rsidRPr="003F2C90" w:rsidRDefault="00160810" w:rsidP="003E08B1">
            <w:pPr>
              <w:autoSpaceDE w:val="0"/>
              <w:autoSpaceDN w:val="0"/>
              <w:adjustRightInd w:val="0"/>
              <w:spacing w:after="0"/>
              <w:rPr>
                <w:rFonts w:cs="Times New Roman"/>
                <w:lang w:val="bg-BG"/>
              </w:rPr>
            </w:pPr>
            <w:r w:rsidRPr="003F2C90">
              <w:rPr>
                <w:rFonts w:cs="Times New Roman"/>
                <w:lang w:val="bg-BG"/>
              </w:rPr>
              <w:t xml:space="preserve">Тази мярка не се прилага поради липса на предприятия емитиращи вредни вещества в атмосферата. </w:t>
            </w:r>
          </w:p>
        </w:tc>
        <w:tc>
          <w:tcPr>
            <w:tcW w:w="1134" w:type="dxa"/>
            <w:tcMar>
              <w:left w:w="57" w:type="dxa"/>
              <w:right w:w="28" w:type="dxa"/>
            </w:tcMar>
            <w:vAlign w:val="center"/>
          </w:tcPr>
          <w:p w14:paraId="004B5F88" w14:textId="77777777" w:rsidR="00160810" w:rsidRPr="003F2C90" w:rsidRDefault="00160810" w:rsidP="00160810">
            <w:pPr>
              <w:spacing w:after="0"/>
              <w:ind w:firstLine="0"/>
              <w:jc w:val="center"/>
              <w:rPr>
                <w:rFonts w:cs="Times New Roman"/>
                <w:lang w:val="bg-BG"/>
              </w:rPr>
            </w:pPr>
            <w:r w:rsidRPr="003F2C90">
              <w:rPr>
                <w:rFonts w:cs="Times New Roman"/>
                <w:lang w:val="bg-BG"/>
              </w:rPr>
              <w:t>0</w:t>
            </w:r>
          </w:p>
        </w:tc>
      </w:tr>
    </w:tbl>
    <w:p w14:paraId="21DA3B00" w14:textId="77777777" w:rsidR="00160810" w:rsidRPr="003F2C90" w:rsidRDefault="00160810" w:rsidP="00160810">
      <w:pPr>
        <w:rPr>
          <w:rFonts w:cs="Times New Roman"/>
          <w:lang w:val="bg-BG"/>
        </w:rPr>
      </w:pPr>
    </w:p>
    <w:p w14:paraId="4C162C5E" w14:textId="77777777" w:rsidR="00160810" w:rsidRPr="003F2C90" w:rsidRDefault="00160810" w:rsidP="00160810">
      <w:pPr>
        <w:rPr>
          <w:rFonts w:cs="Times New Roman"/>
          <w:b/>
          <w:lang w:val="bg-BG"/>
        </w:rPr>
      </w:pPr>
      <w:r w:rsidRPr="003F2C90">
        <w:rPr>
          <w:rFonts w:cs="Times New Roman"/>
          <w:b/>
          <w:lang w:val="bg-BG"/>
        </w:rPr>
        <w:t>Приоритет 3: Намаляване емисиите от транспорта</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2835"/>
        <w:gridCol w:w="4536"/>
        <w:gridCol w:w="1134"/>
      </w:tblGrid>
      <w:tr w:rsidR="00160810" w:rsidRPr="003F2C90" w14:paraId="4CD1F7AD" w14:textId="77777777" w:rsidTr="00572D95">
        <w:tc>
          <w:tcPr>
            <w:tcW w:w="1050" w:type="dxa"/>
            <w:shd w:val="clear" w:color="auto" w:fill="1F4E79" w:themeFill="accent1" w:themeFillShade="80"/>
            <w:tcMar>
              <w:left w:w="57" w:type="dxa"/>
              <w:right w:w="28" w:type="dxa"/>
            </w:tcMar>
            <w:vAlign w:val="center"/>
          </w:tcPr>
          <w:p w14:paraId="09B0E2ED" w14:textId="77777777" w:rsidR="00160810" w:rsidRPr="003F2C90" w:rsidRDefault="00160810" w:rsidP="00160810">
            <w:pPr>
              <w:spacing w:after="0"/>
              <w:ind w:firstLine="0"/>
              <w:rPr>
                <w:rFonts w:cs="Times New Roman"/>
                <w:b/>
                <w:color w:val="FFFFFF" w:themeColor="background1"/>
                <w:lang w:val="bg-BG"/>
              </w:rPr>
            </w:pPr>
            <w:r w:rsidRPr="003F2C90">
              <w:rPr>
                <w:rFonts w:cs="Times New Roman"/>
                <w:b/>
                <w:color w:val="FFFFFF" w:themeColor="background1"/>
                <w:lang w:val="bg-BG"/>
              </w:rPr>
              <w:t>№ и Код</w:t>
            </w:r>
          </w:p>
        </w:tc>
        <w:tc>
          <w:tcPr>
            <w:tcW w:w="2835" w:type="dxa"/>
            <w:shd w:val="clear" w:color="auto" w:fill="1F4E79" w:themeFill="accent1" w:themeFillShade="80"/>
            <w:tcMar>
              <w:left w:w="57" w:type="dxa"/>
              <w:right w:w="28" w:type="dxa"/>
            </w:tcMar>
            <w:vAlign w:val="center"/>
          </w:tcPr>
          <w:p w14:paraId="61FE4A3B" w14:textId="178C728F" w:rsidR="00160810" w:rsidRPr="003F2C90" w:rsidRDefault="00160810" w:rsidP="00160810">
            <w:pPr>
              <w:autoSpaceDE w:val="0"/>
              <w:autoSpaceDN w:val="0"/>
              <w:adjustRightInd w:val="0"/>
              <w:spacing w:after="0"/>
              <w:ind w:firstLine="0"/>
              <w:jc w:val="center"/>
              <w:rPr>
                <w:rFonts w:cs="Times New Roman"/>
                <w:b/>
                <w:color w:val="FFFFFF" w:themeColor="background1"/>
                <w:lang w:val="bg-BG"/>
              </w:rPr>
            </w:pPr>
            <w:r w:rsidRPr="003F2C90">
              <w:rPr>
                <w:rFonts w:cs="Times New Roman"/>
                <w:b/>
                <w:color w:val="FFFFFF" w:themeColor="background1"/>
                <w:lang w:val="bg-BG"/>
              </w:rPr>
              <w:t>Мерки за подобряване качеството на атмосферния въздух в Община Кюстендил 2016-2022г</w:t>
            </w:r>
          </w:p>
        </w:tc>
        <w:tc>
          <w:tcPr>
            <w:tcW w:w="4536" w:type="dxa"/>
            <w:shd w:val="clear" w:color="auto" w:fill="1F4E79" w:themeFill="accent1" w:themeFillShade="80"/>
            <w:tcMar>
              <w:left w:w="57" w:type="dxa"/>
              <w:right w:w="28" w:type="dxa"/>
            </w:tcMar>
            <w:vAlign w:val="center"/>
          </w:tcPr>
          <w:p w14:paraId="737292BF" w14:textId="77777777" w:rsidR="00160810" w:rsidRPr="003F2C90" w:rsidRDefault="00160810" w:rsidP="00160810">
            <w:pPr>
              <w:spacing w:after="0"/>
              <w:ind w:firstLine="0"/>
              <w:jc w:val="center"/>
              <w:rPr>
                <w:rFonts w:cs="Times New Roman"/>
                <w:b/>
                <w:color w:val="FFFFFF" w:themeColor="background1"/>
                <w:lang w:val="bg-BG"/>
              </w:rPr>
            </w:pPr>
            <w:r w:rsidRPr="003F2C90">
              <w:rPr>
                <w:rFonts w:cs="Times New Roman"/>
                <w:b/>
                <w:color w:val="FFFFFF" w:themeColor="background1"/>
                <w:lang w:val="bg-BG"/>
              </w:rPr>
              <w:t>Предприети действия</w:t>
            </w:r>
          </w:p>
        </w:tc>
        <w:tc>
          <w:tcPr>
            <w:tcW w:w="1134" w:type="dxa"/>
            <w:shd w:val="clear" w:color="auto" w:fill="1F4E79" w:themeFill="accent1" w:themeFillShade="80"/>
            <w:tcMar>
              <w:left w:w="57" w:type="dxa"/>
              <w:right w:w="28" w:type="dxa"/>
            </w:tcMar>
            <w:vAlign w:val="center"/>
          </w:tcPr>
          <w:p w14:paraId="0D749703" w14:textId="77777777" w:rsidR="00160810" w:rsidRPr="003F2C90" w:rsidRDefault="00160810" w:rsidP="00160810">
            <w:pPr>
              <w:spacing w:after="0"/>
              <w:ind w:firstLine="0"/>
              <w:jc w:val="center"/>
              <w:rPr>
                <w:rFonts w:cs="Times New Roman"/>
                <w:b/>
                <w:color w:val="FFFFFF" w:themeColor="background1"/>
                <w:lang w:val="bg-BG"/>
              </w:rPr>
            </w:pPr>
            <w:r w:rsidRPr="003F2C90">
              <w:rPr>
                <w:rFonts w:cs="Times New Roman"/>
                <w:b/>
                <w:color w:val="FFFFFF" w:themeColor="background1"/>
                <w:lang w:val="bg-BG"/>
              </w:rPr>
              <w:t>Количество намалени емисии t/y</w:t>
            </w:r>
          </w:p>
        </w:tc>
      </w:tr>
      <w:tr w:rsidR="00160810" w:rsidRPr="003F2C90" w14:paraId="333CEB2B" w14:textId="77777777" w:rsidTr="003E08B1">
        <w:tc>
          <w:tcPr>
            <w:tcW w:w="1050" w:type="dxa"/>
            <w:tcMar>
              <w:left w:w="57" w:type="dxa"/>
              <w:right w:w="28" w:type="dxa"/>
            </w:tcMar>
            <w:vAlign w:val="center"/>
          </w:tcPr>
          <w:p w14:paraId="2E177A6C" w14:textId="77777777" w:rsidR="00160810" w:rsidRPr="003F2C90" w:rsidRDefault="00160810" w:rsidP="003E08B1">
            <w:pPr>
              <w:pStyle w:val="Tabletext"/>
              <w:rPr>
                <w:sz w:val="24"/>
                <w:szCs w:val="24"/>
                <w:lang w:val="bg-BG"/>
              </w:rPr>
            </w:pPr>
            <w:r w:rsidRPr="003F2C90">
              <w:rPr>
                <w:sz w:val="24"/>
                <w:szCs w:val="24"/>
                <w:lang w:val="bg-BG"/>
              </w:rPr>
              <w:t>KN-а-08</w:t>
            </w:r>
          </w:p>
        </w:tc>
        <w:tc>
          <w:tcPr>
            <w:tcW w:w="2835" w:type="dxa"/>
            <w:tcMar>
              <w:left w:w="57" w:type="dxa"/>
              <w:right w:w="28" w:type="dxa"/>
            </w:tcMar>
            <w:vAlign w:val="center"/>
          </w:tcPr>
          <w:p w14:paraId="55C03B27" w14:textId="77777777" w:rsidR="00160810" w:rsidRPr="003F2C90" w:rsidRDefault="00160810" w:rsidP="003E08B1">
            <w:pPr>
              <w:pStyle w:val="Tabletext"/>
              <w:jc w:val="left"/>
              <w:rPr>
                <w:sz w:val="24"/>
                <w:szCs w:val="24"/>
                <w:lang w:val="bg-BG"/>
              </w:rPr>
            </w:pPr>
            <w:r w:rsidRPr="003F2C90">
              <w:rPr>
                <w:sz w:val="24"/>
                <w:szCs w:val="24"/>
                <w:lang w:val="bg-BG"/>
              </w:rPr>
              <w:t>Забрана за движение за товарни автомобили по определени улици</w:t>
            </w:r>
          </w:p>
        </w:tc>
        <w:tc>
          <w:tcPr>
            <w:tcW w:w="4536" w:type="dxa"/>
            <w:tcMar>
              <w:left w:w="57" w:type="dxa"/>
              <w:right w:w="28" w:type="dxa"/>
            </w:tcMar>
          </w:tcPr>
          <w:p w14:paraId="4AAA30AB" w14:textId="77777777" w:rsidR="00160810" w:rsidRPr="003F2C90" w:rsidRDefault="00160810" w:rsidP="003E08B1">
            <w:pPr>
              <w:rPr>
                <w:rFonts w:cs="Calibri"/>
                <w:lang w:val="bg-BG"/>
              </w:rPr>
            </w:pPr>
            <w:r w:rsidRPr="003F2C90">
              <w:rPr>
                <w:lang w:val="bg-BG"/>
              </w:rPr>
              <w:t>НАРЕДБА ЗА ОРГАНИЗАЦИЯТА И БЕЗОПАСНОСТТА НА АВТОМОБИЛНОТО ДВИЖЕНИЕ НА ТЕРИТОРИЯТА НА ОБЩИНА КЮСТЕНДИЛ, (Приета с Решение № 238/26.09.2008 г. на ОбС - Кюстендил; изм. с Решение № 348/23.12.2008 г. на ОбС - Кюстендил; изм. с Решение № 467/30.07.2009 г. на ОбС - Кюстендил; доп. с Решение № 482/27.08.2009 г. на ОбС - Кюстендил;изм. и доп. с Решение № 509/23.10.2009 г. на ОбС - Кюстендил; изм. и доп. с Решение № 193/31.01.2013 г. на ОбС – Кюстендил; изм. и доп. с Решение №450/26.09.2013 г на ОбС – Кюстендил; изм. с Решение № 896/27.11.2014 г.наОбС – Кюстендил; изм. и доп. с Решение № 232/28.07.2016 г. на ОбС – Кюстендил; изм. и доп. с Решение № 256/31.08.2016 г. на ОбС –Кюстендил; изм. с Решение №149/03.07.2018 г. по адм.д.№177/2018 г на КАС, в сила от 25.07.2018 г.; изм. с Решение № 39 /14.03.2022 г. по адм.д.№315/2021 г на КАС, в сила от 31.03</w:t>
            </w:r>
          </w:p>
          <w:p w14:paraId="7E19E05E" w14:textId="77777777" w:rsidR="00160810" w:rsidRPr="003F2C90" w:rsidRDefault="00160810" w:rsidP="003E08B1">
            <w:pPr>
              <w:autoSpaceDE w:val="0"/>
              <w:autoSpaceDN w:val="0"/>
              <w:adjustRightInd w:val="0"/>
              <w:spacing w:after="0"/>
              <w:rPr>
                <w:rFonts w:cs="Times New Roman"/>
                <w:color w:val="000000"/>
                <w:lang w:val="bg-BG"/>
              </w:rPr>
            </w:pPr>
          </w:p>
        </w:tc>
        <w:tc>
          <w:tcPr>
            <w:tcW w:w="1134" w:type="dxa"/>
            <w:tcMar>
              <w:left w:w="57" w:type="dxa"/>
              <w:right w:w="28" w:type="dxa"/>
            </w:tcMar>
            <w:vAlign w:val="center"/>
          </w:tcPr>
          <w:p w14:paraId="41C16498" w14:textId="77777777" w:rsidR="00160810" w:rsidRPr="003F2C90" w:rsidRDefault="00160810" w:rsidP="00160810">
            <w:pPr>
              <w:spacing w:after="0"/>
              <w:ind w:firstLine="0"/>
              <w:jc w:val="center"/>
              <w:rPr>
                <w:rFonts w:cs="Times New Roman"/>
                <w:lang w:val="bg-BG"/>
              </w:rPr>
            </w:pPr>
            <w:r w:rsidRPr="003F2C90">
              <w:rPr>
                <w:rFonts w:cs="Times New Roman"/>
                <w:lang w:val="bg-BG"/>
              </w:rPr>
              <w:t>1</w:t>
            </w:r>
          </w:p>
        </w:tc>
      </w:tr>
      <w:tr w:rsidR="00160810" w:rsidRPr="003F2C90" w14:paraId="1B395852" w14:textId="77777777" w:rsidTr="003E08B1">
        <w:tc>
          <w:tcPr>
            <w:tcW w:w="1050" w:type="dxa"/>
            <w:tcMar>
              <w:left w:w="57" w:type="dxa"/>
              <w:right w:w="28" w:type="dxa"/>
            </w:tcMar>
            <w:vAlign w:val="center"/>
          </w:tcPr>
          <w:p w14:paraId="4316A331" w14:textId="77777777" w:rsidR="00160810" w:rsidRPr="003F2C90" w:rsidRDefault="00160810" w:rsidP="003E08B1">
            <w:pPr>
              <w:pStyle w:val="Tabletext"/>
              <w:rPr>
                <w:sz w:val="24"/>
                <w:szCs w:val="24"/>
                <w:lang w:val="bg-BG"/>
              </w:rPr>
            </w:pPr>
            <w:r w:rsidRPr="003F2C90">
              <w:rPr>
                <w:sz w:val="24"/>
                <w:szCs w:val="24"/>
                <w:lang w:val="bg-BG"/>
              </w:rPr>
              <w:t>KN-t-9</w:t>
            </w:r>
          </w:p>
        </w:tc>
        <w:tc>
          <w:tcPr>
            <w:tcW w:w="2835" w:type="dxa"/>
            <w:tcMar>
              <w:left w:w="57" w:type="dxa"/>
              <w:right w:w="28" w:type="dxa"/>
            </w:tcMar>
          </w:tcPr>
          <w:p w14:paraId="567F6F15" w14:textId="77777777" w:rsidR="00160810" w:rsidRPr="003F2C90" w:rsidRDefault="00160810" w:rsidP="003E08B1">
            <w:pPr>
              <w:pStyle w:val="Tabletext"/>
              <w:jc w:val="left"/>
              <w:rPr>
                <w:sz w:val="24"/>
                <w:szCs w:val="24"/>
                <w:lang w:val="bg-BG"/>
              </w:rPr>
            </w:pPr>
            <w:r w:rsidRPr="003F2C90">
              <w:rPr>
                <w:sz w:val="24"/>
                <w:szCs w:val="24"/>
                <w:lang w:val="bg-BG"/>
              </w:rPr>
              <w:t>Модернизация на автобусния парк на градския транспорт и съобразяването му с изискванията за опазване на атмосферния въздух. / “Евро3” /</w:t>
            </w:r>
          </w:p>
        </w:tc>
        <w:tc>
          <w:tcPr>
            <w:tcW w:w="4536" w:type="dxa"/>
            <w:tcMar>
              <w:left w:w="57" w:type="dxa"/>
              <w:right w:w="28" w:type="dxa"/>
            </w:tcMar>
          </w:tcPr>
          <w:p w14:paraId="71D56220" w14:textId="77777777" w:rsidR="00160810" w:rsidRPr="003F2C90" w:rsidRDefault="00160810" w:rsidP="003E08B1">
            <w:pPr>
              <w:autoSpaceDE w:val="0"/>
              <w:autoSpaceDN w:val="0"/>
              <w:adjustRightInd w:val="0"/>
              <w:spacing w:after="0"/>
              <w:rPr>
                <w:rFonts w:cs="Times New Roman"/>
                <w:color w:val="000000"/>
                <w:lang w:val="bg-BG"/>
              </w:rPr>
            </w:pPr>
            <w:r w:rsidRPr="003F2C90">
              <w:rPr>
                <w:rFonts w:cs="Times New Roman"/>
                <w:color w:val="000000"/>
                <w:lang w:val="bg-BG"/>
              </w:rPr>
              <w:t>В града от дълги години не е имало вътрешни автобусни линии. От началото на 2023 година е организирана вътрешна линия. Използваните автобуси са съобразени с изискванията за екологичност.</w:t>
            </w:r>
          </w:p>
        </w:tc>
        <w:tc>
          <w:tcPr>
            <w:tcW w:w="1134" w:type="dxa"/>
            <w:tcMar>
              <w:left w:w="57" w:type="dxa"/>
              <w:right w:w="28" w:type="dxa"/>
            </w:tcMar>
            <w:vAlign w:val="center"/>
          </w:tcPr>
          <w:p w14:paraId="22225C3D" w14:textId="77777777" w:rsidR="00160810" w:rsidRPr="003F2C90" w:rsidRDefault="00160810" w:rsidP="00160810">
            <w:pPr>
              <w:spacing w:after="0"/>
              <w:ind w:firstLine="0"/>
              <w:jc w:val="center"/>
              <w:rPr>
                <w:rFonts w:cs="Times New Roman"/>
                <w:lang w:val="bg-BG"/>
              </w:rPr>
            </w:pPr>
            <w:r w:rsidRPr="003F2C90">
              <w:rPr>
                <w:rFonts w:cs="Times New Roman"/>
                <w:lang w:val="bg-BG"/>
              </w:rPr>
              <w:t>0.5</w:t>
            </w:r>
          </w:p>
        </w:tc>
      </w:tr>
      <w:tr w:rsidR="00160810" w:rsidRPr="003F2C90" w14:paraId="3F0375C3" w14:textId="77777777" w:rsidTr="003E08B1">
        <w:tc>
          <w:tcPr>
            <w:tcW w:w="1050" w:type="dxa"/>
            <w:tcMar>
              <w:left w:w="57" w:type="dxa"/>
              <w:right w:w="28" w:type="dxa"/>
            </w:tcMar>
            <w:vAlign w:val="center"/>
          </w:tcPr>
          <w:p w14:paraId="01FDF232" w14:textId="77777777" w:rsidR="00160810" w:rsidRPr="003F2C90" w:rsidRDefault="00160810" w:rsidP="003E08B1">
            <w:pPr>
              <w:pStyle w:val="Tabletext"/>
              <w:rPr>
                <w:sz w:val="24"/>
                <w:szCs w:val="24"/>
                <w:lang w:val="bg-BG"/>
              </w:rPr>
            </w:pPr>
            <w:r w:rsidRPr="003F2C90">
              <w:rPr>
                <w:sz w:val="24"/>
                <w:szCs w:val="24"/>
                <w:lang w:val="bg-BG"/>
              </w:rPr>
              <w:t>KN-а-10</w:t>
            </w:r>
          </w:p>
        </w:tc>
        <w:tc>
          <w:tcPr>
            <w:tcW w:w="2835" w:type="dxa"/>
            <w:tcMar>
              <w:left w:w="57" w:type="dxa"/>
              <w:right w:w="28" w:type="dxa"/>
            </w:tcMar>
            <w:vAlign w:val="center"/>
          </w:tcPr>
          <w:p w14:paraId="064128AE" w14:textId="77777777" w:rsidR="00160810" w:rsidRPr="003F2C90" w:rsidRDefault="00160810" w:rsidP="003E08B1">
            <w:pPr>
              <w:pStyle w:val="Tabletext"/>
              <w:jc w:val="left"/>
              <w:rPr>
                <w:sz w:val="24"/>
                <w:szCs w:val="24"/>
                <w:lang w:val="bg-BG"/>
              </w:rPr>
            </w:pPr>
            <w:r w:rsidRPr="003F2C90">
              <w:rPr>
                <w:sz w:val="24"/>
                <w:szCs w:val="24"/>
                <w:lang w:val="bg-BG"/>
              </w:rPr>
              <w:t>Ограничаване достъпа на автобусите и тежкотоварни автомобили в ЦГЧ – пътни знаци; използване на алтернативни пътища и обходни улици</w:t>
            </w:r>
          </w:p>
        </w:tc>
        <w:tc>
          <w:tcPr>
            <w:tcW w:w="4536" w:type="dxa"/>
            <w:tcMar>
              <w:left w:w="57" w:type="dxa"/>
              <w:right w:w="28" w:type="dxa"/>
            </w:tcMar>
          </w:tcPr>
          <w:p w14:paraId="0CC25DC1" w14:textId="77777777" w:rsidR="00160810" w:rsidRPr="003F2C90" w:rsidRDefault="00160810" w:rsidP="003E08B1">
            <w:pPr>
              <w:rPr>
                <w:rFonts w:cs="Calibri"/>
                <w:lang w:val="bg-BG"/>
              </w:rPr>
            </w:pPr>
            <w:r w:rsidRPr="003F2C90">
              <w:rPr>
                <w:lang w:val="bg-BG"/>
              </w:rPr>
              <w:t>НАРЕДБА ЗА ОРГАНИЗАЦИЯТА И БЕЗОПАСНОСТТА НА АВТОМОБИЛНОТО ДВИЖЕНИЕ НА ТЕРИТОРИЯТА НА ОБЩИНА КЮСТЕНДИЛ, (Приета с Решение № 238/26.09.2008 г. на ОбС - Кюстендил; изм. с Решение № 348/23.12.2008 г. на ОбС - Кюстендил; изм. с Решение № 467/30.07.2009 г. на ОбС - Кюстендил; доп. с Решение № 482/27.08.2009 г. на ОбС - Кюстендил;изм. и доп. с Решение № 509/23.10.2009 г. на ОбС - Кюстендил; изм. и доп. с Решение № 193/31.01.2013 г. на ОбС – Кюстендил; изм. и доп. с Решение №450/26.09.2013 г на ОбС – Кюстендил; изм. с Решение № 896/27.11.2014 г.наОбС – Кюстендил; изм. и доп. с Решение № 232/28.07.2016 г. на ОбС – Кюстендил; изм. и доп. с Решение № 256/31.08.2016 г. на ОбС –Кюстендил; изм. с Решение №149/03.07.2018 г. по адм.д.№177/2018 г на КАС, в сила от 25.07.2018 г.; изм. с Решение № 39 /14.03.2022 г. по адм.д.№315/2021 г на КАС, в сила от 31.03</w:t>
            </w:r>
          </w:p>
          <w:p w14:paraId="1793649C" w14:textId="77777777" w:rsidR="00160810" w:rsidRPr="003F2C90" w:rsidRDefault="00160810" w:rsidP="003E08B1">
            <w:pPr>
              <w:rPr>
                <w:lang w:val="bg-BG"/>
              </w:rPr>
            </w:pPr>
          </w:p>
          <w:p w14:paraId="0C878567" w14:textId="77777777" w:rsidR="00160810" w:rsidRPr="003F2C90" w:rsidRDefault="00160810" w:rsidP="003E08B1">
            <w:pPr>
              <w:autoSpaceDE w:val="0"/>
              <w:autoSpaceDN w:val="0"/>
              <w:adjustRightInd w:val="0"/>
              <w:spacing w:after="0"/>
              <w:rPr>
                <w:rFonts w:cs="Times New Roman"/>
                <w:color w:val="000000"/>
                <w:lang w:val="bg-BG"/>
              </w:rPr>
            </w:pPr>
          </w:p>
        </w:tc>
        <w:tc>
          <w:tcPr>
            <w:tcW w:w="1134" w:type="dxa"/>
            <w:tcMar>
              <w:left w:w="57" w:type="dxa"/>
              <w:right w:w="28" w:type="dxa"/>
            </w:tcMar>
            <w:vAlign w:val="center"/>
          </w:tcPr>
          <w:p w14:paraId="46156D00" w14:textId="77777777" w:rsidR="00160810" w:rsidRPr="003F2C90" w:rsidRDefault="00160810" w:rsidP="00160810">
            <w:pPr>
              <w:spacing w:after="0"/>
              <w:ind w:firstLine="0"/>
              <w:jc w:val="center"/>
              <w:rPr>
                <w:rFonts w:cs="Times New Roman"/>
                <w:lang w:val="bg-BG"/>
              </w:rPr>
            </w:pPr>
            <w:r w:rsidRPr="003F2C90">
              <w:rPr>
                <w:rFonts w:cs="Times New Roman"/>
                <w:lang w:val="bg-BG"/>
              </w:rPr>
              <w:t>0.5</w:t>
            </w:r>
          </w:p>
        </w:tc>
      </w:tr>
      <w:tr w:rsidR="00160810" w:rsidRPr="003F2C90" w14:paraId="6C0B77C2" w14:textId="77777777" w:rsidTr="003E08B1">
        <w:tc>
          <w:tcPr>
            <w:tcW w:w="1050" w:type="dxa"/>
            <w:tcMar>
              <w:left w:w="57" w:type="dxa"/>
              <w:right w:w="28" w:type="dxa"/>
            </w:tcMar>
            <w:vAlign w:val="center"/>
          </w:tcPr>
          <w:p w14:paraId="02C98EBD" w14:textId="77777777" w:rsidR="00160810" w:rsidRPr="003F2C90" w:rsidRDefault="00160810" w:rsidP="003E08B1">
            <w:pPr>
              <w:pStyle w:val="Tabletext"/>
              <w:rPr>
                <w:sz w:val="24"/>
                <w:szCs w:val="24"/>
                <w:lang w:val="bg-BG"/>
              </w:rPr>
            </w:pPr>
            <w:r w:rsidRPr="003F2C90">
              <w:rPr>
                <w:sz w:val="24"/>
                <w:szCs w:val="24"/>
                <w:lang w:val="bg-BG"/>
              </w:rPr>
              <w:t>KN-а-11</w:t>
            </w:r>
          </w:p>
        </w:tc>
        <w:tc>
          <w:tcPr>
            <w:tcW w:w="2835" w:type="dxa"/>
            <w:tcMar>
              <w:left w:w="57" w:type="dxa"/>
              <w:right w:w="28" w:type="dxa"/>
            </w:tcMar>
            <w:vAlign w:val="center"/>
          </w:tcPr>
          <w:p w14:paraId="0975946C" w14:textId="77777777" w:rsidR="00160810" w:rsidRPr="003F2C90" w:rsidRDefault="00160810" w:rsidP="003E08B1">
            <w:pPr>
              <w:pStyle w:val="Tabletext"/>
              <w:jc w:val="left"/>
              <w:rPr>
                <w:sz w:val="24"/>
                <w:szCs w:val="24"/>
                <w:lang w:val="bg-BG"/>
              </w:rPr>
            </w:pPr>
            <w:r w:rsidRPr="003F2C90">
              <w:rPr>
                <w:sz w:val="24"/>
                <w:szCs w:val="24"/>
                <w:lang w:val="bg-BG"/>
              </w:rPr>
              <w:t>Създаване на проект за преразпределение и оптимизация на паркоместата съобразно необходимостта и възможностите на отделните градски части.</w:t>
            </w:r>
          </w:p>
        </w:tc>
        <w:tc>
          <w:tcPr>
            <w:tcW w:w="4536" w:type="dxa"/>
            <w:tcMar>
              <w:left w:w="57" w:type="dxa"/>
              <w:right w:w="28" w:type="dxa"/>
            </w:tcMar>
          </w:tcPr>
          <w:p w14:paraId="7ECBA9B5" w14:textId="77777777" w:rsidR="00160810" w:rsidRPr="003F2C90" w:rsidRDefault="00160810" w:rsidP="003E08B1">
            <w:pPr>
              <w:autoSpaceDE w:val="0"/>
              <w:autoSpaceDN w:val="0"/>
              <w:adjustRightInd w:val="0"/>
              <w:spacing w:after="0"/>
              <w:rPr>
                <w:rFonts w:cs="Times New Roman"/>
                <w:b/>
                <w:lang w:val="bg-BG"/>
              </w:rPr>
            </w:pPr>
            <w:r w:rsidRPr="003F2C90">
              <w:rPr>
                <w:bCs/>
                <w:lang w:val="bg-BG"/>
              </w:rPr>
              <w:t>Има идея тази мярка да бъде изпълнена, има и разработени проекти, така, че при намиране на необходимите средства тя да бъде реализирана.</w:t>
            </w:r>
          </w:p>
        </w:tc>
        <w:tc>
          <w:tcPr>
            <w:tcW w:w="1134" w:type="dxa"/>
            <w:tcMar>
              <w:left w:w="57" w:type="dxa"/>
              <w:right w:w="28" w:type="dxa"/>
            </w:tcMar>
            <w:vAlign w:val="center"/>
          </w:tcPr>
          <w:p w14:paraId="663A779C" w14:textId="77777777" w:rsidR="00160810" w:rsidRPr="003F2C90" w:rsidRDefault="00160810" w:rsidP="00160810">
            <w:pPr>
              <w:spacing w:after="0"/>
              <w:ind w:firstLine="0"/>
              <w:jc w:val="center"/>
              <w:rPr>
                <w:rFonts w:cs="Times New Roman"/>
                <w:lang w:val="bg-BG"/>
              </w:rPr>
            </w:pPr>
            <w:r w:rsidRPr="003F2C90">
              <w:rPr>
                <w:rFonts w:cs="Times New Roman"/>
                <w:lang w:val="bg-BG"/>
              </w:rPr>
              <w:t>0</w:t>
            </w:r>
          </w:p>
        </w:tc>
      </w:tr>
      <w:tr w:rsidR="00160810" w:rsidRPr="003F2C90" w14:paraId="6C49CA79" w14:textId="77777777" w:rsidTr="003E08B1">
        <w:tc>
          <w:tcPr>
            <w:tcW w:w="1050" w:type="dxa"/>
            <w:tcMar>
              <w:left w:w="57" w:type="dxa"/>
              <w:right w:w="28" w:type="dxa"/>
            </w:tcMar>
            <w:vAlign w:val="center"/>
          </w:tcPr>
          <w:p w14:paraId="0EFE3063" w14:textId="77777777" w:rsidR="00160810" w:rsidRPr="003F2C90" w:rsidRDefault="00160810" w:rsidP="003E08B1">
            <w:pPr>
              <w:pStyle w:val="Tabletext"/>
              <w:rPr>
                <w:sz w:val="24"/>
                <w:szCs w:val="24"/>
                <w:lang w:val="bg-BG"/>
              </w:rPr>
            </w:pPr>
            <w:r w:rsidRPr="003F2C90">
              <w:rPr>
                <w:sz w:val="24"/>
                <w:szCs w:val="24"/>
                <w:lang w:val="bg-BG"/>
              </w:rPr>
              <w:t>KN-а-12</w:t>
            </w:r>
          </w:p>
        </w:tc>
        <w:tc>
          <w:tcPr>
            <w:tcW w:w="2835" w:type="dxa"/>
            <w:tcMar>
              <w:left w:w="57" w:type="dxa"/>
              <w:right w:w="28" w:type="dxa"/>
            </w:tcMar>
            <w:vAlign w:val="center"/>
          </w:tcPr>
          <w:p w14:paraId="4892F073" w14:textId="77777777" w:rsidR="00160810" w:rsidRPr="003F2C90" w:rsidRDefault="00160810" w:rsidP="003E08B1">
            <w:pPr>
              <w:pStyle w:val="Tabletext"/>
              <w:jc w:val="left"/>
              <w:rPr>
                <w:sz w:val="24"/>
                <w:szCs w:val="24"/>
                <w:lang w:val="bg-BG"/>
              </w:rPr>
            </w:pPr>
            <w:r w:rsidRPr="003F2C90">
              <w:rPr>
                <w:sz w:val="24"/>
                <w:szCs w:val="24"/>
                <w:lang w:val="bg-BG"/>
              </w:rPr>
              <w:t xml:space="preserve">Редовен контрол на поддържането на необходимото почистване на паркингите и гаражите, автосервизите и предприятията занимаващи се с транспортна дейност. </w:t>
            </w:r>
          </w:p>
        </w:tc>
        <w:tc>
          <w:tcPr>
            <w:tcW w:w="4536" w:type="dxa"/>
            <w:tcMar>
              <w:left w:w="57" w:type="dxa"/>
              <w:right w:w="28" w:type="dxa"/>
            </w:tcMar>
            <w:vAlign w:val="center"/>
          </w:tcPr>
          <w:p w14:paraId="481F453E" w14:textId="77777777" w:rsidR="00160810" w:rsidRPr="003F2C90" w:rsidRDefault="00160810" w:rsidP="003E08B1">
            <w:pPr>
              <w:autoSpaceDE w:val="0"/>
              <w:autoSpaceDN w:val="0"/>
              <w:adjustRightInd w:val="0"/>
              <w:spacing w:after="0"/>
              <w:jc w:val="left"/>
              <w:rPr>
                <w:rFonts w:cs="Times New Roman"/>
                <w:color w:val="000000"/>
                <w:lang w:val="bg-BG"/>
              </w:rPr>
            </w:pPr>
            <w:r w:rsidRPr="003F2C90">
              <w:rPr>
                <w:rFonts w:cs="Times New Roman"/>
                <w:color w:val="000000"/>
                <w:lang w:val="bg-BG"/>
              </w:rPr>
              <w:t>Извършва се редовен ежегоден контрол от звеното по охрана.</w:t>
            </w:r>
            <w:r w:rsidRPr="003F2C90">
              <w:rPr>
                <w:rFonts w:cs="Times New Roman"/>
                <w:color w:val="000000"/>
                <w:lang w:val="bg-BG"/>
              </w:rPr>
              <w:br/>
            </w:r>
          </w:p>
        </w:tc>
        <w:tc>
          <w:tcPr>
            <w:tcW w:w="1134" w:type="dxa"/>
            <w:tcMar>
              <w:left w:w="57" w:type="dxa"/>
              <w:right w:w="28" w:type="dxa"/>
            </w:tcMar>
            <w:vAlign w:val="center"/>
          </w:tcPr>
          <w:p w14:paraId="72B030B7" w14:textId="77777777" w:rsidR="00160810" w:rsidRPr="003F2C90" w:rsidRDefault="00160810" w:rsidP="00160810">
            <w:pPr>
              <w:spacing w:after="0"/>
              <w:ind w:firstLine="0"/>
              <w:jc w:val="center"/>
              <w:rPr>
                <w:rFonts w:cs="Times New Roman"/>
                <w:lang w:val="bg-BG"/>
              </w:rPr>
            </w:pPr>
            <w:r w:rsidRPr="003F2C90">
              <w:rPr>
                <w:rFonts w:cs="Times New Roman"/>
                <w:lang w:val="bg-BG"/>
              </w:rPr>
              <w:t>0.3</w:t>
            </w:r>
          </w:p>
        </w:tc>
      </w:tr>
    </w:tbl>
    <w:p w14:paraId="65E976AC" w14:textId="77777777" w:rsidR="00160810" w:rsidRPr="003F2C90" w:rsidRDefault="00160810" w:rsidP="00160810">
      <w:pPr>
        <w:rPr>
          <w:rFonts w:cs="Times New Roman"/>
          <w:lang w:val="bg-BG"/>
        </w:rPr>
      </w:pPr>
    </w:p>
    <w:p w14:paraId="487A81EB" w14:textId="77777777" w:rsidR="00160810" w:rsidRPr="003F2C90" w:rsidRDefault="00160810" w:rsidP="00160810">
      <w:pPr>
        <w:rPr>
          <w:rFonts w:cs="Times New Roman"/>
          <w:b/>
          <w:lang w:val="bg-BG"/>
        </w:rPr>
      </w:pPr>
      <w:r w:rsidRPr="003F2C90">
        <w:rPr>
          <w:rFonts w:cs="Times New Roman"/>
          <w:b/>
          <w:lang w:val="bg-BG"/>
        </w:rPr>
        <w:t>Приоритет 4: Намаляване на праховите емисии от уличните платна и откритите площи</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2835"/>
        <w:gridCol w:w="4536"/>
        <w:gridCol w:w="1134"/>
      </w:tblGrid>
      <w:tr w:rsidR="00160810" w:rsidRPr="003F2C90" w14:paraId="6E1E675A" w14:textId="77777777" w:rsidTr="00572D95">
        <w:tc>
          <w:tcPr>
            <w:tcW w:w="1050" w:type="dxa"/>
            <w:shd w:val="clear" w:color="auto" w:fill="1F4E79" w:themeFill="accent1" w:themeFillShade="80"/>
            <w:tcMar>
              <w:left w:w="57" w:type="dxa"/>
              <w:right w:w="28" w:type="dxa"/>
            </w:tcMar>
            <w:vAlign w:val="center"/>
          </w:tcPr>
          <w:p w14:paraId="1ED7019E" w14:textId="77777777" w:rsidR="00160810" w:rsidRPr="003F2C90" w:rsidRDefault="00160810" w:rsidP="00160810">
            <w:pPr>
              <w:spacing w:after="0"/>
              <w:ind w:firstLine="0"/>
              <w:jc w:val="center"/>
              <w:rPr>
                <w:rFonts w:cs="Times New Roman"/>
                <w:b/>
                <w:color w:val="FFFFFF" w:themeColor="background1"/>
                <w:lang w:val="bg-BG"/>
              </w:rPr>
            </w:pPr>
            <w:r w:rsidRPr="003F2C90">
              <w:rPr>
                <w:rFonts w:cs="Times New Roman"/>
                <w:b/>
                <w:color w:val="FFFFFF" w:themeColor="background1"/>
                <w:lang w:val="bg-BG"/>
              </w:rPr>
              <w:t>№ и Код</w:t>
            </w:r>
          </w:p>
        </w:tc>
        <w:tc>
          <w:tcPr>
            <w:tcW w:w="2835" w:type="dxa"/>
            <w:shd w:val="clear" w:color="auto" w:fill="1F4E79" w:themeFill="accent1" w:themeFillShade="80"/>
            <w:tcMar>
              <w:left w:w="57" w:type="dxa"/>
              <w:right w:w="28" w:type="dxa"/>
            </w:tcMar>
            <w:vAlign w:val="center"/>
          </w:tcPr>
          <w:p w14:paraId="3965DDCB" w14:textId="77777777" w:rsidR="00160810" w:rsidRPr="003F2C90" w:rsidRDefault="00160810" w:rsidP="00160810">
            <w:pPr>
              <w:autoSpaceDE w:val="0"/>
              <w:autoSpaceDN w:val="0"/>
              <w:adjustRightInd w:val="0"/>
              <w:spacing w:after="0"/>
              <w:ind w:firstLine="0"/>
              <w:jc w:val="center"/>
              <w:rPr>
                <w:rFonts w:cs="Times New Roman"/>
                <w:b/>
                <w:color w:val="FFFFFF" w:themeColor="background1"/>
                <w:lang w:val="bg-BG"/>
              </w:rPr>
            </w:pPr>
            <w:r w:rsidRPr="003F2C90">
              <w:rPr>
                <w:rFonts w:cs="Times New Roman"/>
                <w:b/>
                <w:color w:val="FFFFFF" w:themeColor="background1"/>
                <w:lang w:val="bg-BG"/>
              </w:rPr>
              <w:t>Мерки за подобряване качеството на атмосферния въздух в Община Кюстендил 2016-2022г</w:t>
            </w:r>
          </w:p>
        </w:tc>
        <w:tc>
          <w:tcPr>
            <w:tcW w:w="4536" w:type="dxa"/>
            <w:shd w:val="clear" w:color="auto" w:fill="1F4E79" w:themeFill="accent1" w:themeFillShade="80"/>
            <w:tcMar>
              <w:left w:w="57" w:type="dxa"/>
              <w:right w:w="28" w:type="dxa"/>
            </w:tcMar>
            <w:vAlign w:val="center"/>
          </w:tcPr>
          <w:p w14:paraId="13FA94F5" w14:textId="77777777" w:rsidR="00160810" w:rsidRPr="003F2C90" w:rsidRDefault="00160810" w:rsidP="00160810">
            <w:pPr>
              <w:spacing w:after="0"/>
              <w:ind w:firstLine="0"/>
              <w:jc w:val="center"/>
              <w:rPr>
                <w:rFonts w:cs="Times New Roman"/>
                <w:b/>
                <w:color w:val="FFFFFF" w:themeColor="background1"/>
                <w:lang w:val="bg-BG"/>
              </w:rPr>
            </w:pPr>
            <w:r w:rsidRPr="003F2C90">
              <w:rPr>
                <w:rFonts w:cs="Times New Roman"/>
                <w:b/>
                <w:color w:val="FFFFFF" w:themeColor="background1"/>
                <w:lang w:val="bg-BG"/>
              </w:rPr>
              <w:t>Предприети действия</w:t>
            </w:r>
          </w:p>
        </w:tc>
        <w:tc>
          <w:tcPr>
            <w:tcW w:w="1134" w:type="dxa"/>
            <w:shd w:val="clear" w:color="auto" w:fill="1F4E79" w:themeFill="accent1" w:themeFillShade="80"/>
            <w:tcMar>
              <w:left w:w="57" w:type="dxa"/>
              <w:right w:w="28" w:type="dxa"/>
            </w:tcMar>
            <w:vAlign w:val="center"/>
          </w:tcPr>
          <w:p w14:paraId="0F31372D" w14:textId="77777777" w:rsidR="00160810" w:rsidRPr="003F2C90" w:rsidRDefault="00160810" w:rsidP="00160810">
            <w:pPr>
              <w:spacing w:after="0"/>
              <w:ind w:firstLine="0"/>
              <w:jc w:val="center"/>
              <w:rPr>
                <w:rFonts w:cs="Times New Roman"/>
                <w:b/>
                <w:color w:val="FFFFFF" w:themeColor="background1"/>
                <w:lang w:val="bg-BG"/>
              </w:rPr>
            </w:pPr>
            <w:r w:rsidRPr="003F2C90">
              <w:rPr>
                <w:rFonts w:cs="Times New Roman"/>
                <w:b/>
                <w:color w:val="FFFFFF" w:themeColor="background1"/>
                <w:lang w:val="bg-BG"/>
              </w:rPr>
              <w:t>Количество намалени емисии t/y</w:t>
            </w:r>
          </w:p>
        </w:tc>
      </w:tr>
      <w:tr w:rsidR="00160810" w:rsidRPr="003F2C90" w14:paraId="339E66A8" w14:textId="77777777" w:rsidTr="003E08B1">
        <w:tc>
          <w:tcPr>
            <w:tcW w:w="1050" w:type="dxa"/>
            <w:tcMar>
              <w:left w:w="57" w:type="dxa"/>
              <w:right w:w="28" w:type="dxa"/>
            </w:tcMar>
            <w:vAlign w:val="center"/>
          </w:tcPr>
          <w:p w14:paraId="1F6FD5C4" w14:textId="77777777" w:rsidR="00160810" w:rsidRPr="003F2C90" w:rsidRDefault="00160810" w:rsidP="003E08B1">
            <w:pPr>
              <w:pStyle w:val="Tabletext"/>
              <w:rPr>
                <w:sz w:val="24"/>
                <w:szCs w:val="24"/>
                <w:lang w:val="bg-BG"/>
              </w:rPr>
            </w:pPr>
            <w:r w:rsidRPr="003F2C90">
              <w:rPr>
                <w:sz w:val="24"/>
                <w:szCs w:val="24"/>
                <w:lang w:val="bg-BG"/>
              </w:rPr>
              <w:t>KN-t-13</w:t>
            </w:r>
          </w:p>
        </w:tc>
        <w:tc>
          <w:tcPr>
            <w:tcW w:w="2835" w:type="dxa"/>
            <w:tcMar>
              <w:left w:w="57" w:type="dxa"/>
              <w:right w:w="28" w:type="dxa"/>
            </w:tcMar>
            <w:vAlign w:val="center"/>
          </w:tcPr>
          <w:p w14:paraId="2068939A" w14:textId="77777777" w:rsidR="00160810" w:rsidRPr="003F2C90" w:rsidRDefault="00160810" w:rsidP="003E08B1">
            <w:pPr>
              <w:pStyle w:val="Tabletext"/>
              <w:jc w:val="left"/>
              <w:rPr>
                <w:sz w:val="24"/>
                <w:szCs w:val="24"/>
                <w:lang w:val="bg-BG"/>
              </w:rPr>
            </w:pPr>
            <w:r w:rsidRPr="003F2C90">
              <w:rPr>
                <w:sz w:val="24"/>
                <w:szCs w:val="24"/>
                <w:lang w:val="bg-BG"/>
              </w:rPr>
              <w:t>Редовно (веднъж месечно) измиване на улиците с най-високо ниво на запрашеност, добавяне на ПАВ към водата за по-добро измиване на улиците.</w:t>
            </w:r>
          </w:p>
        </w:tc>
        <w:tc>
          <w:tcPr>
            <w:tcW w:w="4536" w:type="dxa"/>
            <w:vMerge w:val="restart"/>
            <w:tcMar>
              <w:left w:w="57" w:type="dxa"/>
              <w:right w:w="28" w:type="dxa"/>
            </w:tcMar>
          </w:tcPr>
          <w:p w14:paraId="66F334CA" w14:textId="77777777" w:rsidR="00160810" w:rsidRPr="003F2C90" w:rsidRDefault="00160810" w:rsidP="003E08B1">
            <w:pPr>
              <w:widowControl w:val="0"/>
              <w:tabs>
                <w:tab w:val="left" w:pos="211"/>
              </w:tabs>
              <w:autoSpaceDE w:val="0"/>
              <w:autoSpaceDN w:val="0"/>
              <w:adjustRightInd w:val="0"/>
              <w:spacing w:after="0" w:line="278" w:lineRule="exact"/>
              <w:ind w:left="24" w:right="5"/>
              <w:jc w:val="left"/>
              <w:rPr>
                <w:rFonts w:cs="Times New Roman"/>
                <w:lang w:val="bg-BG"/>
              </w:rPr>
            </w:pPr>
            <w:r w:rsidRPr="003F2C90">
              <w:rPr>
                <w:rFonts w:cs="Times New Roman"/>
                <w:lang w:val="bg-BG"/>
              </w:rPr>
              <w:t>Ежегодно се извършва:</w:t>
            </w:r>
          </w:p>
          <w:p w14:paraId="1B3D0BEB" w14:textId="77777777" w:rsidR="00160810" w:rsidRPr="003F2C90" w:rsidRDefault="00160810" w:rsidP="00160810">
            <w:pPr>
              <w:widowControl w:val="0"/>
              <w:numPr>
                <w:ilvl w:val="0"/>
                <w:numId w:val="7"/>
              </w:numPr>
              <w:tabs>
                <w:tab w:val="left" w:pos="211"/>
              </w:tabs>
              <w:autoSpaceDE w:val="0"/>
              <w:autoSpaceDN w:val="0"/>
              <w:adjustRightInd w:val="0"/>
              <w:spacing w:after="0" w:line="278" w:lineRule="exact"/>
              <w:ind w:left="24" w:right="5" w:firstLine="0"/>
              <w:jc w:val="left"/>
              <w:rPr>
                <w:rFonts w:cs="Times New Roman"/>
                <w:lang w:val="bg-BG"/>
              </w:rPr>
            </w:pPr>
            <w:r w:rsidRPr="003F2C90">
              <w:rPr>
                <w:rFonts w:cs="Times New Roman"/>
                <w:lang w:val="bg-BG"/>
              </w:rPr>
              <w:t>измиване на уличната мрежа в гр. Кюстендил - еднократно</w:t>
            </w:r>
          </w:p>
          <w:p w14:paraId="0FFEE461" w14:textId="77777777" w:rsidR="00160810" w:rsidRPr="003F2C90" w:rsidRDefault="00160810" w:rsidP="00160810">
            <w:pPr>
              <w:widowControl w:val="0"/>
              <w:numPr>
                <w:ilvl w:val="0"/>
                <w:numId w:val="7"/>
              </w:numPr>
              <w:tabs>
                <w:tab w:val="left" w:pos="211"/>
              </w:tabs>
              <w:autoSpaceDE w:val="0"/>
              <w:autoSpaceDN w:val="0"/>
              <w:adjustRightInd w:val="0"/>
              <w:spacing w:after="0" w:line="278" w:lineRule="exact"/>
              <w:ind w:left="24" w:firstLine="0"/>
              <w:jc w:val="left"/>
              <w:rPr>
                <w:rFonts w:cs="Times New Roman"/>
                <w:lang w:val="bg-BG"/>
              </w:rPr>
            </w:pPr>
            <w:r w:rsidRPr="003F2C90">
              <w:rPr>
                <w:rFonts w:cs="Times New Roman"/>
                <w:lang w:val="bg-BG"/>
              </w:rPr>
              <w:t>измиване на централна градска част - 5 пъти</w:t>
            </w:r>
          </w:p>
          <w:p w14:paraId="408C24F2" w14:textId="77777777" w:rsidR="00160810" w:rsidRPr="003F2C90" w:rsidRDefault="00160810" w:rsidP="00160810">
            <w:pPr>
              <w:widowControl w:val="0"/>
              <w:numPr>
                <w:ilvl w:val="0"/>
                <w:numId w:val="7"/>
              </w:numPr>
              <w:tabs>
                <w:tab w:val="left" w:pos="211"/>
              </w:tabs>
              <w:autoSpaceDE w:val="0"/>
              <w:autoSpaceDN w:val="0"/>
              <w:adjustRightInd w:val="0"/>
              <w:spacing w:after="0" w:line="278" w:lineRule="exact"/>
              <w:ind w:left="24" w:firstLine="0"/>
              <w:jc w:val="left"/>
              <w:rPr>
                <w:rFonts w:cs="Times New Roman"/>
                <w:lang w:val="bg-BG"/>
              </w:rPr>
            </w:pPr>
            <w:r w:rsidRPr="003F2C90">
              <w:rPr>
                <w:rFonts w:cs="Times New Roman"/>
                <w:lang w:val="bg-BG"/>
              </w:rPr>
              <w:t>измиване на пешеходната алея от пл. „Велбъжд" да ул."Раковски" - 3 пъти</w:t>
            </w:r>
          </w:p>
          <w:p w14:paraId="5B722B3C" w14:textId="77777777" w:rsidR="00160810" w:rsidRPr="003F2C90" w:rsidRDefault="00160810" w:rsidP="00160810">
            <w:pPr>
              <w:widowControl w:val="0"/>
              <w:numPr>
                <w:ilvl w:val="0"/>
                <w:numId w:val="7"/>
              </w:numPr>
              <w:tabs>
                <w:tab w:val="left" w:pos="211"/>
              </w:tabs>
              <w:autoSpaceDE w:val="0"/>
              <w:autoSpaceDN w:val="0"/>
              <w:adjustRightInd w:val="0"/>
              <w:spacing w:after="0" w:line="278" w:lineRule="exact"/>
              <w:ind w:left="24" w:firstLine="0"/>
              <w:jc w:val="left"/>
              <w:rPr>
                <w:rFonts w:cs="Times New Roman"/>
                <w:lang w:val="bg-BG"/>
              </w:rPr>
            </w:pPr>
            <w:r w:rsidRPr="003F2C90">
              <w:rPr>
                <w:rFonts w:cs="Times New Roman"/>
                <w:lang w:val="bg-BG"/>
              </w:rPr>
              <w:t>измиване на Гаров площад - 3 пъти</w:t>
            </w:r>
          </w:p>
          <w:p w14:paraId="45F17609" w14:textId="77777777" w:rsidR="00160810" w:rsidRPr="003F2C90" w:rsidRDefault="00160810" w:rsidP="00160810">
            <w:pPr>
              <w:widowControl w:val="0"/>
              <w:numPr>
                <w:ilvl w:val="0"/>
                <w:numId w:val="7"/>
              </w:numPr>
              <w:tabs>
                <w:tab w:val="left" w:pos="211"/>
              </w:tabs>
              <w:autoSpaceDE w:val="0"/>
              <w:autoSpaceDN w:val="0"/>
              <w:adjustRightInd w:val="0"/>
              <w:spacing w:after="0" w:line="278" w:lineRule="exact"/>
              <w:ind w:left="24" w:firstLine="0"/>
              <w:jc w:val="left"/>
              <w:rPr>
                <w:rFonts w:cs="Times New Roman"/>
                <w:lang w:val="bg-BG"/>
              </w:rPr>
            </w:pPr>
            <w:r w:rsidRPr="003F2C90">
              <w:rPr>
                <w:rFonts w:cs="Times New Roman"/>
                <w:lang w:val="bg-BG"/>
              </w:rPr>
              <w:t>измиване на пешеходната алея от Гаров площад до ул."Раковски" - 3 пъти</w:t>
            </w:r>
          </w:p>
          <w:p w14:paraId="5B4A1DEC" w14:textId="77777777" w:rsidR="00160810" w:rsidRPr="003F2C90" w:rsidRDefault="00160810" w:rsidP="00160810">
            <w:pPr>
              <w:widowControl w:val="0"/>
              <w:numPr>
                <w:ilvl w:val="0"/>
                <w:numId w:val="7"/>
              </w:numPr>
              <w:tabs>
                <w:tab w:val="left" w:pos="211"/>
              </w:tabs>
              <w:autoSpaceDE w:val="0"/>
              <w:autoSpaceDN w:val="0"/>
              <w:adjustRightInd w:val="0"/>
              <w:spacing w:after="0" w:line="278" w:lineRule="exact"/>
              <w:ind w:left="24" w:firstLine="0"/>
              <w:jc w:val="left"/>
              <w:rPr>
                <w:rFonts w:cs="Times New Roman"/>
                <w:lang w:val="bg-BG"/>
              </w:rPr>
            </w:pPr>
            <w:r w:rsidRPr="003F2C90">
              <w:rPr>
                <w:rFonts w:cs="Times New Roman"/>
                <w:lang w:val="bg-BG"/>
              </w:rPr>
              <w:t>кв. „Изток" - 3 пъти.</w:t>
            </w:r>
          </w:p>
          <w:p w14:paraId="456ABABB" w14:textId="77777777" w:rsidR="00160810" w:rsidRPr="003F2C90" w:rsidRDefault="00160810" w:rsidP="003E08B1">
            <w:pPr>
              <w:widowControl w:val="0"/>
              <w:tabs>
                <w:tab w:val="left" w:pos="211"/>
              </w:tabs>
              <w:autoSpaceDE w:val="0"/>
              <w:autoSpaceDN w:val="0"/>
              <w:adjustRightInd w:val="0"/>
              <w:spacing w:after="0" w:line="278" w:lineRule="exact"/>
              <w:ind w:left="24"/>
              <w:jc w:val="left"/>
              <w:rPr>
                <w:rFonts w:cs="Times New Roman"/>
                <w:lang w:val="bg-BG"/>
              </w:rPr>
            </w:pPr>
            <w:r w:rsidRPr="003F2C90">
              <w:rPr>
                <w:rFonts w:cs="Times New Roman"/>
                <w:lang w:val="bg-BG"/>
              </w:rPr>
              <w:t>През месец април 2020г е извършено измиване с дезинфектант против „Covid-19“ на кв. „Изток“.</w:t>
            </w:r>
          </w:p>
          <w:p w14:paraId="2A8A632A" w14:textId="77777777" w:rsidR="00160810" w:rsidRPr="003F2C90" w:rsidRDefault="00160810" w:rsidP="003E08B1">
            <w:pPr>
              <w:autoSpaceDE w:val="0"/>
              <w:autoSpaceDN w:val="0"/>
              <w:adjustRightInd w:val="0"/>
              <w:spacing w:after="0"/>
              <w:rPr>
                <w:rFonts w:cs="Times New Roman"/>
                <w:color w:val="000000"/>
                <w:lang w:val="bg-BG"/>
              </w:rPr>
            </w:pPr>
          </w:p>
        </w:tc>
        <w:tc>
          <w:tcPr>
            <w:tcW w:w="1134" w:type="dxa"/>
            <w:tcMar>
              <w:left w:w="57" w:type="dxa"/>
              <w:right w:w="28" w:type="dxa"/>
            </w:tcMar>
            <w:vAlign w:val="center"/>
          </w:tcPr>
          <w:p w14:paraId="1A0B03D3" w14:textId="77777777" w:rsidR="00160810" w:rsidRPr="003F2C90" w:rsidRDefault="00160810" w:rsidP="00572D95">
            <w:pPr>
              <w:spacing w:after="0"/>
              <w:ind w:firstLine="0"/>
              <w:jc w:val="center"/>
              <w:rPr>
                <w:rFonts w:cs="Times New Roman"/>
                <w:lang w:val="bg-BG"/>
              </w:rPr>
            </w:pPr>
            <w:r w:rsidRPr="003F2C90">
              <w:rPr>
                <w:rFonts w:cs="Times New Roman"/>
                <w:lang w:val="bg-BG"/>
              </w:rPr>
              <w:t>0.2</w:t>
            </w:r>
          </w:p>
        </w:tc>
      </w:tr>
      <w:tr w:rsidR="00160810" w:rsidRPr="003F2C90" w14:paraId="7C76E4A4" w14:textId="77777777" w:rsidTr="003E08B1">
        <w:tc>
          <w:tcPr>
            <w:tcW w:w="1050" w:type="dxa"/>
            <w:tcMar>
              <w:left w:w="57" w:type="dxa"/>
              <w:right w:w="28" w:type="dxa"/>
            </w:tcMar>
            <w:vAlign w:val="center"/>
          </w:tcPr>
          <w:p w14:paraId="5ED50CED" w14:textId="77777777" w:rsidR="00160810" w:rsidRPr="003F2C90" w:rsidRDefault="00160810" w:rsidP="003E08B1">
            <w:pPr>
              <w:pStyle w:val="Tabletext"/>
              <w:rPr>
                <w:sz w:val="24"/>
                <w:szCs w:val="24"/>
                <w:lang w:val="bg-BG"/>
              </w:rPr>
            </w:pPr>
            <w:r w:rsidRPr="003F2C90">
              <w:rPr>
                <w:sz w:val="24"/>
                <w:szCs w:val="24"/>
                <w:lang w:val="bg-BG"/>
              </w:rPr>
              <w:t>KN-t-14</w:t>
            </w:r>
          </w:p>
        </w:tc>
        <w:tc>
          <w:tcPr>
            <w:tcW w:w="2835" w:type="dxa"/>
            <w:tcMar>
              <w:left w:w="57" w:type="dxa"/>
              <w:right w:w="28" w:type="dxa"/>
            </w:tcMar>
            <w:vAlign w:val="center"/>
          </w:tcPr>
          <w:p w14:paraId="2E5DCE65" w14:textId="77777777" w:rsidR="00160810" w:rsidRPr="003F2C90" w:rsidRDefault="00160810" w:rsidP="003E08B1">
            <w:pPr>
              <w:pStyle w:val="Tabletext"/>
              <w:jc w:val="left"/>
              <w:rPr>
                <w:sz w:val="24"/>
                <w:szCs w:val="24"/>
                <w:lang w:val="bg-BG"/>
              </w:rPr>
            </w:pPr>
            <w:r w:rsidRPr="003F2C90">
              <w:rPr>
                <w:sz w:val="24"/>
                <w:szCs w:val="24"/>
                <w:lang w:val="bg-BG"/>
              </w:rPr>
              <w:t>Месечно почистване (миене) на всички улици от централната регулация и най-натоварените основни улици по предварително изготвен график.</w:t>
            </w:r>
          </w:p>
        </w:tc>
        <w:tc>
          <w:tcPr>
            <w:tcW w:w="4536" w:type="dxa"/>
            <w:vMerge/>
            <w:tcMar>
              <w:left w:w="57" w:type="dxa"/>
              <w:right w:w="28" w:type="dxa"/>
            </w:tcMar>
          </w:tcPr>
          <w:p w14:paraId="5FC3BA8D" w14:textId="77777777" w:rsidR="00160810" w:rsidRPr="003F2C90" w:rsidRDefault="00160810" w:rsidP="003E08B1">
            <w:pPr>
              <w:autoSpaceDE w:val="0"/>
              <w:autoSpaceDN w:val="0"/>
              <w:adjustRightInd w:val="0"/>
              <w:spacing w:after="0"/>
              <w:rPr>
                <w:rFonts w:cs="Times New Roman"/>
                <w:color w:val="000000"/>
                <w:lang w:val="bg-BG"/>
              </w:rPr>
            </w:pPr>
          </w:p>
        </w:tc>
        <w:tc>
          <w:tcPr>
            <w:tcW w:w="1134" w:type="dxa"/>
            <w:tcMar>
              <w:left w:w="57" w:type="dxa"/>
              <w:right w:w="28" w:type="dxa"/>
            </w:tcMar>
            <w:vAlign w:val="center"/>
          </w:tcPr>
          <w:p w14:paraId="72D8A676" w14:textId="77777777" w:rsidR="00160810" w:rsidRPr="003F2C90" w:rsidRDefault="00160810" w:rsidP="00572D95">
            <w:pPr>
              <w:spacing w:after="0"/>
              <w:ind w:firstLine="0"/>
              <w:jc w:val="center"/>
              <w:rPr>
                <w:rFonts w:cs="Times New Roman"/>
                <w:lang w:val="bg-BG"/>
              </w:rPr>
            </w:pPr>
            <w:r w:rsidRPr="003F2C90">
              <w:rPr>
                <w:rFonts w:cs="Times New Roman"/>
                <w:lang w:val="bg-BG"/>
              </w:rPr>
              <w:t>0.2</w:t>
            </w:r>
          </w:p>
        </w:tc>
      </w:tr>
      <w:tr w:rsidR="00160810" w:rsidRPr="003F2C90" w14:paraId="66F40340" w14:textId="77777777" w:rsidTr="003E08B1">
        <w:tc>
          <w:tcPr>
            <w:tcW w:w="1050" w:type="dxa"/>
            <w:tcMar>
              <w:left w:w="57" w:type="dxa"/>
              <w:right w:w="28" w:type="dxa"/>
            </w:tcMar>
            <w:vAlign w:val="center"/>
          </w:tcPr>
          <w:p w14:paraId="782E5771" w14:textId="77777777" w:rsidR="00160810" w:rsidRPr="003F2C90" w:rsidRDefault="00160810" w:rsidP="003E08B1">
            <w:pPr>
              <w:pStyle w:val="Tabletext"/>
              <w:rPr>
                <w:sz w:val="24"/>
                <w:szCs w:val="24"/>
                <w:lang w:val="bg-BG"/>
              </w:rPr>
            </w:pPr>
            <w:r w:rsidRPr="003F2C90">
              <w:rPr>
                <w:sz w:val="24"/>
                <w:szCs w:val="24"/>
                <w:lang w:val="bg-BG"/>
              </w:rPr>
              <w:t>KN-t-15</w:t>
            </w:r>
          </w:p>
        </w:tc>
        <w:tc>
          <w:tcPr>
            <w:tcW w:w="2835" w:type="dxa"/>
            <w:tcMar>
              <w:left w:w="57" w:type="dxa"/>
              <w:right w:w="28" w:type="dxa"/>
            </w:tcMar>
            <w:vAlign w:val="center"/>
          </w:tcPr>
          <w:p w14:paraId="24DD9199" w14:textId="77777777" w:rsidR="00160810" w:rsidRPr="003F2C90" w:rsidRDefault="00160810" w:rsidP="003E08B1">
            <w:pPr>
              <w:pStyle w:val="Tabletext"/>
              <w:jc w:val="left"/>
              <w:rPr>
                <w:sz w:val="24"/>
                <w:szCs w:val="24"/>
                <w:lang w:val="bg-BG"/>
              </w:rPr>
            </w:pPr>
            <w:r w:rsidRPr="003F2C90">
              <w:rPr>
                <w:sz w:val="24"/>
                <w:szCs w:val="24"/>
                <w:lang w:val="bg-BG"/>
              </w:rPr>
              <w:t>Постоянна поддръжка на пътната мрежа (своевременно извършване на ремонтни работи) и поддържане на техническа изправност на настилките на уличната мрежа. Едновременна програма на ремонтите по подземната инфраструктура и качествено възстановяване на пътната настилка.</w:t>
            </w:r>
          </w:p>
        </w:tc>
        <w:tc>
          <w:tcPr>
            <w:tcW w:w="4536" w:type="dxa"/>
            <w:vMerge w:val="restart"/>
            <w:tcMar>
              <w:left w:w="57" w:type="dxa"/>
              <w:right w:w="28" w:type="dxa"/>
            </w:tcMar>
          </w:tcPr>
          <w:p w14:paraId="632764AF" w14:textId="77777777" w:rsidR="00160810" w:rsidRPr="003F2C90" w:rsidRDefault="00160810" w:rsidP="003E08B1">
            <w:pPr>
              <w:autoSpaceDE w:val="0"/>
              <w:autoSpaceDN w:val="0"/>
              <w:adjustRightInd w:val="0"/>
              <w:spacing w:after="0"/>
              <w:rPr>
                <w:lang w:val="bg-BG"/>
              </w:rPr>
            </w:pPr>
            <w:r w:rsidRPr="003F2C90">
              <w:rPr>
                <w:lang w:val="bg-BG"/>
              </w:rPr>
              <w:t xml:space="preserve">Изготвят се и се реализират проекти за реконструкция и ежегоден ремонт на голяма част от улици на територията на град Кюстендил и на голяма част от улиците част от  селата в общината. </w:t>
            </w:r>
          </w:p>
          <w:p w14:paraId="794E8010" w14:textId="77777777" w:rsidR="00160810" w:rsidRPr="003F2C90" w:rsidRDefault="00160810" w:rsidP="003E08B1">
            <w:pPr>
              <w:autoSpaceDE w:val="0"/>
              <w:autoSpaceDN w:val="0"/>
              <w:adjustRightInd w:val="0"/>
              <w:spacing w:after="0"/>
              <w:rPr>
                <w:rFonts w:cs="Times New Roman"/>
                <w:color w:val="000000"/>
                <w:lang w:val="bg-BG"/>
              </w:rPr>
            </w:pPr>
            <w:r w:rsidRPr="003F2C90">
              <w:rPr>
                <w:lang w:val="bg-BG"/>
              </w:rPr>
              <w:t>Общо ремонтираната площ възлиза на 90 437, 66м</w:t>
            </w:r>
            <w:r w:rsidRPr="003F2C90">
              <w:rPr>
                <w:vertAlign w:val="superscript"/>
                <w:lang w:val="bg-BG"/>
              </w:rPr>
              <w:t>2</w:t>
            </w:r>
            <w:r w:rsidRPr="003F2C90">
              <w:rPr>
                <w:lang w:val="bg-BG"/>
              </w:rPr>
              <w:t xml:space="preserve"> през 2020г, 102 856, 66 м</w:t>
            </w:r>
            <w:r w:rsidRPr="003F2C90">
              <w:rPr>
                <w:vertAlign w:val="superscript"/>
                <w:lang w:val="bg-BG"/>
              </w:rPr>
              <w:t>2</w:t>
            </w:r>
            <w:r w:rsidRPr="003F2C90">
              <w:rPr>
                <w:lang w:val="bg-BG"/>
              </w:rPr>
              <w:t xml:space="preserve"> през 2021г и67 251,05м</w:t>
            </w:r>
            <w:r w:rsidRPr="003F2C90">
              <w:rPr>
                <w:vertAlign w:val="superscript"/>
                <w:lang w:val="bg-BG"/>
              </w:rPr>
              <w:t>2</w:t>
            </w:r>
            <w:r w:rsidRPr="003F2C90">
              <w:rPr>
                <w:lang w:val="bg-BG"/>
              </w:rPr>
              <w:t xml:space="preserve"> през 2022г.</w:t>
            </w:r>
          </w:p>
          <w:p w14:paraId="5393D4A1" w14:textId="77777777" w:rsidR="00160810" w:rsidRPr="003F2C90" w:rsidRDefault="00160810" w:rsidP="003E08B1">
            <w:pPr>
              <w:autoSpaceDE w:val="0"/>
              <w:autoSpaceDN w:val="0"/>
              <w:adjustRightInd w:val="0"/>
              <w:spacing w:after="0"/>
              <w:rPr>
                <w:rFonts w:cs="Times New Roman"/>
                <w:color w:val="000000"/>
                <w:lang w:val="bg-BG"/>
              </w:rPr>
            </w:pPr>
            <w:r w:rsidRPr="003F2C90">
              <w:rPr>
                <w:rFonts w:cs="Times New Roman"/>
                <w:color w:val="000000"/>
                <w:lang w:val="bg-BG"/>
              </w:rPr>
              <w:t xml:space="preserve">По този начин се изпълняват мерки </w:t>
            </w:r>
            <w:r w:rsidRPr="003F2C90">
              <w:rPr>
                <w:lang w:val="bg-BG"/>
              </w:rPr>
              <w:t>KN-t-15</w:t>
            </w:r>
            <w:r w:rsidRPr="003F2C90">
              <w:rPr>
                <w:rFonts w:cs="Times New Roman"/>
                <w:color w:val="000000"/>
                <w:lang w:val="bg-BG"/>
              </w:rPr>
              <w:t xml:space="preserve"> и </w:t>
            </w:r>
            <w:r w:rsidRPr="003F2C90">
              <w:rPr>
                <w:lang w:val="bg-BG"/>
              </w:rPr>
              <w:t>KN-a-16.</w:t>
            </w:r>
          </w:p>
        </w:tc>
        <w:tc>
          <w:tcPr>
            <w:tcW w:w="1134" w:type="dxa"/>
            <w:tcMar>
              <w:left w:w="57" w:type="dxa"/>
              <w:right w:w="28" w:type="dxa"/>
            </w:tcMar>
            <w:vAlign w:val="center"/>
          </w:tcPr>
          <w:p w14:paraId="69511734" w14:textId="77777777" w:rsidR="00160810" w:rsidRPr="003F2C90" w:rsidRDefault="00160810" w:rsidP="00572D95">
            <w:pPr>
              <w:spacing w:after="0"/>
              <w:ind w:firstLine="0"/>
              <w:jc w:val="center"/>
              <w:rPr>
                <w:rFonts w:cs="Times New Roman"/>
                <w:lang w:val="bg-BG"/>
              </w:rPr>
            </w:pPr>
            <w:r w:rsidRPr="003F2C90">
              <w:rPr>
                <w:rFonts w:cs="Times New Roman"/>
                <w:lang w:val="bg-BG"/>
              </w:rPr>
              <w:t>1</w:t>
            </w:r>
          </w:p>
        </w:tc>
      </w:tr>
      <w:tr w:rsidR="00160810" w:rsidRPr="003F2C90" w14:paraId="73ED5D3A" w14:textId="77777777" w:rsidTr="003E08B1">
        <w:tc>
          <w:tcPr>
            <w:tcW w:w="1050" w:type="dxa"/>
            <w:tcMar>
              <w:left w:w="57" w:type="dxa"/>
              <w:right w:w="28" w:type="dxa"/>
            </w:tcMar>
            <w:vAlign w:val="center"/>
          </w:tcPr>
          <w:p w14:paraId="3A2D9487" w14:textId="77777777" w:rsidR="00160810" w:rsidRPr="003F2C90" w:rsidRDefault="00160810" w:rsidP="003E08B1">
            <w:pPr>
              <w:pStyle w:val="Tabletext"/>
              <w:rPr>
                <w:sz w:val="24"/>
                <w:szCs w:val="24"/>
                <w:lang w:val="bg-BG"/>
              </w:rPr>
            </w:pPr>
            <w:r w:rsidRPr="003F2C90">
              <w:rPr>
                <w:sz w:val="24"/>
                <w:szCs w:val="24"/>
                <w:lang w:val="bg-BG"/>
              </w:rPr>
              <w:t>KN-a-16</w:t>
            </w:r>
          </w:p>
        </w:tc>
        <w:tc>
          <w:tcPr>
            <w:tcW w:w="2835" w:type="dxa"/>
            <w:tcMar>
              <w:left w:w="57" w:type="dxa"/>
              <w:right w:w="28" w:type="dxa"/>
            </w:tcMar>
            <w:vAlign w:val="center"/>
          </w:tcPr>
          <w:p w14:paraId="01A7D690" w14:textId="77777777" w:rsidR="00160810" w:rsidRPr="003F2C90" w:rsidRDefault="00160810" w:rsidP="003E08B1">
            <w:pPr>
              <w:pStyle w:val="Tabletext"/>
              <w:jc w:val="left"/>
              <w:rPr>
                <w:sz w:val="24"/>
                <w:szCs w:val="24"/>
                <w:lang w:val="bg-BG"/>
              </w:rPr>
            </w:pPr>
            <w:r w:rsidRPr="003F2C90">
              <w:rPr>
                <w:sz w:val="24"/>
                <w:szCs w:val="24"/>
                <w:lang w:val="bg-BG"/>
              </w:rPr>
              <w:t>Изготвяне на проекти за реконструкция на уличната мрежа и навременната им реализация.</w:t>
            </w:r>
          </w:p>
        </w:tc>
        <w:tc>
          <w:tcPr>
            <w:tcW w:w="4536" w:type="dxa"/>
            <w:vMerge/>
            <w:tcMar>
              <w:left w:w="57" w:type="dxa"/>
              <w:right w:w="28" w:type="dxa"/>
            </w:tcMar>
          </w:tcPr>
          <w:p w14:paraId="1EDF0BC9" w14:textId="77777777" w:rsidR="00160810" w:rsidRPr="003F2C90" w:rsidRDefault="00160810" w:rsidP="003E08B1">
            <w:pPr>
              <w:autoSpaceDE w:val="0"/>
              <w:autoSpaceDN w:val="0"/>
              <w:adjustRightInd w:val="0"/>
              <w:spacing w:after="0"/>
              <w:rPr>
                <w:rFonts w:cs="Times New Roman"/>
                <w:color w:val="000000"/>
                <w:lang w:val="bg-BG"/>
              </w:rPr>
            </w:pPr>
          </w:p>
        </w:tc>
        <w:tc>
          <w:tcPr>
            <w:tcW w:w="1134" w:type="dxa"/>
            <w:tcMar>
              <w:left w:w="57" w:type="dxa"/>
              <w:right w:w="28" w:type="dxa"/>
            </w:tcMar>
            <w:vAlign w:val="center"/>
          </w:tcPr>
          <w:p w14:paraId="6DD3DDB5" w14:textId="77777777" w:rsidR="00160810" w:rsidRPr="003F2C90" w:rsidRDefault="00160810" w:rsidP="00572D95">
            <w:pPr>
              <w:spacing w:after="0"/>
              <w:ind w:firstLine="0"/>
              <w:jc w:val="center"/>
              <w:rPr>
                <w:rFonts w:cs="Times New Roman"/>
                <w:lang w:val="bg-BG"/>
              </w:rPr>
            </w:pPr>
            <w:r w:rsidRPr="003F2C90">
              <w:rPr>
                <w:rFonts w:cs="Times New Roman"/>
                <w:lang w:val="bg-BG"/>
              </w:rPr>
              <w:t>0</w:t>
            </w:r>
          </w:p>
        </w:tc>
      </w:tr>
      <w:tr w:rsidR="00160810" w:rsidRPr="003F2C90" w14:paraId="5EE96BEE" w14:textId="77777777" w:rsidTr="003E08B1">
        <w:tc>
          <w:tcPr>
            <w:tcW w:w="1050" w:type="dxa"/>
            <w:tcMar>
              <w:left w:w="57" w:type="dxa"/>
              <w:right w:w="28" w:type="dxa"/>
            </w:tcMar>
            <w:vAlign w:val="center"/>
          </w:tcPr>
          <w:p w14:paraId="741E7506" w14:textId="77777777" w:rsidR="00160810" w:rsidRPr="003F2C90" w:rsidRDefault="00160810" w:rsidP="003E08B1">
            <w:pPr>
              <w:pStyle w:val="Tabletext"/>
              <w:rPr>
                <w:sz w:val="24"/>
                <w:szCs w:val="24"/>
                <w:lang w:val="bg-BG"/>
              </w:rPr>
            </w:pPr>
            <w:r w:rsidRPr="003F2C90">
              <w:rPr>
                <w:sz w:val="24"/>
                <w:szCs w:val="24"/>
                <w:lang w:val="bg-BG"/>
              </w:rPr>
              <w:t>KN-t-17</w:t>
            </w:r>
          </w:p>
        </w:tc>
        <w:tc>
          <w:tcPr>
            <w:tcW w:w="2835" w:type="dxa"/>
            <w:tcMar>
              <w:left w:w="57" w:type="dxa"/>
              <w:right w:w="28" w:type="dxa"/>
            </w:tcMar>
            <w:vAlign w:val="center"/>
          </w:tcPr>
          <w:p w14:paraId="4F7C6A3B" w14:textId="77777777" w:rsidR="00160810" w:rsidRPr="003F2C90" w:rsidRDefault="00160810" w:rsidP="003E08B1">
            <w:pPr>
              <w:pStyle w:val="Tabletext"/>
              <w:jc w:val="left"/>
              <w:rPr>
                <w:sz w:val="24"/>
                <w:szCs w:val="24"/>
                <w:lang w:val="bg-BG"/>
              </w:rPr>
            </w:pPr>
            <w:r w:rsidRPr="003F2C90">
              <w:rPr>
                <w:sz w:val="24"/>
                <w:szCs w:val="24"/>
                <w:lang w:val="bg-BG"/>
              </w:rPr>
              <w:t>Навременно премахване на останалото от зимата опесъчаване - добавяне на ПАВ към водата за по-добро измиване на улиците.</w:t>
            </w:r>
          </w:p>
        </w:tc>
        <w:tc>
          <w:tcPr>
            <w:tcW w:w="4536" w:type="dxa"/>
            <w:tcMar>
              <w:left w:w="57" w:type="dxa"/>
              <w:right w:w="28" w:type="dxa"/>
            </w:tcMar>
          </w:tcPr>
          <w:p w14:paraId="7304276E" w14:textId="77777777" w:rsidR="00160810" w:rsidRPr="003F2C90" w:rsidRDefault="00160810" w:rsidP="003E08B1">
            <w:pPr>
              <w:autoSpaceDE w:val="0"/>
              <w:autoSpaceDN w:val="0"/>
              <w:adjustRightInd w:val="0"/>
              <w:spacing w:after="0" w:line="278" w:lineRule="exact"/>
              <w:ind w:left="11" w:right="11"/>
              <w:rPr>
                <w:rFonts w:cs="Times New Roman"/>
                <w:lang w:val="bg-BG"/>
              </w:rPr>
            </w:pPr>
            <w:r w:rsidRPr="003F2C90">
              <w:rPr>
                <w:rFonts w:cs="Times New Roman"/>
                <w:lang w:val="bg-BG"/>
              </w:rPr>
              <w:t>Всички улици в града са почистени от пясък, както и от други наслоявания, например от ремонти и други.</w:t>
            </w:r>
          </w:p>
          <w:p w14:paraId="0169AA8A" w14:textId="77777777" w:rsidR="00160810" w:rsidRPr="003F2C90" w:rsidRDefault="00160810" w:rsidP="003E08B1">
            <w:pPr>
              <w:autoSpaceDE w:val="0"/>
              <w:autoSpaceDN w:val="0"/>
              <w:adjustRightInd w:val="0"/>
              <w:spacing w:after="0"/>
              <w:rPr>
                <w:rFonts w:cs="Times New Roman"/>
                <w:color w:val="000000"/>
                <w:lang w:val="bg-BG"/>
              </w:rPr>
            </w:pPr>
          </w:p>
        </w:tc>
        <w:tc>
          <w:tcPr>
            <w:tcW w:w="1134" w:type="dxa"/>
            <w:tcMar>
              <w:left w:w="57" w:type="dxa"/>
              <w:right w:w="28" w:type="dxa"/>
            </w:tcMar>
            <w:vAlign w:val="center"/>
          </w:tcPr>
          <w:p w14:paraId="4DC0221C" w14:textId="77777777" w:rsidR="00160810" w:rsidRPr="003F2C90" w:rsidRDefault="00160810" w:rsidP="00572D95">
            <w:pPr>
              <w:spacing w:after="0"/>
              <w:ind w:firstLine="0"/>
              <w:jc w:val="center"/>
              <w:rPr>
                <w:rFonts w:cs="Times New Roman"/>
                <w:lang w:val="bg-BG"/>
              </w:rPr>
            </w:pPr>
            <w:r w:rsidRPr="003F2C90">
              <w:rPr>
                <w:rFonts w:cs="Times New Roman"/>
                <w:lang w:val="bg-BG"/>
              </w:rPr>
              <w:t>0.5</w:t>
            </w:r>
          </w:p>
        </w:tc>
      </w:tr>
      <w:tr w:rsidR="00160810" w:rsidRPr="003F2C90" w14:paraId="0912F6DA" w14:textId="77777777" w:rsidTr="003E08B1">
        <w:tc>
          <w:tcPr>
            <w:tcW w:w="1050" w:type="dxa"/>
            <w:tcMar>
              <w:left w:w="57" w:type="dxa"/>
              <w:right w:w="28" w:type="dxa"/>
            </w:tcMar>
            <w:vAlign w:val="center"/>
          </w:tcPr>
          <w:p w14:paraId="3BDE7402" w14:textId="77777777" w:rsidR="00160810" w:rsidRPr="003F2C90" w:rsidRDefault="00160810" w:rsidP="00160810">
            <w:pPr>
              <w:pStyle w:val="afb"/>
              <w:ind w:firstLine="0"/>
              <w:rPr>
                <w:szCs w:val="24"/>
                <w:lang w:val="bg-BG"/>
              </w:rPr>
            </w:pPr>
            <w:r w:rsidRPr="003F2C90">
              <w:rPr>
                <w:szCs w:val="24"/>
                <w:lang w:val="bg-BG"/>
              </w:rPr>
              <w:t>KN-t-18</w:t>
            </w:r>
          </w:p>
        </w:tc>
        <w:tc>
          <w:tcPr>
            <w:tcW w:w="2835" w:type="dxa"/>
            <w:tcMar>
              <w:left w:w="57" w:type="dxa"/>
              <w:right w:w="28" w:type="dxa"/>
            </w:tcMar>
          </w:tcPr>
          <w:p w14:paraId="601555CE" w14:textId="77777777" w:rsidR="00160810" w:rsidRPr="003F2C90" w:rsidRDefault="00160810" w:rsidP="003E08B1">
            <w:pPr>
              <w:rPr>
                <w:rFonts w:cs="Times New Roman"/>
                <w:lang w:val="bg-BG"/>
              </w:rPr>
            </w:pPr>
            <w:r w:rsidRPr="003F2C90">
              <w:rPr>
                <w:rFonts w:cs="Times New Roman"/>
                <w:lang w:val="bg-BG"/>
              </w:rPr>
              <w:t>Оптимизиране на зимното снегопочистване - замяна на пясъка със специализирани препарати за третиране на снежната покривка.</w:t>
            </w:r>
          </w:p>
        </w:tc>
        <w:tc>
          <w:tcPr>
            <w:tcW w:w="4536" w:type="dxa"/>
            <w:tcMar>
              <w:left w:w="57" w:type="dxa"/>
              <w:right w:w="28" w:type="dxa"/>
            </w:tcMar>
          </w:tcPr>
          <w:p w14:paraId="2D899AF3" w14:textId="77777777" w:rsidR="00160810" w:rsidRPr="003F2C90" w:rsidRDefault="00160810" w:rsidP="003E08B1">
            <w:pPr>
              <w:autoSpaceDE w:val="0"/>
              <w:autoSpaceDN w:val="0"/>
              <w:adjustRightInd w:val="0"/>
              <w:spacing w:after="0"/>
              <w:rPr>
                <w:rFonts w:cs="Times New Roman"/>
                <w:color w:val="000000"/>
                <w:lang w:val="bg-BG"/>
              </w:rPr>
            </w:pPr>
            <w:r w:rsidRPr="003F2C90">
              <w:rPr>
                <w:rFonts w:cs="Times New Roman"/>
                <w:color w:val="000000"/>
                <w:lang w:val="bg-BG"/>
              </w:rPr>
              <w:t>Извършена е постепенна замяна на пясъка със специализирани препарати за третиране на снежната покривка.</w:t>
            </w:r>
          </w:p>
        </w:tc>
        <w:tc>
          <w:tcPr>
            <w:tcW w:w="1134" w:type="dxa"/>
            <w:tcMar>
              <w:left w:w="57" w:type="dxa"/>
              <w:right w:w="28" w:type="dxa"/>
            </w:tcMar>
            <w:vAlign w:val="center"/>
          </w:tcPr>
          <w:p w14:paraId="130A3153" w14:textId="77777777" w:rsidR="00160810" w:rsidRPr="003F2C90" w:rsidRDefault="00160810" w:rsidP="00572D95">
            <w:pPr>
              <w:spacing w:after="0"/>
              <w:ind w:firstLine="0"/>
              <w:jc w:val="center"/>
              <w:rPr>
                <w:rFonts w:cs="Times New Roman"/>
                <w:lang w:val="bg-BG"/>
              </w:rPr>
            </w:pPr>
            <w:r w:rsidRPr="003F2C90">
              <w:rPr>
                <w:rFonts w:cs="Times New Roman"/>
                <w:lang w:val="bg-BG"/>
              </w:rPr>
              <w:t>1.0</w:t>
            </w:r>
          </w:p>
        </w:tc>
      </w:tr>
      <w:tr w:rsidR="00160810" w:rsidRPr="003F2C90" w14:paraId="6054AA3B" w14:textId="77777777" w:rsidTr="003E08B1">
        <w:tc>
          <w:tcPr>
            <w:tcW w:w="1050" w:type="dxa"/>
            <w:tcMar>
              <w:left w:w="57" w:type="dxa"/>
              <w:right w:w="28" w:type="dxa"/>
            </w:tcMar>
            <w:vAlign w:val="center"/>
          </w:tcPr>
          <w:p w14:paraId="3794B76D" w14:textId="77777777" w:rsidR="00160810" w:rsidRPr="003F2C90" w:rsidRDefault="00160810" w:rsidP="003E08B1">
            <w:pPr>
              <w:pStyle w:val="Tabletext"/>
              <w:rPr>
                <w:sz w:val="24"/>
                <w:szCs w:val="24"/>
                <w:lang w:val="bg-BG"/>
              </w:rPr>
            </w:pPr>
            <w:r w:rsidRPr="003F2C90">
              <w:rPr>
                <w:sz w:val="24"/>
                <w:szCs w:val="24"/>
                <w:lang w:val="bg-BG"/>
              </w:rPr>
              <w:t>KN-a-19</w:t>
            </w:r>
          </w:p>
        </w:tc>
        <w:tc>
          <w:tcPr>
            <w:tcW w:w="2835" w:type="dxa"/>
            <w:tcMar>
              <w:left w:w="57" w:type="dxa"/>
              <w:right w:w="28" w:type="dxa"/>
            </w:tcMar>
          </w:tcPr>
          <w:p w14:paraId="5F4DAD35" w14:textId="77777777" w:rsidR="00160810" w:rsidRPr="003F2C90" w:rsidRDefault="00160810" w:rsidP="003E08B1">
            <w:pPr>
              <w:pStyle w:val="Tabletext"/>
              <w:jc w:val="left"/>
              <w:rPr>
                <w:sz w:val="24"/>
                <w:szCs w:val="24"/>
                <w:lang w:val="bg-BG"/>
              </w:rPr>
            </w:pPr>
            <w:r w:rsidRPr="003F2C90">
              <w:rPr>
                <w:sz w:val="24"/>
                <w:szCs w:val="24"/>
                <w:lang w:val="bg-BG"/>
              </w:rPr>
              <w:t>Изготвяне на графици и контрол за изпълнението им за поддържане чистотата на местата за обществено ползване, чрез миене, метене, сметосъбиране и сметоизвозване.</w:t>
            </w:r>
          </w:p>
        </w:tc>
        <w:tc>
          <w:tcPr>
            <w:tcW w:w="4536" w:type="dxa"/>
            <w:tcMar>
              <w:left w:w="57" w:type="dxa"/>
              <w:right w:w="28" w:type="dxa"/>
            </w:tcMar>
          </w:tcPr>
          <w:p w14:paraId="41FAB793" w14:textId="77777777" w:rsidR="00160810" w:rsidRPr="003F2C90" w:rsidRDefault="00160810" w:rsidP="003E08B1">
            <w:pPr>
              <w:autoSpaceDE w:val="0"/>
              <w:autoSpaceDN w:val="0"/>
              <w:adjustRightInd w:val="0"/>
              <w:spacing w:after="0"/>
              <w:rPr>
                <w:lang w:val="bg-BG"/>
              </w:rPr>
            </w:pPr>
            <w:r w:rsidRPr="003F2C90">
              <w:rPr>
                <w:lang w:val="bg-BG"/>
              </w:rPr>
              <w:t>Изготвени са графици за поддържане чистотата на местата за обществено ползване, чрез миене, метене, сметосъбиране и сметоизвозване. Осъществява се и регулярен контрол за изпълнението им.</w:t>
            </w:r>
          </w:p>
          <w:p w14:paraId="4A615CC4" w14:textId="77777777" w:rsidR="00160810" w:rsidRPr="003F2C90" w:rsidRDefault="00160810" w:rsidP="003E08B1">
            <w:pPr>
              <w:autoSpaceDE w:val="0"/>
              <w:autoSpaceDN w:val="0"/>
              <w:adjustRightInd w:val="0"/>
              <w:spacing w:after="0" w:line="278" w:lineRule="exact"/>
              <w:ind w:left="11" w:right="11"/>
              <w:rPr>
                <w:rFonts w:cs="Times New Roman"/>
                <w:lang w:val="bg-BG"/>
              </w:rPr>
            </w:pPr>
            <w:r w:rsidRPr="003F2C90">
              <w:rPr>
                <w:rFonts w:cs="Times New Roman"/>
                <w:lang w:val="bg-BG"/>
              </w:rPr>
              <w:t>Извършва се ежедневно метене на благоустроените градски площи, площади, паркове, пешеходни зони и алеи. Всички улици в града са почистени от пясък, както и от други наслоявания, например от ремонти и други.</w:t>
            </w:r>
          </w:p>
          <w:p w14:paraId="1430A74B" w14:textId="77777777" w:rsidR="00160810" w:rsidRPr="003F2C90" w:rsidRDefault="00160810" w:rsidP="003E08B1">
            <w:pPr>
              <w:autoSpaceDE w:val="0"/>
              <w:autoSpaceDN w:val="0"/>
              <w:adjustRightInd w:val="0"/>
              <w:spacing w:after="0"/>
              <w:rPr>
                <w:rFonts w:cs="Times New Roman"/>
                <w:color w:val="000000"/>
                <w:lang w:val="bg-BG"/>
              </w:rPr>
            </w:pPr>
          </w:p>
        </w:tc>
        <w:tc>
          <w:tcPr>
            <w:tcW w:w="1134" w:type="dxa"/>
            <w:tcMar>
              <w:left w:w="57" w:type="dxa"/>
              <w:right w:w="28" w:type="dxa"/>
            </w:tcMar>
            <w:vAlign w:val="center"/>
          </w:tcPr>
          <w:p w14:paraId="298EA4CA" w14:textId="77777777" w:rsidR="00160810" w:rsidRPr="003F2C90" w:rsidRDefault="00160810" w:rsidP="00572D95">
            <w:pPr>
              <w:spacing w:after="0"/>
              <w:ind w:firstLine="0"/>
              <w:jc w:val="center"/>
              <w:rPr>
                <w:rFonts w:cs="Times New Roman"/>
                <w:lang w:val="bg-BG"/>
              </w:rPr>
            </w:pPr>
            <w:r w:rsidRPr="003F2C90">
              <w:rPr>
                <w:rFonts w:cs="Times New Roman"/>
                <w:lang w:val="bg-BG"/>
              </w:rPr>
              <w:t>1.0</w:t>
            </w:r>
          </w:p>
        </w:tc>
      </w:tr>
      <w:tr w:rsidR="00160810" w:rsidRPr="003F2C90" w14:paraId="19326001" w14:textId="77777777" w:rsidTr="003E08B1">
        <w:tc>
          <w:tcPr>
            <w:tcW w:w="1050" w:type="dxa"/>
            <w:tcMar>
              <w:left w:w="57" w:type="dxa"/>
              <w:right w:w="28" w:type="dxa"/>
            </w:tcMar>
            <w:vAlign w:val="center"/>
          </w:tcPr>
          <w:p w14:paraId="2B1372E6" w14:textId="77777777" w:rsidR="00160810" w:rsidRPr="003F2C90" w:rsidRDefault="00160810" w:rsidP="003E08B1">
            <w:pPr>
              <w:pStyle w:val="Tabletext"/>
              <w:rPr>
                <w:sz w:val="24"/>
                <w:szCs w:val="24"/>
                <w:lang w:val="bg-BG"/>
              </w:rPr>
            </w:pPr>
            <w:r w:rsidRPr="003F2C90">
              <w:rPr>
                <w:sz w:val="24"/>
                <w:szCs w:val="24"/>
                <w:lang w:val="bg-BG"/>
              </w:rPr>
              <w:t>KN-a-20</w:t>
            </w:r>
          </w:p>
        </w:tc>
        <w:tc>
          <w:tcPr>
            <w:tcW w:w="2835" w:type="dxa"/>
            <w:tcMar>
              <w:left w:w="57" w:type="dxa"/>
              <w:right w:w="28" w:type="dxa"/>
            </w:tcMar>
            <w:vAlign w:val="center"/>
          </w:tcPr>
          <w:p w14:paraId="242BB6C0" w14:textId="77777777" w:rsidR="00160810" w:rsidRPr="003F2C90" w:rsidRDefault="00160810" w:rsidP="003E08B1">
            <w:pPr>
              <w:pStyle w:val="Tabletext"/>
              <w:jc w:val="left"/>
              <w:rPr>
                <w:sz w:val="24"/>
                <w:szCs w:val="24"/>
                <w:lang w:val="bg-BG"/>
              </w:rPr>
            </w:pPr>
            <w:r w:rsidRPr="003F2C90">
              <w:rPr>
                <w:sz w:val="24"/>
                <w:szCs w:val="24"/>
                <w:lang w:val="bg-BG"/>
              </w:rPr>
              <w:t>Инвентаризация на деградиралите открити площи, пешеходни алеи и пътеки в жилищните комплекси и предприемане на дейности за рехабилитация.</w:t>
            </w:r>
          </w:p>
        </w:tc>
        <w:tc>
          <w:tcPr>
            <w:tcW w:w="4536" w:type="dxa"/>
            <w:tcMar>
              <w:left w:w="57" w:type="dxa"/>
              <w:right w:w="28" w:type="dxa"/>
            </w:tcMar>
          </w:tcPr>
          <w:p w14:paraId="3C0EAB62" w14:textId="77777777" w:rsidR="00160810" w:rsidRPr="003F2C90" w:rsidRDefault="00160810" w:rsidP="003E08B1">
            <w:pPr>
              <w:autoSpaceDE w:val="0"/>
              <w:autoSpaceDN w:val="0"/>
              <w:adjustRightInd w:val="0"/>
              <w:spacing w:after="0"/>
              <w:rPr>
                <w:rFonts w:cs="Times New Roman"/>
                <w:color w:val="000000"/>
                <w:lang w:val="bg-BG"/>
              </w:rPr>
            </w:pPr>
            <w:r w:rsidRPr="003F2C90">
              <w:rPr>
                <w:rFonts w:cs="Times New Roman"/>
                <w:color w:val="000000"/>
                <w:lang w:val="bg-BG"/>
              </w:rPr>
              <w:t xml:space="preserve">При изготвяне на проектите за реконструкция, рехабилитация и ремонт на уличната мрежа, както и при проектите за озеленяване се отчитат и съществуващите деградирали площи алеи и др, с което се реализират необходимите промени . </w:t>
            </w:r>
          </w:p>
        </w:tc>
        <w:tc>
          <w:tcPr>
            <w:tcW w:w="1134" w:type="dxa"/>
            <w:tcMar>
              <w:left w:w="57" w:type="dxa"/>
              <w:right w:w="28" w:type="dxa"/>
            </w:tcMar>
            <w:vAlign w:val="center"/>
          </w:tcPr>
          <w:p w14:paraId="19D19AF5" w14:textId="77777777" w:rsidR="00160810" w:rsidRPr="003F2C90" w:rsidRDefault="00160810" w:rsidP="00572D95">
            <w:pPr>
              <w:spacing w:after="0"/>
              <w:ind w:firstLine="0"/>
              <w:jc w:val="center"/>
              <w:rPr>
                <w:rFonts w:cs="Times New Roman"/>
                <w:lang w:val="bg-BG"/>
              </w:rPr>
            </w:pPr>
            <w:r w:rsidRPr="003F2C90">
              <w:rPr>
                <w:rFonts w:cs="Times New Roman"/>
                <w:lang w:val="bg-BG"/>
              </w:rPr>
              <w:t>0</w:t>
            </w:r>
          </w:p>
        </w:tc>
      </w:tr>
      <w:tr w:rsidR="00160810" w:rsidRPr="003F2C90" w14:paraId="23DEB169" w14:textId="77777777" w:rsidTr="003E08B1">
        <w:tc>
          <w:tcPr>
            <w:tcW w:w="1050" w:type="dxa"/>
            <w:tcMar>
              <w:left w:w="57" w:type="dxa"/>
              <w:right w:w="28" w:type="dxa"/>
            </w:tcMar>
            <w:vAlign w:val="center"/>
          </w:tcPr>
          <w:p w14:paraId="3C99C647" w14:textId="77777777" w:rsidR="00160810" w:rsidRPr="003F2C90" w:rsidRDefault="00160810" w:rsidP="003E08B1">
            <w:pPr>
              <w:pStyle w:val="Tabletext"/>
              <w:rPr>
                <w:sz w:val="24"/>
                <w:szCs w:val="24"/>
                <w:lang w:val="bg-BG"/>
              </w:rPr>
            </w:pPr>
            <w:r w:rsidRPr="003F2C90">
              <w:rPr>
                <w:sz w:val="24"/>
                <w:szCs w:val="24"/>
                <w:lang w:val="bg-BG"/>
              </w:rPr>
              <w:t>KN-t-21</w:t>
            </w:r>
          </w:p>
        </w:tc>
        <w:tc>
          <w:tcPr>
            <w:tcW w:w="2835" w:type="dxa"/>
            <w:tcMar>
              <w:left w:w="57" w:type="dxa"/>
              <w:right w:w="28" w:type="dxa"/>
            </w:tcMar>
            <w:vAlign w:val="center"/>
          </w:tcPr>
          <w:p w14:paraId="7258694E" w14:textId="77777777" w:rsidR="00160810" w:rsidRPr="003F2C90" w:rsidRDefault="00160810" w:rsidP="003E08B1">
            <w:pPr>
              <w:pStyle w:val="Tabletext"/>
              <w:jc w:val="left"/>
              <w:rPr>
                <w:sz w:val="24"/>
                <w:szCs w:val="24"/>
                <w:lang w:val="bg-BG"/>
              </w:rPr>
            </w:pPr>
            <w:r w:rsidRPr="003F2C90">
              <w:rPr>
                <w:sz w:val="24"/>
                <w:szCs w:val="24"/>
                <w:lang w:val="bg-BG"/>
              </w:rPr>
              <w:t>Увеличаване на уличното озеленяване и площите с растителност, способна да абсорбира праха и аерозолите от въздуха, по булеварди с интензивно движение:</w:t>
            </w:r>
          </w:p>
        </w:tc>
        <w:tc>
          <w:tcPr>
            <w:tcW w:w="4536" w:type="dxa"/>
            <w:tcMar>
              <w:left w:w="57" w:type="dxa"/>
              <w:right w:w="28" w:type="dxa"/>
            </w:tcMar>
          </w:tcPr>
          <w:p w14:paraId="44CCDB88" w14:textId="77777777" w:rsidR="00160810" w:rsidRPr="003F2C90" w:rsidRDefault="00160810" w:rsidP="003E08B1">
            <w:pPr>
              <w:autoSpaceDE w:val="0"/>
              <w:autoSpaceDN w:val="0"/>
              <w:adjustRightInd w:val="0"/>
              <w:spacing w:after="0"/>
              <w:rPr>
                <w:rFonts w:cs="Times New Roman"/>
                <w:color w:val="000000"/>
                <w:lang w:val="bg-BG"/>
              </w:rPr>
            </w:pPr>
            <w:r w:rsidRPr="003F2C90">
              <w:rPr>
                <w:rFonts w:cs="Times New Roman"/>
                <w:color w:val="000000"/>
                <w:lang w:val="bg-BG"/>
              </w:rPr>
              <w:t>От няколко години се осъществява постепенна подмяна и реконструкция на елементите на зелената система на територията на общината.</w:t>
            </w:r>
          </w:p>
          <w:p w14:paraId="020ED68A" w14:textId="77777777" w:rsidR="00160810" w:rsidRPr="003F2C90" w:rsidRDefault="00160810" w:rsidP="003E08B1">
            <w:pPr>
              <w:autoSpaceDE w:val="0"/>
              <w:autoSpaceDN w:val="0"/>
              <w:adjustRightInd w:val="0"/>
              <w:spacing w:after="0"/>
              <w:rPr>
                <w:rFonts w:cs="Times New Roman"/>
                <w:color w:val="000000"/>
                <w:lang w:val="bg-BG"/>
              </w:rPr>
            </w:pPr>
            <w:r w:rsidRPr="003F2C90">
              <w:rPr>
                <w:lang w:val="bg-BG"/>
              </w:rPr>
              <w:t>Предприети са действия за реконструкция на зелената система на града. Усилията са насочени към поетапно подменяне на сухите, счупени и потенциално опасни дървета с нови. Засадени са повече от 400 броя дървета</w:t>
            </w:r>
          </w:p>
        </w:tc>
        <w:tc>
          <w:tcPr>
            <w:tcW w:w="1134" w:type="dxa"/>
            <w:tcMar>
              <w:left w:w="57" w:type="dxa"/>
              <w:right w:w="28" w:type="dxa"/>
            </w:tcMar>
            <w:vAlign w:val="center"/>
          </w:tcPr>
          <w:p w14:paraId="0E490F5A" w14:textId="77777777" w:rsidR="00160810" w:rsidRPr="003F2C90" w:rsidRDefault="00160810" w:rsidP="00572D95">
            <w:pPr>
              <w:spacing w:after="0"/>
              <w:ind w:firstLine="0"/>
              <w:jc w:val="center"/>
              <w:rPr>
                <w:rFonts w:cs="Times New Roman"/>
                <w:lang w:val="bg-BG"/>
              </w:rPr>
            </w:pPr>
            <w:r w:rsidRPr="003F2C90">
              <w:rPr>
                <w:rFonts w:cs="Times New Roman"/>
                <w:lang w:val="bg-BG"/>
              </w:rPr>
              <w:t>0.2</w:t>
            </w:r>
          </w:p>
        </w:tc>
      </w:tr>
      <w:tr w:rsidR="00160810" w:rsidRPr="003F2C90" w14:paraId="54FD433E" w14:textId="77777777" w:rsidTr="003E08B1">
        <w:tc>
          <w:tcPr>
            <w:tcW w:w="1050" w:type="dxa"/>
            <w:tcMar>
              <w:left w:w="57" w:type="dxa"/>
              <w:right w:w="28" w:type="dxa"/>
            </w:tcMar>
            <w:vAlign w:val="center"/>
          </w:tcPr>
          <w:p w14:paraId="3148DF17" w14:textId="77777777" w:rsidR="00160810" w:rsidRPr="003F2C90" w:rsidRDefault="00160810" w:rsidP="003E08B1">
            <w:pPr>
              <w:pStyle w:val="Tabletext"/>
              <w:rPr>
                <w:sz w:val="24"/>
                <w:szCs w:val="24"/>
                <w:lang w:val="bg-BG"/>
              </w:rPr>
            </w:pPr>
            <w:r w:rsidRPr="003F2C90">
              <w:rPr>
                <w:sz w:val="24"/>
                <w:szCs w:val="24"/>
                <w:lang w:val="bg-BG"/>
              </w:rPr>
              <w:t>KN-t-22</w:t>
            </w:r>
          </w:p>
        </w:tc>
        <w:tc>
          <w:tcPr>
            <w:tcW w:w="2835" w:type="dxa"/>
            <w:tcMar>
              <w:left w:w="57" w:type="dxa"/>
              <w:right w:w="28" w:type="dxa"/>
            </w:tcMar>
            <w:vAlign w:val="center"/>
          </w:tcPr>
          <w:p w14:paraId="53A335F1" w14:textId="77777777" w:rsidR="00160810" w:rsidRPr="003F2C90" w:rsidRDefault="00160810" w:rsidP="003E08B1">
            <w:pPr>
              <w:pStyle w:val="Tabletext"/>
              <w:jc w:val="left"/>
              <w:rPr>
                <w:sz w:val="24"/>
                <w:szCs w:val="24"/>
                <w:lang w:val="bg-BG"/>
              </w:rPr>
            </w:pPr>
            <w:r w:rsidRPr="003F2C90">
              <w:rPr>
                <w:sz w:val="24"/>
                <w:szCs w:val="24"/>
                <w:lang w:val="bg-BG"/>
              </w:rPr>
              <w:t>Изготвяне на регистър на уличните дървета и озеленените площи и неговото постоянно поддържане и периодично актуализиране.</w:t>
            </w:r>
          </w:p>
        </w:tc>
        <w:tc>
          <w:tcPr>
            <w:tcW w:w="4536" w:type="dxa"/>
            <w:tcMar>
              <w:left w:w="57" w:type="dxa"/>
              <w:right w:w="28" w:type="dxa"/>
            </w:tcMar>
          </w:tcPr>
          <w:p w14:paraId="37594E6B" w14:textId="77777777" w:rsidR="00160810" w:rsidRPr="003F2C90" w:rsidRDefault="00160810" w:rsidP="003E08B1">
            <w:pPr>
              <w:autoSpaceDE w:val="0"/>
              <w:autoSpaceDN w:val="0"/>
              <w:adjustRightInd w:val="0"/>
              <w:spacing w:after="0"/>
              <w:rPr>
                <w:rFonts w:cs="Times New Roman"/>
                <w:color w:val="000000"/>
                <w:lang w:val="bg-BG"/>
              </w:rPr>
            </w:pPr>
            <w:r w:rsidRPr="003F2C90">
              <w:rPr>
                <w:rFonts w:cs="Times New Roman"/>
                <w:color w:val="000000"/>
                <w:lang w:val="bg-BG"/>
              </w:rPr>
              <w:t>Регистърът е изготвен и се актуализира периодично.</w:t>
            </w:r>
          </w:p>
        </w:tc>
        <w:tc>
          <w:tcPr>
            <w:tcW w:w="1134" w:type="dxa"/>
            <w:tcMar>
              <w:left w:w="57" w:type="dxa"/>
              <w:right w:w="28" w:type="dxa"/>
            </w:tcMar>
            <w:vAlign w:val="center"/>
          </w:tcPr>
          <w:p w14:paraId="78223FFA" w14:textId="77777777" w:rsidR="00160810" w:rsidRPr="003F2C90" w:rsidRDefault="00160810" w:rsidP="00572D95">
            <w:pPr>
              <w:spacing w:after="0"/>
              <w:ind w:firstLine="0"/>
              <w:jc w:val="center"/>
              <w:rPr>
                <w:rFonts w:cs="Times New Roman"/>
                <w:lang w:val="bg-BG"/>
              </w:rPr>
            </w:pPr>
            <w:r w:rsidRPr="003F2C90">
              <w:rPr>
                <w:rFonts w:cs="Times New Roman"/>
                <w:lang w:val="bg-BG"/>
              </w:rPr>
              <w:t>0</w:t>
            </w:r>
          </w:p>
        </w:tc>
      </w:tr>
      <w:tr w:rsidR="00160810" w:rsidRPr="003F2C90" w14:paraId="5D4CF851" w14:textId="77777777" w:rsidTr="003E08B1">
        <w:tc>
          <w:tcPr>
            <w:tcW w:w="1050" w:type="dxa"/>
            <w:tcMar>
              <w:left w:w="57" w:type="dxa"/>
              <w:right w:w="28" w:type="dxa"/>
            </w:tcMar>
            <w:vAlign w:val="center"/>
          </w:tcPr>
          <w:p w14:paraId="1309913F" w14:textId="77777777" w:rsidR="00160810" w:rsidRPr="003F2C90" w:rsidRDefault="00160810" w:rsidP="003E08B1">
            <w:pPr>
              <w:pStyle w:val="Tabletext"/>
              <w:rPr>
                <w:sz w:val="24"/>
                <w:szCs w:val="24"/>
                <w:lang w:val="bg-BG"/>
              </w:rPr>
            </w:pPr>
            <w:r w:rsidRPr="003F2C90">
              <w:rPr>
                <w:sz w:val="24"/>
                <w:szCs w:val="24"/>
                <w:lang w:val="bg-BG"/>
              </w:rPr>
              <w:t>KN-a-23</w:t>
            </w:r>
          </w:p>
        </w:tc>
        <w:tc>
          <w:tcPr>
            <w:tcW w:w="2835" w:type="dxa"/>
            <w:tcMar>
              <w:left w:w="57" w:type="dxa"/>
              <w:right w:w="28" w:type="dxa"/>
            </w:tcMar>
            <w:vAlign w:val="center"/>
          </w:tcPr>
          <w:p w14:paraId="7115CAB1" w14:textId="77777777" w:rsidR="00160810" w:rsidRPr="003F2C90" w:rsidRDefault="00160810" w:rsidP="003E08B1">
            <w:pPr>
              <w:pStyle w:val="Tabletext"/>
              <w:jc w:val="left"/>
              <w:rPr>
                <w:sz w:val="24"/>
                <w:szCs w:val="24"/>
                <w:lang w:val="bg-BG"/>
              </w:rPr>
            </w:pPr>
            <w:r w:rsidRPr="003F2C90">
              <w:rPr>
                <w:sz w:val="24"/>
                <w:szCs w:val="24"/>
                <w:lang w:val="bg-BG"/>
              </w:rPr>
              <w:t xml:space="preserve">Инвентаризация на депата за инертни материали, в т.ч. строителните площадки и контрол върху депонирането им. </w:t>
            </w:r>
          </w:p>
        </w:tc>
        <w:tc>
          <w:tcPr>
            <w:tcW w:w="4536" w:type="dxa"/>
            <w:tcMar>
              <w:left w:w="57" w:type="dxa"/>
              <w:right w:w="28" w:type="dxa"/>
            </w:tcMar>
          </w:tcPr>
          <w:p w14:paraId="6C0DD9F7" w14:textId="77777777" w:rsidR="00160810" w:rsidRPr="003F2C90" w:rsidRDefault="00160810" w:rsidP="003E08B1">
            <w:pPr>
              <w:autoSpaceDE w:val="0"/>
              <w:autoSpaceDN w:val="0"/>
              <w:adjustRightInd w:val="0"/>
              <w:spacing w:after="0"/>
              <w:rPr>
                <w:rFonts w:cs="Times New Roman"/>
                <w:color w:val="000000"/>
                <w:lang w:val="bg-BG"/>
              </w:rPr>
            </w:pPr>
            <w:r w:rsidRPr="003F2C90">
              <w:rPr>
                <w:rFonts w:cs="Times New Roman"/>
                <w:color w:val="000000"/>
                <w:lang w:val="bg-BG"/>
              </w:rPr>
              <w:t>На територията на общината няма депо/депа за строителни материали. Старото е със запълнен капацитет.  Следи се строителните площадки да не излъчват емисии от прах-оросяване, измиване на гумите на МПС-тата и др.мерки.</w:t>
            </w:r>
          </w:p>
        </w:tc>
        <w:tc>
          <w:tcPr>
            <w:tcW w:w="1134" w:type="dxa"/>
            <w:tcMar>
              <w:left w:w="57" w:type="dxa"/>
              <w:right w:w="28" w:type="dxa"/>
            </w:tcMar>
            <w:vAlign w:val="center"/>
          </w:tcPr>
          <w:p w14:paraId="6A6FC7B2" w14:textId="77777777" w:rsidR="00160810" w:rsidRPr="003F2C90" w:rsidRDefault="00160810" w:rsidP="00572D95">
            <w:pPr>
              <w:spacing w:after="0"/>
              <w:ind w:firstLine="0"/>
              <w:jc w:val="center"/>
              <w:rPr>
                <w:rFonts w:cs="Times New Roman"/>
                <w:lang w:val="bg-BG"/>
              </w:rPr>
            </w:pPr>
            <w:r w:rsidRPr="003F2C90">
              <w:rPr>
                <w:rFonts w:cs="Times New Roman"/>
                <w:lang w:val="bg-BG"/>
              </w:rPr>
              <w:t>0</w:t>
            </w:r>
          </w:p>
        </w:tc>
      </w:tr>
      <w:tr w:rsidR="00160810" w:rsidRPr="003F2C90" w14:paraId="3B3470DC" w14:textId="77777777" w:rsidTr="003E08B1">
        <w:tc>
          <w:tcPr>
            <w:tcW w:w="1050" w:type="dxa"/>
            <w:tcMar>
              <w:left w:w="57" w:type="dxa"/>
              <w:right w:w="28" w:type="dxa"/>
            </w:tcMar>
            <w:vAlign w:val="center"/>
          </w:tcPr>
          <w:p w14:paraId="6CDF108B" w14:textId="77777777" w:rsidR="00160810" w:rsidRPr="003F2C90" w:rsidRDefault="00160810" w:rsidP="003E08B1">
            <w:pPr>
              <w:pStyle w:val="Tabletext"/>
              <w:rPr>
                <w:sz w:val="24"/>
                <w:szCs w:val="24"/>
                <w:lang w:val="bg-BG"/>
              </w:rPr>
            </w:pPr>
            <w:r w:rsidRPr="003F2C90">
              <w:rPr>
                <w:sz w:val="24"/>
                <w:szCs w:val="24"/>
                <w:lang w:val="bg-BG"/>
              </w:rPr>
              <w:t>KN-t-24</w:t>
            </w:r>
          </w:p>
        </w:tc>
        <w:tc>
          <w:tcPr>
            <w:tcW w:w="2835" w:type="dxa"/>
            <w:tcMar>
              <w:left w:w="57" w:type="dxa"/>
              <w:right w:w="28" w:type="dxa"/>
            </w:tcMar>
            <w:vAlign w:val="center"/>
          </w:tcPr>
          <w:p w14:paraId="448A8B86" w14:textId="77777777" w:rsidR="00160810" w:rsidRPr="003F2C90" w:rsidRDefault="00160810" w:rsidP="003E08B1">
            <w:pPr>
              <w:pStyle w:val="Tabletext"/>
              <w:jc w:val="left"/>
              <w:rPr>
                <w:sz w:val="24"/>
                <w:szCs w:val="24"/>
                <w:lang w:val="bg-BG"/>
              </w:rPr>
            </w:pPr>
            <w:r w:rsidRPr="003F2C90">
              <w:rPr>
                <w:sz w:val="24"/>
                <w:szCs w:val="24"/>
                <w:lang w:val="bg-BG"/>
              </w:rPr>
              <w:t>Ежегодна поддръжка на зелените площи, с подходяща /характерна/ дървесна и храстова растителност и добавянето на нова при необходимост.</w:t>
            </w:r>
          </w:p>
        </w:tc>
        <w:tc>
          <w:tcPr>
            <w:tcW w:w="4536" w:type="dxa"/>
            <w:tcMar>
              <w:left w:w="57" w:type="dxa"/>
              <w:right w:w="28" w:type="dxa"/>
            </w:tcMar>
          </w:tcPr>
          <w:p w14:paraId="1217643B" w14:textId="77777777" w:rsidR="00160810" w:rsidRPr="003F2C90" w:rsidRDefault="00160810" w:rsidP="003E08B1">
            <w:pPr>
              <w:autoSpaceDE w:val="0"/>
              <w:autoSpaceDN w:val="0"/>
              <w:adjustRightInd w:val="0"/>
              <w:spacing w:after="0"/>
              <w:rPr>
                <w:rFonts w:cs="Times New Roman"/>
                <w:b/>
                <w:color w:val="FF0000"/>
                <w:lang w:val="bg-BG"/>
              </w:rPr>
            </w:pPr>
            <w:r w:rsidRPr="003F2C90">
              <w:rPr>
                <w:lang w:val="bg-BG"/>
              </w:rPr>
              <w:t>Предприети са действия за реконструкция на зелената система на града. Усилията са насочени към поетапно подменяне на сухите, счупени и потенциално опасни дървета с нови. Засадени са повече от 400 броя дървета.</w:t>
            </w:r>
          </w:p>
        </w:tc>
        <w:tc>
          <w:tcPr>
            <w:tcW w:w="1134" w:type="dxa"/>
            <w:tcMar>
              <w:left w:w="57" w:type="dxa"/>
              <w:right w:w="28" w:type="dxa"/>
            </w:tcMar>
            <w:vAlign w:val="center"/>
          </w:tcPr>
          <w:p w14:paraId="266CE907" w14:textId="77777777" w:rsidR="00160810" w:rsidRPr="003F2C90" w:rsidRDefault="00160810" w:rsidP="00572D95">
            <w:pPr>
              <w:spacing w:after="0"/>
              <w:ind w:firstLine="0"/>
              <w:jc w:val="center"/>
              <w:rPr>
                <w:rFonts w:cs="Times New Roman"/>
                <w:lang w:val="bg-BG"/>
              </w:rPr>
            </w:pPr>
            <w:r w:rsidRPr="003F2C90">
              <w:rPr>
                <w:rFonts w:cs="Times New Roman"/>
                <w:lang w:val="bg-BG"/>
              </w:rPr>
              <w:t>0.1</w:t>
            </w:r>
          </w:p>
        </w:tc>
      </w:tr>
    </w:tbl>
    <w:p w14:paraId="65DA6E0E" w14:textId="77777777" w:rsidR="00160810" w:rsidRPr="003F2C90" w:rsidRDefault="00160810" w:rsidP="00160810">
      <w:pPr>
        <w:rPr>
          <w:rFonts w:cs="Times New Roman"/>
          <w:lang w:val="bg-BG"/>
        </w:rPr>
      </w:pPr>
    </w:p>
    <w:p w14:paraId="21983CD1" w14:textId="77777777" w:rsidR="00572D95" w:rsidRPr="003F2C90" w:rsidRDefault="00572D95" w:rsidP="00160810">
      <w:pPr>
        <w:rPr>
          <w:rFonts w:cs="Times New Roman"/>
          <w:lang w:val="bg-BG"/>
        </w:rPr>
      </w:pPr>
    </w:p>
    <w:p w14:paraId="0C2F6825" w14:textId="77777777" w:rsidR="00572D95" w:rsidRPr="003F2C90" w:rsidRDefault="00572D95" w:rsidP="00160810">
      <w:pPr>
        <w:rPr>
          <w:rFonts w:cs="Times New Roman"/>
          <w:lang w:val="bg-BG"/>
        </w:rPr>
      </w:pPr>
    </w:p>
    <w:p w14:paraId="07BCE987" w14:textId="77777777" w:rsidR="00160810" w:rsidRPr="003F2C90" w:rsidRDefault="00160810" w:rsidP="00160810">
      <w:pPr>
        <w:rPr>
          <w:rFonts w:cs="Times New Roman"/>
          <w:b/>
          <w:lang w:val="bg-BG"/>
        </w:rPr>
      </w:pPr>
      <w:r w:rsidRPr="003F2C90">
        <w:rPr>
          <w:rFonts w:cs="Times New Roman"/>
          <w:b/>
          <w:lang w:val="bg-BG"/>
        </w:rPr>
        <w:t>Приоритет 5: Намаляване на емисиите в резултат на провеждане на строително-ремонтни дейност</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2835"/>
        <w:gridCol w:w="4536"/>
        <w:gridCol w:w="1134"/>
      </w:tblGrid>
      <w:tr w:rsidR="00160810" w:rsidRPr="003F2C90" w14:paraId="2599A8E8" w14:textId="77777777" w:rsidTr="00572D95">
        <w:tc>
          <w:tcPr>
            <w:tcW w:w="1050" w:type="dxa"/>
            <w:shd w:val="clear" w:color="auto" w:fill="1F4E79" w:themeFill="accent1" w:themeFillShade="80"/>
            <w:tcMar>
              <w:left w:w="57" w:type="dxa"/>
              <w:right w:w="28" w:type="dxa"/>
            </w:tcMar>
            <w:vAlign w:val="center"/>
          </w:tcPr>
          <w:p w14:paraId="3D24B715" w14:textId="77777777" w:rsidR="00160810" w:rsidRPr="003F2C90" w:rsidRDefault="00160810" w:rsidP="00572D95">
            <w:pPr>
              <w:spacing w:after="0"/>
              <w:ind w:firstLine="0"/>
              <w:jc w:val="center"/>
              <w:rPr>
                <w:rFonts w:cs="Times New Roman"/>
                <w:b/>
                <w:color w:val="FFFFFF" w:themeColor="background1"/>
                <w:lang w:val="bg-BG"/>
              </w:rPr>
            </w:pPr>
            <w:r w:rsidRPr="003F2C90">
              <w:rPr>
                <w:rFonts w:cs="Times New Roman"/>
                <w:b/>
                <w:color w:val="FFFFFF" w:themeColor="background1"/>
                <w:lang w:val="bg-BG"/>
              </w:rPr>
              <w:t>№ и Код</w:t>
            </w:r>
          </w:p>
        </w:tc>
        <w:tc>
          <w:tcPr>
            <w:tcW w:w="2835" w:type="dxa"/>
            <w:shd w:val="clear" w:color="auto" w:fill="1F4E79" w:themeFill="accent1" w:themeFillShade="80"/>
            <w:tcMar>
              <w:left w:w="57" w:type="dxa"/>
              <w:right w:w="28" w:type="dxa"/>
            </w:tcMar>
            <w:vAlign w:val="center"/>
          </w:tcPr>
          <w:p w14:paraId="449071ED" w14:textId="1D6FDF7B" w:rsidR="00160810" w:rsidRPr="003F2C90" w:rsidRDefault="00160810" w:rsidP="00572D95">
            <w:pPr>
              <w:autoSpaceDE w:val="0"/>
              <w:autoSpaceDN w:val="0"/>
              <w:adjustRightInd w:val="0"/>
              <w:spacing w:after="0"/>
              <w:ind w:firstLine="0"/>
              <w:jc w:val="center"/>
              <w:rPr>
                <w:rFonts w:cs="Times New Roman"/>
                <w:b/>
                <w:color w:val="FFFFFF" w:themeColor="background1"/>
                <w:lang w:val="bg-BG"/>
              </w:rPr>
            </w:pPr>
            <w:r w:rsidRPr="003F2C90">
              <w:rPr>
                <w:rFonts w:cs="Times New Roman"/>
                <w:b/>
                <w:color w:val="FFFFFF" w:themeColor="background1"/>
                <w:lang w:val="bg-BG"/>
              </w:rPr>
              <w:t xml:space="preserve">Мерки за подобряване качеството на атмосферния въздух в Община </w:t>
            </w:r>
            <w:r w:rsidR="00D515A0" w:rsidRPr="003F2C90">
              <w:rPr>
                <w:rFonts w:cs="Times New Roman"/>
                <w:b/>
                <w:color w:val="FFFFFF" w:themeColor="background1"/>
                <w:lang w:val="bg-BG"/>
              </w:rPr>
              <w:t>Кюстендил</w:t>
            </w:r>
            <w:r w:rsidRPr="003F2C90">
              <w:rPr>
                <w:rFonts w:cs="Times New Roman"/>
                <w:b/>
                <w:color w:val="FFFFFF" w:themeColor="background1"/>
                <w:lang w:val="bg-BG"/>
              </w:rPr>
              <w:t xml:space="preserve"> 2016-2022г</w:t>
            </w:r>
          </w:p>
        </w:tc>
        <w:tc>
          <w:tcPr>
            <w:tcW w:w="4536" w:type="dxa"/>
            <w:shd w:val="clear" w:color="auto" w:fill="1F4E79" w:themeFill="accent1" w:themeFillShade="80"/>
            <w:tcMar>
              <w:left w:w="57" w:type="dxa"/>
              <w:right w:w="28" w:type="dxa"/>
            </w:tcMar>
            <w:vAlign w:val="center"/>
          </w:tcPr>
          <w:p w14:paraId="746F6E02" w14:textId="77777777" w:rsidR="00160810" w:rsidRPr="003F2C90" w:rsidRDefault="00160810" w:rsidP="00572D95">
            <w:pPr>
              <w:spacing w:after="0"/>
              <w:ind w:firstLine="0"/>
              <w:jc w:val="center"/>
              <w:rPr>
                <w:rFonts w:cs="Times New Roman"/>
                <w:b/>
                <w:color w:val="FFFFFF" w:themeColor="background1"/>
                <w:lang w:val="bg-BG"/>
              </w:rPr>
            </w:pPr>
            <w:r w:rsidRPr="003F2C90">
              <w:rPr>
                <w:rFonts w:cs="Times New Roman"/>
                <w:b/>
                <w:color w:val="FFFFFF" w:themeColor="background1"/>
                <w:lang w:val="bg-BG"/>
              </w:rPr>
              <w:t>Предприети действия</w:t>
            </w:r>
          </w:p>
        </w:tc>
        <w:tc>
          <w:tcPr>
            <w:tcW w:w="1134" w:type="dxa"/>
            <w:shd w:val="clear" w:color="auto" w:fill="1F4E79" w:themeFill="accent1" w:themeFillShade="80"/>
            <w:tcMar>
              <w:left w:w="57" w:type="dxa"/>
              <w:right w:w="28" w:type="dxa"/>
            </w:tcMar>
            <w:vAlign w:val="center"/>
          </w:tcPr>
          <w:p w14:paraId="71DC258E" w14:textId="77777777" w:rsidR="00160810" w:rsidRPr="003F2C90" w:rsidRDefault="00160810" w:rsidP="00572D95">
            <w:pPr>
              <w:spacing w:after="0"/>
              <w:ind w:firstLine="0"/>
              <w:jc w:val="center"/>
              <w:rPr>
                <w:rFonts w:cs="Times New Roman"/>
                <w:b/>
                <w:color w:val="FFFFFF" w:themeColor="background1"/>
                <w:lang w:val="bg-BG"/>
              </w:rPr>
            </w:pPr>
            <w:r w:rsidRPr="003F2C90">
              <w:rPr>
                <w:rFonts w:cs="Times New Roman"/>
                <w:b/>
                <w:color w:val="FFFFFF" w:themeColor="background1"/>
                <w:lang w:val="bg-BG"/>
              </w:rPr>
              <w:t>Количество намалени емисии t/y</w:t>
            </w:r>
          </w:p>
        </w:tc>
      </w:tr>
      <w:tr w:rsidR="00160810" w:rsidRPr="003F2C90" w14:paraId="059DCF38" w14:textId="77777777" w:rsidTr="003E08B1">
        <w:tc>
          <w:tcPr>
            <w:tcW w:w="1050" w:type="dxa"/>
            <w:tcMar>
              <w:left w:w="57" w:type="dxa"/>
              <w:right w:w="28" w:type="dxa"/>
            </w:tcMar>
            <w:vAlign w:val="center"/>
          </w:tcPr>
          <w:p w14:paraId="12F18A8D" w14:textId="77777777" w:rsidR="00160810" w:rsidRPr="003F2C90" w:rsidRDefault="00160810" w:rsidP="003E08B1">
            <w:pPr>
              <w:pStyle w:val="Tabletext"/>
              <w:rPr>
                <w:sz w:val="24"/>
                <w:szCs w:val="24"/>
                <w:lang w:val="bg-BG"/>
              </w:rPr>
            </w:pPr>
            <w:r w:rsidRPr="003F2C90">
              <w:rPr>
                <w:sz w:val="24"/>
                <w:szCs w:val="24"/>
                <w:lang w:val="bg-BG"/>
              </w:rPr>
              <w:t>KN-a-25</w:t>
            </w:r>
          </w:p>
        </w:tc>
        <w:tc>
          <w:tcPr>
            <w:tcW w:w="2835" w:type="dxa"/>
            <w:tcMar>
              <w:left w:w="57" w:type="dxa"/>
              <w:right w:w="28" w:type="dxa"/>
            </w:tcMar>
            <w:vAlign w:val="center"/>
          </w:tcPr>
          <w:p w14:paraId="575CF486" w14:textId="77777777" w:rsidR="00160810" w:rsidRPr="003F2C90" w:rsidRDefault="00160810" w:rsidP="003E08B1">
            <w:pPr>
              <w:pStyle w:val="Tabletext"/>
              <w:jc w:val="left"/>
              <w:rPr>
                <w:sz w:val="24"/>
                <w:szCs w:val="24"/>
                <w:lang w:val="bg-BG"/>
              </w:rPr>
            </w:pPr>
            <w:r w:rsidRPr="003F2C90">
              <w:rPr>
                <w:sz w:val="24"/>
                <w:szCs w:val="24"/>
                <w:lang w:val="bg-BG"/>
              </w:rPr>
              <w:t>Стриктен контрол за взетите необходими мерки при извършване на строително ремонтни дейности с цел ограничаване разпространението на прах (екраниращи платна, измиване на камионите когато колелата са кални преди напускане на обекта, оросяване и др.)</w:t>
            </w:r>
          </w:p>
        </w:tc>
        <w:tc>
          <w:tcPr>
            <w:tcW w:w="4536" w:type="dxa"/>
            <w:tcMar>
              <w:left w:w="57" w:type="dxa"/>
              <w:right w:w="28" w:type="dxa"/>
            </w:tcMar>
          </w:tcPr>
          <w:p w14:paraId="241DA674" w14:textId="53FABDE8" w:rsidR="00160810" w:rsidRPr="003F2C90" w:rsidRDefault="00160810" w:rsidP="003E08B1">
            <w:pPr>
              <w:autoSpaceDE w:val="0"/>
              <w:autoSpaceDN w:val="0"/>
              <w:adjustRightInd w:val="0"/>
              <w:spacing w:after="0"/>
              <w:rPr>
                <w:rFonts w:cs="Times New Roman"/>
                <w:b/>
                <w:color w:val="FF0000"/>
                <w:lang w:val="bg-BG"/>
              </w:rPr>
            </w:pPr>
            <w:r w:rsidRPr="003F2C90">
              <w:rPr>
                <w:lang w:val="bg-BG"/>
              </w:rPr>
              <w:t>При извършване на строително ремонтни дейности, с цел ограничаване на разпространението на прах, се осъществява стриктен контрол при превоза на строителните отпадъци и земните маси. В случай, че се допусне замърсяване с кал, земни маси и строителни отпадъци или се нанесат щети на улиците, по които ще преминат колите с отпадъците, почистването и възстановяването на същите е за сметка на превозвача. Следи се за измиване на камионите, когато колелата са кални преди напускане на обекта, оросяване на обекта и др</w:t>
            </w:r>
            <w:r w:rsidR="00D515A0" w:rsidRPr="003F2C90">
              <w:rPr>
                <w:lang w:val="bg-BG"/>
              </w:rPr>
              <w:t>.</w:t>
            </w:r>
          </w:p>
        </w:tc>
        <w:tc>
          <w:tcPr>
            <w:tcW w:w="1134" w:type="dxa"/>
            <w:tcMar>
              <w:left w:w="57" w:type="dxa"/>
              <w:right w:w="28" w:type="dxa"/>
            </w:tcMar>
            <w:vAlign w:val="center"/>
          </w:tcPr>
          <w:p w14:paraId="20876797" w14:textId="77777777" w:rsidR="00160810" w:rsidRPr="003F2C90" w:rsidRDefault="00160810" w:rsidP="00572D95">
            <w:pPr>
              <w:spacing w:after="0"/>
              <w:ind w:firstLine="0"/>
              <w:jc w:val="center"/>
              <w:rPr>
                <w:rFonts w:cs="Times New Roman"/>
                <w:lang w:val="bg-BG"/>
              </w:rPr>
            </w:pPr>
            <w:r w:rsidRPr="003F2C90">
              <w:rPr>
                <w:rFonts w:cs="Times New Roman"/>
                <w:lang w:val="bg-BG"/>
              </w:rPr>
              <w:t>0.2</w:t>
            </w:r>
          </w:p>
        </w:tc>
      </w:tr>
      <w:tr w:rsidR="00160810" w:rsidRPr="003F2C90" w14:paraId="7E5DEADC" w14:textId="77777777" w:rsidTr="003E08B1">
        <w:tc>
          <w:tcPr>
            <w:tcW w:w="1050" w:type="dxa"/>
            <w:tcMar>
              <w:left w:w="57" w:type="dxa"/>
              <w:right w:w="28" w:type="dxa"/>
            </w:tcMar>
            <w:vAlign w:val="center"/>
          </w:tcPr>
          <w:p w14:paraId="12235623" w14:textId="77777777" w:rsidR="00160810" w:rsidRPr="003F2C90" w:rsidRDefault="00160810" w:rsidP="003E08B1">
            <w:pPr>
              <w:pStyle w:val="Tabletext"/>
              <w:rPr>
                <w:sz w:val="24"/>
                <w:szCs w:val="24"/>
                <w:lang w:val="bg-BG"/>
              </w:rPr>
            </w:pPr>
            <w:r w:rsidRPr="003F2C90">
              <w:rPr>
                <w:sz w:val="24"/>
                <w:szCs w:val="24"/>
                <w:lang w:val="bg-BG"/>
              </w:rPr>
              <w:t>KN-a-26</w:t>
            </w:r>
          </w:p>
        </w:tc>
        <w:tc>
          <w:tcPr>
            <w:tcW w:w="2835" w:type="dxa"/>
            <w:tcMar>
              <w:left w:w="57" w:type="dxa"/>
              <w:right w:w="28" w:type="dxa"/>
            </w:tcMar>
            <w:vAlign w:val="center"/>
          </w:tcPr>
          <w:p w14:paraId="70AC386E" w14:textId="77777777" w:rsidR="00160810" w:rsidRPr="003F2C90" w:rsidRDefault="00160810" w:rsidP="003E08B1">
            <w:pPr>
              <w:pStyle w:val="Tabletext"/>
              <w:jc w:val="left"/>
              <w:rPr>
                <w:sz w:val="24"/>
                <w:szCs w:val="24"/>
                <w:lang w:val="bg-BG"/>
              </w:rPr>
            </w:pPr>
            <w:r w:rsidRPr="003F2C90">
              <w:rPr>
                <w:sz w:val="24"/>
                <w:szCs w:val="24"/>
                <w:lang w:val="bg-BG"/>
              </w:rPr>
              <w:t>Контрол върху предоставено ползване “тротоарно право” при строителни и ремонтни дейности</w:t>
            </w:r>
          </w:p>
        </w:tc>
        <w:tc>
          <w:tcPr>
            <w:tcW w:w="4536" w:type="dxa"/>
            <w:tcMar>
              <w:left w:w="57" w:type="dxa"/>
              <w:right w:w="28" w:type="dxa"/>
            </w:tcMar>
          </w:tcPr>
          <w:p w14:paraId="19FDCB40" w14:textId="647768C2" w:rsidR="00160810" w:rsidRPr="003F2C90" w:rsidRDefault="00160810" w:rsidP="003E08B1">
            <w:pPr>
              <w:autoSpaceDE w:val="0"/>
              <w:autoSpaceDN w:val="0"/>
              <w:adjustRightInd w:val="0"/>
              <w:spacing w:after="0"/>
              <w:rPr>
                <w:rFonts w:cs="Times New Roman"/>
                <w:b/>
                <w:color w:val="FF0000"/>
                <w:lang w:val="bg-BG"/>
              </w:rPr>
            </w:pPr>
            <w:r w:rsidRPr="003F2C90">
              <w:rPr>
                <w:lang w:val="bg-BG"/>
              </w:rPr>
              <w:t>Осъществява се ежегоден стриктен контрол при предоставяне за ползване на</w:t>
            </w:r>
            <w:r w:rsidR="00D515A0" w:rsidRPr="003F2C90">
              <w:rPr>
                <w:lang w:val="bg-BG"/>
              </w:rPr>
              <w:t xml:space="preserve"> </w:t>
            </w:r>
            <w:r w:rsidRPr="003F2C90">
              <w:rPr>
                <w:lang w:val="bg-BG"/>
              </w:rPr>
              <w:t xml:space="preserve">"тротоарно право" при строителни и ремонтни дейности, като се контролира почистването и измиването на ползваните терени след приключване на строително-ремонтните дейности. </w:t>
            </w:r>
          </w:p>
        </w:tc>
        <w:tc>
          <w:tcPr>
            <w:tcW w:w="1134" w:type="dxa"/>
            <w:tcMar>
              <w:left w:w="57" w:type="dxa"/>
              <w:right w:w="28" w:type="dxa"/>
            </w:tcMar>
            <w:vAlign w:val="center"/>
          </w:tcPr>
          <w:p w14:paraId="386B1052" w14:textId="77777777" w:rsidR="00160810" w:rsidRPr="003F2C90" w:rsidRDefault="00160810" w:rsidP="00572D95">
            <w:pPr>
              <w:spacing w:after="0"/>
              <w:ind w:firstLine="0"/>
              <w:jc w:val="center"/>
              <w:rPr>
                <w:rFonts w:cs="Times New Roman"/>
                <w:lang w:val="bg-BG"/>
              </w:rPr>
            </w:pPr>
            <w:r w:rsidRPr="003F2C90">
              <w:rPr>
                <w:rFonts w:cs="Times New Roman"/>
                <w:lang w:val="bg-BG"/>
              </w:rPr>
              <w:t>0.1</w:t>
            </w:r>
          </w:p>
        </w:tc>
      </w:tr>
      <w:tr w:rsidR="00160810" w:rsidRPr="003F2C90" w14:paraId="2C87C2F8" w14:textId="77777777" w:rsidTr="003E08B1">
        <w:tc>
          <w:tcPr>
            <w:tcW w:w="1050" w:type="dxa"/>
            <w:tcMar>
              <w:left w:w="57" w:type="dxa"/>
              <w:right w:w="28" w:type="dxa"/>
            </w:tcMar>
            <w:vAlign w:val="center"/>
          </w:tcPr>
          <w:p w14:paraId="7407E84A" w14:textId="77777777" w:rsidR="00160810" w:rsidRPr="003F2C90" w:rsidRDefault="00160810" w:rsidP="003E08B1">
            <w:pPr>
              <w:pStyle w:val="Tabletext"/>
              <w:rPr>
                <w:sz w:val="24"/>
                <w:szCs w:val="24"/>
                <w:lang w:val="bg-BG"/>
              </w:rPr>
            </w:pPr>
            <w:r w:rsidRPr="003F2C90">
              <w:rPr>
                <w:sz w:val="24"/>
                <w:szCs w:val="24"/>
                <w:lang w:val="bg-BG"/>
              </w:rPr>
              <w:t>KN-a-27</w:t>
            </w:r>
          </w:p>
        </w:tc>
        <w:tc>
          <w:tcPr>
            <w:tcW w:w="2835" w:type="dxa"/>
            <w:tcMar>
              <w:left w:w="57" w:type="dxa"/>
              <w:right w:w="28" w:type="dxa"/>
            </w:tcMar>
            <w:vAlign w:val="center"/>
          </w:tcPr>
          <w:p w14:paraId="6E674E26" w14:textId="77777777" w:rsidR="00160810" w:rsidRPr="003F2C90" w:rsidRDefault="00160810" w:rsidP="003E08B1">
            <w:pPr>
              <w:pStyle w:val="Tabletext"/>
              <w:jc w:val="left"/>
              <w:rPr>
                <w:sz w:val="24"/>
                <w:szCs w:val="24"/>
                <w:lang w:val="bg-BG"/>
              </w:rPr>
            </w:pPr>
            <w:r w:rsidRPr="003F2C90">
              <w:rPr>
                <w:sz w:val="24"/>
                <w:szCs w:val="24"/>
                <w:lang w:val="bg-BG"/>
              </w:rPr>
              <w:t>Контрол на изхвърлянето на строителни отпадъци с оглед избягването на формиране на нерегламентирани сметища.</w:t>
            </w:r>
          </w:p>
        </w:tc>
        <w:tc>
          <w:tcPr>
            <w:tcW w:w="4536" w:type="dxa"/>
            <w:tcMar>
              <w:left w:w="57" w:type="dxa"/>
              <w:right w:w="28" w:type="dxa"/>
            </w:tcMar>
          </w:tcPr>
          <w:p w14:paraId="0C2DFDF8" w14:textId="77777777" w:rsidR="00160810" w:rsidRPr="003F2C90" w:rsidRDefault="00160810" w:rsidP="003E08B1">
            <w:pPr>
              <w:autoSpaceDE w:val="0"/>
              <w:autoSpaceDN w:val="0"/>
              <w:adjustRightInd w:val="0"/>
              <w:spacing w:after="0"/>
              <w:rPr>
                <w:rFonts w:cs="Times New Roman"/>
                <w:b/>
                <w:color w:val="FF0000"/>
                <w:lang w:val="bg-BG"/>
              </w:rPr>
            </w:pPr>
            <w:r w:rsidRPr="003F2C90">
              <w:rPr>
                <w:lang w:val="bg-BG"/>
              </w:rPr>
              <w:t>Инвентаризирани са нерегламентираните сметища за строителни отпадъци. С оглед недопускане замърсяване на околната среда, стриктно се следи депонирането на строителни отпадъци да се извършва само на регламентирани за това места</w:t>
            </w:r>
          </w:p>
        </w:tc>
        <w:tc>
          <w:tcPr>
            <w:tcW w:w="1134" w:type="dxa"/>
            <w:tcMar>
              <w:left w:w="57" w:type="dxa"/>
              <w:right w:w="28" w:type="dxa"/>
            </w:tcMar>
            <w:vAlign w:val="center"/>
          </w:tcPr>
          <w:p w14:paraId="5B74D7CD" w14:textId="77777777" w:rsidR="00160810" w:rsidRPr="003F2C90" w:rsidRDefault="00160810" w:rsidP="00572D95">
            <w:pPr>
              <w:spacing w:after="0"/>
              <w:ind w:firstLine="0"/>
              <w:jc w:val="center"/>
              <w:rPr>
                <w:rFonts w:cs="Times New Roman"/>
                <w:lang w:val="bg-BG"/>
              </w:rPr>
            </w:pPr>
            <w:r w:rsidRPr="003F2C90">
              <w:rPr>
                <w:rFonts w:cs="Times New Roman"/>
                <w:lang w:val="bg-BG"/>
              </w:rPr>
              <w:t>0.1</w:t>
            </w:r>
          </w:p>
        </w:tc>
      </w:tr>
    </w:tbl>
    <w:p w14:paraId="0650A8EA" w14:textId="77777777" w:rsidR="00160810" w:rsidRPr="003F2C90" w:rsidRDefault="00160810" w:rsidP="00160810">
      <w:pPr>
        <w:autoSpaceDE w:val="0"/>
        <w:autoSpaceDN w:val="0"/>
        <w:adjustRightInd w:val="0"/>
        <w:ind w:firstLine="720"/>
        <w:jc w:val="left"/>
        <w:rPr>
          <w:rFonts w:eastAsia="SimSun" w:cs="Times New Roman"/>
          <w:b/>
          <w:bCs/>
          <w:iCs/>
          <w:lang w:val="bg-BG"/>
        </w:rPr>
      </w:pPr>
      <w:r w:rsidRPr="003F2C90">
        <w:rPr>
          <w:rFonts w:eastAsia="SimSun" w:cs="Times New Roman"/>
          <w:b/>
          <w:bCs/>
          <w:iCs/>
          <w:u w:val="single"/>
          <w:lang w:val="bg-BG"/>
        </w:rPr>
        <w:t>Легенда:</w:t>
      </w:r>
    </w:p>
    <w:p w14:paraId="5F6CDE64" w14:textId="77777777" w:rsidR="00160810" w:rsidRPr="003F2C90" w:rsidRDefault="00160810" w:rsidP="00160810">
      <w:pPr>
        <w:autoSpaceDE w:val="0"/>
        <w:autoSpaceDN w:val="0"/>
        <w:adjustRightInd w:val="0"/>
        <w:ind w:firstLine="720"/>
        <w:jc w:val="left"/>
        <w:rPr>
          <w:rFonts w:eastAsia="SimSun" w:cs="Times New Roman"/>
          <w:iCs/>
          <w:lang w:val="bg-BG"/>
        </w:rPr>
      </w:pPr>
      <w:r w:rsidRPr="003F2C90">
        <w:rPr>
          <w:rFonts w:eastAsia="SimSun" w:cs="Times New Roman"/>
          <w:b/>
          <w:bCs/>
          <w:iCs/>
          <w:lang w:val="bg-BG"/>
        </w:rPr>
        <w:t>KN</w:t>
      </w:r>
      <w:r w:rsidRPr="003F2C90">
        <w:rPr>
          <w:rFonts w:eastAsia="SimSun" w:cs="Times New Roman"/>
          <w:iCs/>
          <w:lang w:val="bg-BG"/>
        </w:rPr>
        <w:t xml:space="preserve">– Кюстендил;  </w:t>
      </w:r>
    </w:p>
    <w:p w14:paraId="6E9C83CF" w14:textId="77777777" w:rsidR="00160810" w:rsidRPr="003F2C90" w:rsidRDefault="00160810" w:rsidP="00160810">
      <w:pPr>
        <w:autoSpaceDE w:val="0"/>
        <w:autoSpaceDN w:val="0"/>
        <w:adjustRightInd w:val="0"/>
        <w:ind w:firstLine="720"/>
        <w:jc w:val="left"/>
        <w:rPr>
          <w:rFonts w:eastAsia="SimSun" w:cs="Times New Roman"/>
          <w:iCs/>
          <w:lang w:val="bg-BG"/>
        </w:rPr>
      </w:pPr>
      <w:r w:rsidRPr="003F2C90">
        <w:rPr>
          <w:rFonts w:eastAsia="SimSun" w:cs="Times New Roman"/>
          <w:b/>
          <w:bCs/>
          <w:iCs/>
          <w:lang w:val="bg-BG"/>
        </w:rPr>
        <w:t xml:space="preserve">а – </w:t>
      </w:r>
      <w:r w:rsidRPr="003F2C90">
        <w:rPr>
          <w:rFonts w:eastAsia="SimSun" w:cs="Times New Roman"/>
          <w:iCs/>
          <w:lang w:val="bg-BG"/>
        </w:rPr>
        <w:t>административна мярка;</w:t>
      </w:r>
    </w:p>
    <w:p w14:paraId="0579821B" w14:textId="77777777" w:rsidR="00160810" w:rsidRPr="003F2C90" w:rsidRDefault="00160810" w:rsidP="00160810">
      <w:pPr>
        <w:autoSpaceDE w:val="0"/>
        <w:autoSpaceDN w:val="0"/>
        <w:adjustRightInd w:val="0"/>
        <w:ind w:firstLine="720"/>
        <w:jc w:val="left"/>
        <w:rPr>
          <w:rFonts w:eastAsia="SimSun" w:cs="Times New Roman"/>
          <w:iCs/>
          <w:lang w:val="bg-BG"/>
        </w:rPr>
      </w:pPr>
      <w:r w:rsidRPr="003F2C90">
        <w:rPr>
          <w:rFonts w:eastAsia="SimSun" w:cs="Times New Roman"/>
          <w:b/>
          <w:bCs/>
          <w:iCs/>
          <w:lang w:val="bg-BG"/>
        </w:rPr>
        <w:t>i-</w:t>
      </w:r>
      <w:r w:rsidRPr="003F2C90">
        <w:rPr>
          <w:rFonts w:eastAsia="SimSun" w:cs="Times New Roman"/>
          <w:iCs/>
          <w:lang w:val="bg-BG"/>
        </w:rPr>
        <w:t xml:space="preserve">информационна мярка; </w:t>
      </w:r>
    </w:p>
    <w:p w14:paraId="2180FA7C" w14:textId="77777777" w:rsidR="00160810" w:rsidRPr="003F2C90" w:rsidRDefault="00160810" w:rsidP="00160810">
      <w:pPr>
        <w:autoSpaceDE w:val="0"/>
        <w:autoSpaceDN w:val="0"/>
        <w:adjustRightInd w:val="0"/>
        <w:ind w:firstLine="720"/>
        <w:jc w:val="left"/>
        <w:rPr>
          <w:rFonts w:eastAsia="SimSun" w:cs="Times New Roman"/>
          <w:iCs/>
          <w:lang w:val="bg-BG"/>
        </w:rPr>
      </w:pPr>
      <w:r w:rsidRPr="003F2C90">
        <w:rPr>
          <w:rFonts w:eastAsia="SimSun" w:cs="Times New Roman"/>
          <w:b/>
          <w:bCs/>
          <w:iCs/>
          <w:lang w:val="bg-BG"/>
        </w:rPr>
        <w:t xml:space="preserve">t </w:t>
      </w:r>
      <w:r w:rsidRPr="003F2C90">
        <w:rPr>
          <w:rFonts w:eastAsia="SimSun" w:cs="Times New Roman"/>
          <w:iCs/>
          <w:lang w:val="bg-BG"/>
        </w:rPr>
        <w:t xml:space="preserve">-техническа мярка; </w:t>
      </w:r>
    </w:p>
    <w:p w14:paraId="6C16351F" w14:textId="0BE4113F" w:rsidR="00160810" w:rsidRPr="003F2C90" w:rsidRDefault="00160810" w:rsidP="00160810">
      <w:pPr>
        <w:ind w:firstLine="720"/>
        <w:rPr>
          <w:rFonts w:cs="Times New Roman"/>
          <w:lang w:val="bg-BG"/>
        </w:rPr>
      </w:pPr>
      <w:r w:rsidRPr="003F2C90">
        <w:rPr>
          <w:rFonts w:eastAsia="SimSun" w:cs="Times New Roman"/>
          <w:b/>
          <w:bCs/>
          <w:iCs/>
          <w:lang w:val="bg-BG"/>
        </w:rPr>
        <w:t xml:space="preserve">1 – </w:t>
      </w:r>
      <w:r w:rsidRPr="003F2C90">
        <w:rPr>
          <w:rFonts w:eastAsia="SimSun" w:cs="Times New Roman"/>
          <w:iCs/>
          <w:lang w:val="bg-BG"/>
        </w:rPr>
        <w:t>номер поред на съответната мярка</w:t>
      </w:r>
    </w:p>
    <w:p w14:paraId="328FE368" w14:textId="2DC699B0" w:rsidR="00572D95" w:rsidRPr="003F2C90" w:rsidRDefault="00572D95" w:rsidP="00572D95">
      <w:pPr>
        <w:rPr>
          <w:lang w:val="bg-BG"/>
        </w:rPr>
      </w:pPr>
      <w:r w:rsidRPr="003F2C90">
        <w:rPr>
          <w:lang w:val="bg-BG"/>
        </w:rPr>
        <w:t xml:space="preserve">Намалението на емисиите на </w:t>
      </w:r>
      <w:r w:rsidR="007C206F" w:rsidRPr="003F2C90">
        <w:rPr>
          <w:lang w:val="bg-BG"/>
        </w:rPr>
        <w:t>ФПЧ10</w:t>
      </w:r>
      <w:r w:rsidRPr="003F2C90">
        <w:rPr>
          <w:lang w:val="bg-BG"/>
        </w:rPr>
        <w:t xml:space="preserve">, резултат от изпълнението на отделните мерки е дадено в горната таблица.  Някои от мерките, предимно тези с информационен характер, нямат пряк ефект върху емисиите и за тях е отбелязано нулево намаление, но ефектът от тези мерки е косвен и се отразява като намалени емисии в други мерки.  </w:t>
      </w:r>
    </w:p>
    <w:p w14:paraId="2D19A31B" w14:textId="4FC5B56A" w:rsidR="00F348F4" w:rsidRPr="003F2C90" w:rsidRDefault="00572D95" w:rsidP="00572D95">
      <w:pPr>
        <w:rPr>
          <w:lang w:val="bg-BG"/>
        </w:rPr>
      </w:pPr>
      <w:r w:rsidRPr="003F2C90">
        <w:rPr>
          <w:lang w:val="bg-BG"/>
        </w:rPr>
        <w:t xml:space="preserve">Общо, от изпълнението на всички мерки за периода 2016-2021 се достига до намаление от 18т емисии на </w:t>
      </w:r>
      <w:r w:rsidR="007C206F" w:rsidRPr="003F2C90">
        <w:rPr>
          <w:lang w:val="bg-BG"/>
        </w:rPr>
        <w:t>ФПЧ10</w:t>
      </w:r>
      <w:r w:rsidRPr="003F2C90">
        <w:rPr>
          <w:lang w:val="bg-BG"/>
        </w:rPr>
        <w:t xml:space="preserve">.  В същото време, в ход са процеси, които не са подвластни на мерките, изпълнявани от една община, най-вече увеличаване броя на МПС и съответно на трафика, което води до увеличение на емисии на </w:t>
      </w:r>
      <w:r w:rsidR="007C206F" w:rsidRPr="003F2C90">
        <w:rPr>
          <w:lang w:val="bg-BG"/>
        </w:rPr>
        <w:t>ФПЧ10</w:t>
      </w:r>
      <w:r w:rsidRPr="003F2C90">
        <w:rPr>
          <w:lang w:val="bg-BG"/>
        </w:rPr>
        <w:t>.  В крайна сметка, емисиите отделяни в града се променят от   79 t през 2016 г. на 82t през 2021 г., което по-подробно е коментирано в точка 6.</w:t>
      </w:r>
    </w:p>
    <w:p w14:paraId="0D5ADFF1" w14:textId="58C303B3" w:rsidR="00D72385" w:rsidRPr="003F2C90" w:rsidRDefault="00D72385" w:rsidP="00D72385">
      <w:pPr>
        <w:pStyle w:val="1"/>
        <w:rPr>
          <w:lang w:val="bg-BG"/>
        </w:rPr>
      </w:pPr>
      <w:bookmarkStart w:id="8" w:name="_Toc139125068"/>
      <w:r w:rsidRPr="003F2C90">
        <w:rPr>
          <w:lang w:val="bg-BG"/>
        </w:rPr>
        <w:t>Обща информация за района</w:t>
      </w:r>
      <w:bookmarkEnd w:id="8"/>
    </w:p>
    <w:p w14:paraId="4639ED60" w14:textId="77777777" w:rsidR="00D72385" w:rsidRPr="003F2C90" w:rsidRDefault="00D72385" w:rsidP="00D72385">
      <w:pPr>
        <w:rPr>
          <w:lang w:val="bg-BG"/>
        </w:rPr>
      </w:pPr>
    </w:p>
    <w:p w14:paraId="3C06E105" w14:textId="50D1DF98" w:rsidR="00D72385" w:rsidRPr="003F2C90" w:rsidRDefault="00D72385" w:rsidP="00D72385">
      <w:pPr>
        <w:pStyle w:val="2"/>
        <w:rPr>
          <w:lang w:val="bg-BG"/>
        </w:rPr>
      </w:pPr>
      <w:bookmarkStart w:id="9" w:name="_Toc139125069"/>
      <w:r w:rsidRPr="003F2C90">
        <w:rPr>
          <w:lang w:val="bg-BG"/>
        </w:rPr>
        <w:t>Специфични особености определящи начина на разпространение на замърсителите</w:t>
      </w:r>
      <w:bookmarkEnd w:id="9"/>
    </w:p>
    <w:p w14:paraId="08D2FF4E" w14:textId="4CF1AC77" w:rsidR="00D72385" w:rsidRPr="003F2C90" w:rsidRDefault="00E54E57" w:rsidP="00D72385">
      <w:pPr>
        <w:rPr>
          <w:lang w:val="bg-BG"/>
        </w:rPr>
      </w:pPr>
      <w:r w:rsidRPr="003F2C90">
        <w:rPr>
          <w:lang w:val="bg-BG"/>
        </w:rPr>
        <w:t>Качеството на Атмосферния Въздух (КАВ) се определя от две групи фактори: 1) от количеството на емисиите и начина на тяхното отделяне в атмосферата и 2) от географско-климатичните и инфраструктурни особености на района. Принос за нарушаване на стандартите за КАВ дават  фактори и от двете групи.  Значението на фактори от втората група, в частност на метеорологичните такива, може и обикновено е различен в различни райони.  Този факт е от значение, когато трябва да се оценяват усилията на дадена институция да подържа добро КАВ.  Една община може да полага по-големи усилия и прилага по-ефективни мерки за добро КАВ, отколкото друга община, но поради по-неблагоприятни метеорологични условия в първата, КАВ в нея да е по-лошо отколкото във втората община.  От тук и необходимостта да се отчитат метеорологичните условия, които определят способността за разсейване на атмосферни замърсители в  даден  район, което е предпоставка за справедлива оценка на усилията на дадена институция да подържа добро КАВ в подопечния й район</w:t>
      </w:r>
    </w:p>
    <w:p w14:paraId="37D5CCA2" w14:textId="77777777" w:rsidR="00F348F4" w:rsidRPr="003F2C90" w:rsidRDefault="00F348F4" w:rsidP="00D72385">
      <w:pPr>
        <w:rPr>
          <w:lang w:val="bg-BG"/>
        </w:rPr>
      </w:pPr>
    </w:p>
    <w:p w14:paraId="078A4105" w14:textId="35DF2506" w:rsidR="00D72385" w:rsidRPr="003F2C90" w:rsidRDefault="00D72385" w:rsidP="00D72385">
      <w:pPr>
        <w:pStyle w:val="2"/>
        <w:rPr>
          <w:lang w:val="bg-BG"/>
        </w:rPr>
      </w:pPr>
      <w:bookmarkStart w:id="10" w:name="_Toc139125070"/>
      <w:r w:rsidRPr="003F2C90">
        <w:rPr>
          <w:lang w:val="bg-BG"/>
        </w:rPr>
        <w:t>Географски и климатични характеристики на района</w:t>
      </w:r>
      <w:bookmarkEnd w:id="10"/>
    </w:p>
    <w:p w14:paraId="3FE0A311" w14:textId="77777777" w:rsidR="00C81B4E" w:rsidRPr="003F2C90" w:rsidRDefault="00C81B4E" w:rsidP="00C81B4E">
      <w:pPr>
        <w:rPr>
          <w:lang w:val="bg-BG"/>
        </w:rPr>
      </w:pPr>
      <w:r w:rsidRPr="003F2C90">
        <w:rPr>
          <w:lang w:val="bg-BG"/>
        </w:rPr>
        <w:t>Град Кюстендил е разположен в югозападната част на Кюстендилската котловина върху делувиалните склонове на височините и ниските тераси на р. Банщица. Непосредствено южно от града се разполага хълмът Хисарлъка - североизточен завършек на Осоговската планина.</w:t>
      </w:r>
    </w:p>
    <w:p w14:paraId="00434C64" w14:textId="78A535FD" w:rsidR="009826B2" w:rsidRPr="003F2C90" w:rsidRDefault="009826B2" w:rsidP="0023327C">
      <w:pPr>
        <w:rPr>
          <w:lang w:val="bg-BG"/>
        </w:rPr>
      </w:pPr>
      <w:r w:rsidRPr="003F2C90">
        <w:rPr>
          <w:lang w:val="bg-BG"/>
        </w:rPr>
        <w:t>В географско отношение релефът на община</w:t>
      </w:r>
      <w:r w:rsidR="00C81B4E" w:rsidRPr="003F2C90">
        <w:rPr>
          <w:lang w:val="bg-BG"/>
        </w:rPr>
        <w:t xml:space="preserve"> Кюстендил</w:t>
      </w:r>
      <w:r w:rsidRPr="003F2C90">
        <w:rPr>
          <w:lang w:val="bg-BG"/>
        </w:rPr>
        <w:t xml:space="preserve"> е изключително разнообразен и включва по-голямата част от Кюстендилската котловина (със средна </w:t>
      </w:r>
      <w:r w:rsidR="00C81B4E" w:rsidRPr="003F2C90">
        <w:rPr>
          <w:lang w:val="bg-BG"/>
        </w:rPr>
        <w:t xml:space="preserve">надморска </w:t>
      </w:r>
      <w:r w:rsidRPr="003F2C90">
        <w:rPr>
          <w:lang w:val="bg-BG"/>
        </w:rPr>
        <w:t>височина от около 500 m), Каменичката котловина (средна</w:t>
      </w:r>
      <w:r w:rsidR="00C81B4E" w:rsidRPr="003F2C90">
        <w:rPr>
          <w:lang w:val="bg-BG"/>
        </w:rPr>
        <w:t xml:space="preserve"> надморска</w:t>
      </w:r>
      <w:r w:rsidRPr="003F2C90">
        <w:rPr>
          <w:lang w:val="bg-BG"/>
        </w:rPr>
        <w:t xml:space="preserve"> височина 950 m), планините Осогово, Лисец, Конявска, Чудинска и други гранични ридове от южната хълмиста област на Краището. В тези си граници и обхват общината съществува от 1988 година и приобщава части с надморска височина от около 470 m (р. Струма) до 2251 m (вр. Руен-Осоговска планина). Ландшафтът на района е северен субсредиземноморски</w:t>
      </w:r>
      <w:r w:rsidR="00C81B4E" w:rsidRPr="003F2C90">
        <w:rPr>
          <w:lang w:val="bg-BG"/>
        </w:rPr>
        <w:t>,</w:t>
      </w:r>
      <w:r w:rsidRPr="003F2C90">
        <w:rPr>
          <w:lang w:val="bg-BG"/>
        </w:rPr>
        <w:t xml:space="preserve"> с предимно равни котловинни дъна, с широколистни гори, иглолистно-широколистни гори, иглолистни гори, редки и нискостеблени гори.</w:t>
      </w:r>
    </w:p>
    <w:p w14:paraId="56AF24BE" w14:textId="77777777" w:rsidR="009826B2" w:rsidRPr="003F2C90" w:rsidRDefault="009826B2" w:rsidP="009826B2">
      <w:pPr>
        <w:rPr>
          <w:lang w:val="bg-BG"/>
        </w:rPr>
      </w:pPr>
      <w:r w:rsidRPr="003F2C90">
        <w:rPr>
          <w:lang w:val="bg-BG"/>
        </w:rPr>
        <w:t>В югоизточна посока през Кюстендилската котловина тече р. Струма с най-големите десни притоци р. Драговищица и р. Бистрица - северно от Кюстендил, р. Банщица - през града, р. Новоселска (Слокощница), р. Пелатиковска и р. Елешница - източно от Кюстендил.</w:t>
      </w:r>
    </w:p>
    <w:p w14:paraId="2E40D3F3" w14:textId="182168F7" w:rsidR="009826B2" w:rsidRPr="003F2C90" w:rsidRDefault="009826B2" w:rsidP="009826B2">
      <w:pPr>
        <w:rPr>
          <w:lang w:val="bg-BG"/>
        </w:rPr>
      </w:pPr>
      <w:r w:rsidRPr="003F2C90">
        <w:rPr>
          <w:lang w:val="bg-BG"/>
        </w:rPr>
        <w:t>Котловината и особено околностите на Кюстендил и Невестино са известни с многобройните си топли минерални извори. Благодарение на затвореността си, котловината има преходно-континентален климат с инверсни температурни периоди.</w:t>
      </w:r>
    </w:p>
    <w:p w14:paraId="40D34A13" w14:textId="77777777" w:rsidR="009826B2" w:rsidRPr="003F2C90" w:rsidRDefault="009826B2" w:rsidP="009826B2">
      <w:pPr>
        <w:rPr>
          <w:lang w:val="bg-BG"/>
        </w:rPr>
      </w:pPr>
      <w:r w:rsidRPr="003F2C90">
        <w:rPr>
          <w:lang w:val="bg-BG"/>
        </w:rPr>
        <w:t>Околните планини имат пъстър геоложки строеж, представен от разнообразни допалеозойски кристалинни скали, гранитоиди, риолити, палеозойски и мезозойски карбонатни и теригенни скали, юрско-креден ритмичен флиш, палеогенски пясъчници и мергели, неогенски теригенно-въгленосни утайки, кватернерни чакъли и пясъци. Тези скали изграждат и дълбочинния строеж на самата Кюстендилска котловина.</w:t>
      </w:r>
    </w:p>
    <w:p w14:paraId="04CD87DC" w14:textId="27DC9FF0" w:rsidR="009826B2" w:rsidRPr="003F2C90" w:rsidRDefault="009826B2" w:rsidP="009826B2">
      <w:pPr>
        <w:rPr>
          <w:lang w:val="bg-BG"/>
        </w:rPr>
      </w:pPr>
      <w:r w:rsidRPr="003F2C90">
        <w:rPr>
          <w:lang w:val="bg-BG"/>
        </w:rPr>
        <w:t>Кюстендилската котловина и околностите й попадат изцяло в сеизмична зона с интензивност от седма степен по скалата на Медведев, Шпонхойер и Карник. Южно от нея, с център в с. Крупник (край г</w:t>
      </w:r>
      <w:r w:rsidR="00C81B4E" w:rsidRPr="003F2C90">
        <w:rPr>
          <w:lang w:val="bg-BG"/>
        </w:rPr>
        <w:t>р</w:t>
      </w:r>
      <w:r w:rsidRPr="003F2C90">
        <w:rPr>
          <w:lang w:val="bg-BG"/>
        </w:rPr>
        <w:t>. Симитли) и кръгови изосейсти до десета степен се разполага най-активната сеизмична зона в България.</w:t>
      </w:r>
    </w:p>
    <w:p w14:paraId="5BE1A4F0" w14:textId="34FDE416" w:rsidR="009826B2" w:rsidRPr="003F2C90" w:rsidRDefault="009826B2" w:rsidP="009826B2">
      <w:pPr>
        <w:rPr>
          <w:lang w:val="bg-BG"/>
        </w:rPr>
      </w:pPr>
      <w:r w:rsidRPr="003F2C90">
        <w:rPr>
          <w:lang w:val="bg-BG"/>
        </w:rPr>
        <w:t>Котловината и склоновете на оградните планини притежава</w:t>
      </w:r>
      <w:r w:rsidR="00150205" w:rsidRPr="003F2C90">
        <w:rPr>
          <w:lang w:val="bg-BG"/>
        </w:rPr>
        <w:t>т</w:t>
      </w:r>
      <w:r w:rsidRPr="003F2C90">
        <w:rPr>
          <w:lang w:val="bg-BG"/>
        </w:rPr>
        <w:t xml:space="preserve"> и други геоложки рискове: свлачища, срутища, поройни речни разливи.</w:t>
      </w:r>
    </w:p>
    <w:p w14:paraId="3EF27CB8" w14:textId="7A8176DB" w:rsidR="009826B2" w:rsidRPr="003F2C90" w:rsidRDefault="009826B2" w:rsidP="009826B2">
      <w:pPr>
        <w:rPr>
          <w:lang w:val="bg-BG"/>
        </w:rPr>
      </w:pPr>
      <w:r w:rsidRPr="003F2C90">
        <w:rPr>
          <w:lang w:val="bg-BG"/>
        </w:rPr>
        <w:t>В инженерно-геоложко отношение районът се характеризира със скални, полускални, глинести типове скали и комплекси от тях.</w:t>
      </w:r>
    </w:p>
    <w:p w14:paraId="15B27C5A" w14:textId="44EC86AC" w:rsidR="009826B2" w:rsidRPr="003F2C90" w:rsidRDefault="009826B2" w:rsidP="009826B2">
      <w:pPr>
        <w:rPr>
          <w:lang w:val="bg-BG"/>
        </w:rPr>
      </w:pPr>
      <w:r w:rsidRPr="003F2C90">
        <w:rPr>
          <w:lang w:val="bg-BG"/>
        </w:rPr>
        <w:t>В административно отношение община Кюстендил заема 31,44 % от територията на Област Кюстендил и 4,73 % от тази на Югозападен район, като площта ѝ възлиза на 959,4 km</w:t>
      </w:r>
      <w:r w:rsidRPr="003F2C90">
        <w:rPr>
          <w:vertAlign w:val="superscript"/>
          <w:lang w:val="bg-BG"/>
        </w:rPr>
        <w:t>2</w:t>
      </w:r>
      <w:r w:rsidRPr="003F2C90">
        <w:rPr>
          <w:lang w:val="bg-BG"/>
        </w:rPr>
        <w:t>. Разположена е в западната част на областта и граничи с Р.</w:t>
      </w:r>
      <w:r w:rsidR="00150205" w:rsidRPr="003F2C90">
        <w:rPr>
          <w:lang w:val="bg-BG"/>
        </w:rPr>
        <w:t xml:space="preserve"> </w:t>
      </w:r>
      <w:r w:rsidRPr="003F2C90">
        <w:rPr>
          <w:lang w:val="bg-BG"/>
        </w:rPr>
        <w:t xml:space="preserve">С. Македония и Сърбия, както и с общините Невестино, Бобов дол, Трекляно, Земен и Радомир. Населението на общината към </w:t>
      </w:r>
      <w:r w:rsidR="00320743" w:rsidRPr="003F2C90">
        <w:rPr>
          <w:lang w:val="bg-BG"/>
        </w:rPr>
        <w:t>31.12.2022</w:t>
      </w:r>
      <w:r w:rsidRPr="003F2C90">
        <w:rPr>
          <w:lang w:val="bg-BG"/>
        </w:rPr>
        <w:t xml:space="preserve"> година е </w:t>
      </w:r>
      <w:r w:rsidR="00320743" w:rsidRPr="003F2C90">
        <w:rPr>
          <w:lang w:val="bg-BG"/>
        </w:rPr>
        <w:t>47 929</w:t>
      </w:r>
      <w:r w:rsidRPr="003F2C90">
        <w:rPr>
          <w:lang w:val="bg-BG"/>
        </w:rPr>
        <w:t xml:space="preserve"> души</w:t>
      </w:r>
      <w:r w:rsidR="00320743" w:rsidRPr="003F2C90">
        <w:rPr>
          <w:lang w:val="bg-BG"/>
        </w:rPr>
        <w:t xml:space="preserve"> (</w:t>
      </w:r>
      <w:r w:rsidR="00150205" w:rsidRPr="003F2C90">
        <w:rPr>
          <w:lang w:val="bg-BG"/>
        </w:rPr>
        <w:t xml:space="preserve">по данни от </w:t>
      </w:r>
      <w:r w:rsidR="0093040F" w:rsidRPr="003F2C90">
        <w:rPr>
          <w:lang w:val="bg-BG"/>
        </w:rPr>
        <w:t>НСИ)</w:t>
      </w:r>
      <w:r w:rsidRPr="003F2C90">
        <w:rPr>
          <w:lang w:val="bg-BG"/>
        </w:rPr>
        <w:t>, като 85% е съсредоточено в град Кюстендил. От 72-те населени места в общината, 71 са села и само 1 е град</w:t>
      </w:r>
      <w:r w:rsidR="00150205" w:rsidRPr="003F2C90">
        <w:rPr>
          <w:lang w:val="bg-BG"/>
        </w:rPr>
        <w:t xml:space="preserve">, който е </w:t>
      </w:r>
      <w:r w:rsidRPr="003F2C90">
        <w:rPr>
          <w:lang w:val="bg-BG"/>
        </w:rPr>
        <w:t>административният, социално-икономически и културен център на общината – град Кюстендил.</w:t>
      </w:r>
    </w:p>
    <w:p w14:paraId="78AF4AFE" w14:textId="6C7021B5" w:rsidR="0023327C" w:rsidRPr="003F2C90" w:rsidRDefault="0023327C" w:rsidP="0023327C">
      <w:pPr>
        <w:rPr>
          <w:lang w:val="bg-BG"/>
        </w:rPr>
      </w:pPr>
      <w:r w:rsidRPr="003F2C90">
        <w:rPr>
          <w:lang w:val="bg-BG"/>
        </w:rPr>
        <w:t>В климатично отношение Кюстендил попада в Кюстендилско-Благоевградския климатичен район</w:t>
      </w:r>
      <w:r w:rsidR="00150205" w:rsidRPr="003F2C90">
        <w:rPr>
          <w:lang w:val="bg-BG"/>
        </w:rPr>
        <w:t>,</w:t>
      </w:r>
      <w:r w:rsidRPr="003F2C90">
        <w:rPr>
          <w:lang w:val="bg-BG"/>
        </w:rPr>
        <w:t xml:space="preserve"> обхваща местата от северната половина на Струмската долина, като включва Кюстендилското, Дупнишкото и Благоевградското полета. Районът се състои главно от сравнително равнинен терен с надморска височина 400-600</w:t>
      </w:r>
      <w:r w:rsidR="00150205" w:rsidRPr="003F2C90">
        <w:rPr>
          <w:lang w:val="bg-BG"/>
        </w:rPr>
        <w:t xml:space="preserve"> </w:t>
      </w:r>
      <w:r w:rsidRPr="003F2C90">
        <w:rPr>
          <w:lang w:val="bg-BG"/>
        </w:rPr>
        <w:t>m. Климатът в района се обуславя главно от неговата защитеност от запад, изток и север. Тук общо има около 30 дни през зимата с температури под 0</w:t>
      </w:r>
      <w:r w:rsidRPr="003F2C90">
        <w:rPr>
          <w:rFonts w:cs="Times New Roman"/>
          <w:lang w:val="bg-BG"/>
        </w:rPr>
        <w:t>℃</w:t>
      </w:r>
      <w:r w:rsidRPr="003F2C90">
        <w:rPr>
          <w:lang w:val="bg-BG"/>
        </w:rPr>
        <w:t>.Средните януарски температури в района са около интервала 1</w:t>
      </w:r>
      <w:r w:rsidRPr="003F2C90">
        <w:rPr>
          <w:rFonts w:cs="Times New Roman"/>
          <w:lang w:val="bg-BG"/>
        </w:rPr>
        <w:t>℃</w:t>
      </w:r>
      <w:r w:rsidRPr="003F2C90">
        <w:rPr>
          <w:lang w:val="bg-BG"/>
        </w:rPr>
        <w:t xml:space="preserve"> -1</w:t>
      </w:r>
      <w:r w:rsidRPr="003F2C90">
        <w:rPr>
          <w:rFonts w:cs="Times New Roman"/>
          <w:lang w:val="bg-BG"/>
        </w:rPr>
        <w:t>℃</w:t>
      </w:r>
      <w:r w:rsidRPr="003F2C90">
        <w:rPr>
          <w:lang w:val="bg-BG"/>
        </w:rPr>
        <w:t>. Най-студено е Кюстендилското поле. Снежната покривка е значително по-неустойчива от Софийското поле. Зимните валежи са приблизително в граници 100-135 mm.</w:t>
      </w:r>
    </w:p>
    <w:p w14:paraId="77DCEFA0" w14:textId="082A2E89" w:rsidR="0023327C" w:rsidRPr="003F2C90" w:rsidRDefault="0023327C" w:rsidP="0023327C">
      <w:pPr>
        <w:rPr>
          <w:lang w:val="bg-BG"/>
        </w:rPr>
      </w:pPr>
      <w:r w:rsidRPr="003F2C90">
        <w:rPr>
          <w:lang w:val="bg-BG"/>
        </w:rPr>
        <w:t>Температурните условия през лятото се определят главно от надморската височина и от сравнително по-малката облачност. Летните валежи са около 120-160</w:t>
      </w:r>
      <w:r w:rsidR="009D73E9" w:rsidRPr="003F2C90">
        <w:rPr>
          <w:lang w:val="bg-BG"/>
        </w:rPr>
        <w:t xml:space="preserve"> </w:t>
      </w:r>
      <w:r w:rsidRPr="003F2C90">
        <w:rPr>
          <w:lang w:val="bg-BG"/>
        </w:rPr>
        <w:t>mm. Меките зимни условия и относително малката разлика между максималния и минимален сезонен валеж, която тук е около 5-8% от годишната сума, обуславят преходния характер на климата в този район</w:t>
      </w:r>
    </w:p>
    <w:p w14:paraId="71E1C8FB" w14:textId="77777777" w:rsidR="0023327C" w:rsidRPr="003F2C90" w:rsidRDefault="0023327C" w:rsidP="0023327C">
      <w:pPr>
        <w:rPr>
          <w:lang w:val="bg-BG"/>
        </w:rPr>
      </w:pPr>
      <w:r w:rsidRPr="003F2C90">
        <w:rPr>
          <w:lang w:val="bg-BG"/>
        </w:rPr>
        <w:t xml:space="preserve">Климатът в разглеждания район има общо взето преходен характер, тъй като в някои части все още носи някои белези на континенталния климат, а в по-ниските (открити за южни нахлувания) места, вече се забелязват някои елементи на континентално-средиземноморския климат. </w:t>
      </w:r>
    </w:p>
    <w:p w14:paraId="1DBB4DE1" w14:textId="40966A01" w:rsidR="00D72385" w:rsidRPr="003F2C90" w:rsidRDefault="0023327C" w:rsidP="0023327C">
      <w:pPr>
        <w:rPr>
          <w:lang w:val="bg-BG"/>
        </w:rPr>
      </w:pPr>
      <w:r w:rsidRPr="003F2C90">
        <w:rPr>
          <w:lang w:val="bg-BG"/>
        </w:rPr>
        <w:t>При описание на климатичните условия първо ще бъдат разгледани най-общо топлото и студено полугодие, след което ще се обърне внимание на някои специфични климатични характеристики на метеорологичните елементи. За целта са използвани три климатични станции Кюстендил (518</w:t>
      </w:r>
      <w:r w:rsidR="009D73E9" w:rsidRPr="003F2C90">
        <w:rPr>
          <w:lang w:val="bg-BG"/>
        </w:rPr>
        <w:t xml:space="preserve"> </w:t>
      </w:r>
      <w:r w:rsidRPr="003F2C90">
        <w:rPr>
          <w:lang w:val="bg-BG"/>
        </w:rPr>
        <w:t>m н.в.), Николичевци (482</w:t>
      </w:r>
      <w:r w:rsidR="009D73E9" w:rsidRPr="003F2C90">
        <w:rPr>
          <w:lang w:val="bg-BG"/>
        </w:rPr>
        <w:t xml:space="preserve"> </w:t>
      </w:r>
      <w:r w:rsidRPr="003F2C90">
        <w:rPr>
          <w:lang w:val="bg-BG"/>
        </w:rPr>
        <w:t>m н.в.) и хижа Осогово (1640</w:t>
      </w:r>
      <w:r w:rsidR="009D73E9" w:rsidRPr="003F2C90">
        <w:rPr>
          <w:lang w:val="bg-BG"/>
        </w:rPr>
        <w:t xml:space="preserve"> </w:t>
      </w:r>
      <w:r w:rsidRPr="003F2C90">
        <w:rPr>
          <w:lang w:val="bg-BG"/>
        </w:rPr>
        <w:t>m н.в.), даващи представа съответно за по-ниската и по-висока част на района.</w:t>
      </w:r>
    </w:p>
    <w:p w14:paraId="1C7F996D" w14:textId="77777777" w:rsidR="0023327C" w:rsidRPr="003F2C90" w:rsidRDefault="0023327C" w:rsidP="0023327C">
      <w:pPr>
        <w:rPr>
          <w:lang w:val="bg-BG"/>
        </w:rPr>
      </w:pPr>
      <w:r w:rsidRPr="003F2C90">
        <w:rPr>
          <w:lang w:val="bg-BG"/>
        </w:rPr>
        <w:t>СТУДЕНО ПОЛУГОДИЕ</w:t>
      </w:r>
    </w:p>
    <w:p w14:paraId="662DB9B8" w14:textId="77777777" w:rsidR="0023327C" w:rsidRPr="003F2C90" w:rsidRDefault="0023327C" w:rsidP="0023327C">
      <w:pPr>
        <w:rPr>
          <w:lang w:val="bg-BG"/>
        </w:rPr>
      </w:pPr>
      <w:r w:rsidRPr="003F2C90">
        <w:rPr>
          <w:lang w:val="bg-BG"/>
        </w:rPr>
        <w:t>То започва в края на септември (&lt;15º) и се задържа до втората десетдневка на март (&gt;15º). Началото на есента е сравнително топло, като средната месечна температура през централния есенен месец октомври е с около 1º по-висока от симетричния му пролетен (април).</w:t>
      </w:r>
    </w:p>
    <w:p w14:paraId="033AC0DB" w14:textId="5C102A6B" w:rsidR="0023327C" w:rsidRPr="003F2C90" w:rsidRDefault="0023327C" w:rsidP="0023327C">
      <w:pPr>
        <w:rPr>
          <w:lang w:val="bg-BG"/>
        </w:rPr>
      </w:pPr>
      <w:r w:rsidRPr="003F2C90">
        <w:rPr>
          <w:lang w:val="bg-BG"/>
        </w:rPr>
        <w:t>Зимата тук е сравнително мека</w:t>
      </w:r>
      <w:r w:rsidR="003B6B23" w:rsidRPr="003F2C90">
        <w:rPr>
          <w:lang w:val="bg-BG"/>
        </w:rPr>
        <w:t>,</w:t>
      </w:r>
      <w:r w:rsidRPr="003F2C90">
        <w:rPr>
          <w:lang w:val="bg-BG"/>
        </w:rPr>
        <w:t xml:space="preserve"> със средни месечни температури около -1</w:t>
      </w:r>
      <w:r w:rsidRPr="003F2C90">
        <w:rPr>
          <w:rFonts w:cs="Times New Roman"/>
          <w:lang w:val="bg-BG"/>
        </w:rPr>
        <w:t>℃</w:t>
      </w:r>
      <w:r w:rsidR="003B6B23" w:rsidRPr="003F2C90">
        <w:rPr>
          <w:rFonts w:cs="Times New Roman"/>
          <w:lang w:val="bg-BG"/>
        </w:rPr>
        <w:t>452</w:t>
      </w:r>
      <w:r w:rsidRPr="003F2C90">
        <w:rPr>
          <w:lang w:val="bg-BG"/>
        </w:rPr>
        <w:t>, което е с 0,5 -1</w:t>
      </w:r>
      <w:r w:rsidRPr="003F2C90">
        <w:rPr>
          <w:rFonts w:cs="Times New Roman"/>
          <w:lang w:val="bg-BG"/>
        </w:rPr>
        <w:t>℃</w:t>
      </w:r>
      <w:r w:rsidRPr="003F2C90">
        <w:rPr>
          <w:lang w:val="bg-BG"/>
        </w:rPr>
        <w:t xml:space="preserve"> по-висока месечна температура в сравнение със Софийското котловинно поле, въпреки, че са с приблизително еднаква надморска височина и е разположено само на около 60 km по на север.</w:t>
      </w:r>
    </w:p>
    <w:p w14:paraId="00055273" w14:textId="77777777" w:rsidR="0023327C" w:rsidRPr="003F2C90" w:rsidRDefault="0023327C" w:rsidP="0023327C">
      <w:pPr>
        <w:rPr>
          <w:lang w:val="bg-BG"/>
        </w:rPr>
      </w:pPr>
      <w:r w:rsidRPr="003F2C90">
        <w:rPr>
          <w:lang w:val="bg-BG"/>
        </w:rPr>
        <w:t>През зимата в района броят на дните с устойчиво задържане на температурата под 0º е около 32. На фона на меката в общ климатичен аспект зима, в някои места има по-сурови условия. Снежната покривка е неустойчива в ниските части на района, въпреки сравнително високите зимни валежи. Средно снежната покривка в ниските части се задържа около 35-45 дена от годината.</w:t>
      </w:r>
    </w:p>
    <w:p w14:paraId="6738C4CB" w14:textId="77777777" w:rsidR="0023327C" w:rsidRPr="003F2C90" w:rsidRDefault="0023327C" w:rsidP="0023327C">
      <w:pPr>
        <w:rPr>
          <w:lang w:val="bg-BG"/>
        </w:rPr>
      </w:pPr>
      <w:r w:rsidRPr="003F2C90">
        <w:rPr>
          <w:lang w:val="bg-BG"/>
        </w:rPr>
        <w:t>ТОПЛО ПОЛУГОДИЕ</w:t>
      </w:r>
    </w:p>
    <w:p w14:paraId="07E2875F" w14:textId="4DC33A7E" w:rsidR="0023327C" w:rsidRPr="003F2C90" w:rsidRDefault="0023327C" w:rsidP="0023327C">
      <w:pPr>
        <w:rPr>
          <w:lang w:val="bg-BG"/>
        </w:rPr>
      </w:pPr>
      <w:r w:rsidRPr="003F2C90">
        <w:rPr>
          <w:lang w:val="bg-BG"/>
        </w:rPr>
        <w:t>Характерна особеност на района е проявата на сравнително късните и понякога интензивни пролетни мразове. Основна причина за това е въздействието на котловинния характер на релефа върху термичния режим на района. Средната месечна температура за април е около 11</w:t>
      </w:r>
      <w:r w:rsidRPr="003F2C90">
        <w:rPr>
          <w:rFonts w:cs="Times New Roman"/>
          <w:lang w:val="bg-BG"/>
        </w:rPr>
        <w:t>℃</w:t>
      </w:r>
      <w:r w:rsidRPr="003F2C90">
        <w:rPr>
          <w:lang w:val="bg-BG"/>
        </w:rPr>
        <w:t>. Топлинните условия през топлата част на годината в района се определят главно от надморската височина и от сравнително по-малката облачност в сравнение с по-северните райони, обуславяща по-голям приток на слънчева енергия. По тази причина лятото е относително топло</w:t>
      </w:r>
      <w:r w:rsidR="003B6B23" w:rsidRPr="003F2C90">
        <w:rPr>
          <w:lang w:val="bg-BG"/>
        </w:rPr>
        <w:t>,</w:t>
      </w:r>
      <w:r w:rsidRPr="003F2C90">
        <w:rPr>
          <w:lang w:val="bg-BG"/>
        </w:rPr>
        <w:t xml:space="preserve"> със средни месечни температури през най-топлия месец на годината</w:t>
      </w:r>
      <w:r w:rsidR="003B6B23" w:rsidRPr="003F2C90">
        <w:rPr>
          <w:lang w:val="bg-BG"/>
        </w:rPr>
        <w:t>,</w:t>
      </w:r>
      <w:r w:rsidRPr="003F2C90">
        <w:rPr>
          <w:lang w:val="bg-BG"/>
        </w:rPr>
        <w:t xml:space="preserve"> юли</w:t>
      </w:r>
      <w:r w:rsidR="003B6B23" w:rsidRPr="003F2C90">
        <w:rPr>
          <w:lang w:val="bg-BG"/>
        </w:rPr>
        <w:t>,</w:t>
      </w:r>
      <w:r w:rsidRPr="003F2C90">
        <w:rPr>
          <w:lang w:val="bg-BG"/>
        </w:rPr>
        <w:t xml:space="preserve"> около 21</w:t>
      </w:r>
      <w:r w:rsidRPr="003F2C90">
        <w:rPr>
          <w:rFonts w:cs="Times New Roman"/>
          <w:lang w:val="bg-BG"/>
        </w:rPr>
        <w:t>℃</w:t>
      </w:r>
      <w:r w:rsidRPr="003F2C90">
        <w:rPr>
          <w:lang w:val="bg-BG"/>
        </w:rPr>
        <w:t xml:space="preserve"> .</w:t>
      </w:r>
    </w:p>
    <w:p w14:paraId="186FF239" w14:textId="6E722E4A" w:rsidR="0023327C" w:rsidRPr="003F2C90" w:rsidRDefault="0023327C" w:rsidP="0023327C">
      <w:pPr>
        <w:rPr>
          <w:lang w:val="bg-BG"/>
        </w:rPr>
      </w:pPr>
      <w:r w:rsidRPr="003F2C90">
        <w:rPr>
          <w:lang w:val="bg-BG"/>
        </w:rPr>
        <w:t>Направен е кратък преглед на климатичните условия по основните метеорологични елементи</w:t>
      </w:r>
      <w:r w:rsidR="000D2958" w:rsidRPr="003F2C90">
        <w:rPr>
          <w:lang w:val="bg-BG"/>
        </w:rPr>
        <w:t>.</w:t>
      </w:r>
    </w:p>
    <w:p w14:paraId="19AC3CB7" w14:textId="77777777" w:rsidR="0023327C" w:rsidRPr="003F2C90" w:rsidRDefault="0023327C" w:rsidP="0023327C">
      <w:pPr>
        <w:rPr>
          <w:lang w:val="bg-BG"/>
        </w:rPr>
      </w:pPr>
      <w:r w:rsidRPr="003F2C90">
        <w:rPr>
          <w:lang w:val="bg-BG"/>
        </w:rPr>
        <w:t>СЛЪНЧЕВА РАДИАЦИЯ</w:t>
      </w:r>
    </w:p>
    <w:p w14:paraId="54D0A527" w14:textId="55A7C478" w:rsidR="0023327C" w:rsidRPr="003F2C90" w:rsidRDefault="0023327C" w:rsidP="0023327C">
      <w:pPr>
        <w:rPr>
          <w:lang w:val="bg-BG"/>
        </w:rPr>
      </w:pPr>
      <w:r w:rsidRPr="003F2C90">
        <w:rPr>
          <w:lang w:val="bg-BG"/>
        </w:rPr>
        <w:t>Продължителността на слънчевото греене е определяща характеристика не само за радиационния режим, но е и показател за естественото осветление за даден район. Различията в продължителността на слънчевото греене се обуславят както от климатични, така и от местни фактори</w:t>
      </w:r>
      <w:r w:rsidR="003B6B23" w:rsidRPr="003F2C90">
        <w:rPr>
          <w:lang w:val="bg-BG"/>
        </w:rPr>
        <w:t>,</w:t>
      </w:r>
      <w:r w:rsidRPr="003F2C90">
        <w:rPr>
          <w:lang w:val="bg-BG"/>
        </w:rPr>
        <w:t xml:space="preserve"> като условия на закритост на хоризонта.</w:t>
      </w:r>
    </w:p>
    <w:p w14:paraId="2BB91B7B" w14:textId="1FBDB74D" w:rsidR="00F348F4" w:rsidRPr="003F2C90" w:rsidRDefault="0023327C" w:rsidP="00D72385">
      <w:pPr>
        <w:rPr>
          <w:lang w:val="bg-BG"/>
        </w:rPr>
      </w:pPr>
      <w:r w:rsidRPr="003F2C90">
        <w:rPr>
          <w:rFonts w:eastAsia="Times New Roman" w:cs="Times New Roman"/>
          <w:noProof/>
          <w:color w:val="000000"/>
          <w:szCs w:val="24"/>
          <w:lang w:val="bg-BG" w:eastAsia="bg-BG"/>
        </w:rPr>
        <w:drawing>
          <wp:inline distT="0" distB="0" distL="0" distR="0" wp14:anchorId="4C2DBA95" wp14:editId="115BD1C4">
            <wp:extent cx="5060950" cy="32131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9"/>
                    <a:srcRect/>
                    <a:stretch>
                      <a:fillRect/>
                    </a:stretch>
                  </pic:blipFill>
                  <pic:spPr bwMode="auto">
                    <a:xfrm>
                      <a:off x="0" y="0"/>
                      <a:ext cx="5060950" cy="3213100"/>
                    </a:xfrm>
                    <a:prstGeom prst="rect">
                      <a:avLst/>
                    </a:prstGeom>
                    <a:noFill/>
                    <a:ln w="9525">
                      <a:noFill/>
                      <a:miter lim="800000"/>
                      <a:headEnd/>
                      <a:tailEnd/>
                    </a:ln>
                  </pic:spPr>
                </pic:pic>
              </a:graphicData>
            </a:graphic>
          </wp:inline>
        </w:drawing>
      </w:r>
    </w:p>
    <w:p w14:paraId="70DEAD98" w14:textId="2FD6D88C" w:rsidR="0023327C" w:rsidRPr="003F2C90" w:rsidRDefault="0023327C" w:rsidP="0023327C">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2</w:t>
      </w:r>
      <w:r w:rsidRPr="003F2C90">
        <w:fldChar w:fldCharType="end"/>
      </w:r>
      <w:r w:rsidRPr="003F2C90">
        <w:t xml:space="preserve"> - Годишен ход на продължителността на слънчевото греене ст. Николичене</w:t>
      </w:r>
    </w:p>
    <w:p w14:paraId="364FAB37" w14:textId="77777777" w:rsidR="0023327C" w:rsidRPr="003F2C90" w:rsidRDefault="0023327C" w:rsidP="0023327C">
      <w:pPr>
        <w:rPr>
          <w:lang w:val="bg-BG"/>
        </w:rPr>
      </w:pPr>
      <w:r w:rsidRPr="003F2C90">
        <w:rPr>
          <w:lang w:val="bg-BG"/>
        </w:rPr>
        <w:t>За тази част на страната максимална е продължителността на слънчевото греене през юли, а не приз юни, когато е максималната дължина на деня. Юлската продължителност представлява 14-15% от годишната (300-312 часа). Най-мрачно е времето през декември и януари (под 80 часа, а в отделни години и под 60 часа), което представлява 3-4% от годишната сума. Намаляването на притока на слънчева радиация води до значителни промени и на термичния и влажностен режим</w:t>
      </w:r>
    </w:p>
    <w:p w14:paraId="29683FAA" w14:textId="77777777" w:rsidR="0023327C" w:rsidRPr="003F2C90" w:rsidRDefault="0023327C" w:rsidP="0023327C">
      <w:pPr>
        <w:rPr>
          <w:lang w:val="bg-BG"/>
        </w:rPr>
      </w:pPr>
      <w:r w:rsidRPr="003F2C90">
        <w:rPr>
          <w:lang w:val="bg-BG"/>
        </w:rPr>
        <w:t>ТЕМПЕРАТУРА НА ВЪЗДУХА</w:t>
      </w:r>
    </w:p>
    <w:p w14:paraId="06CF06CA" w14:textId="505B5A65" w:rsidR="0023327C" w:rsidRPr="003F2C90" w:rsidRDefault="0023327C" w:rsidP="003B6B23">
      <w:pPr>
        <w:jc w:val="center"/>
        <w:rPr>
          <w:lang w:val="bg-BG"/>
        </w:rPr>
      </w:pPr>
      <w:r w:rsidRPr="003F2C90">
        <w:rPr>
          <w:lang w:val="bg-BG"/>
        </w:rPr>
        <w:t>Един от най-важните метеорологични елементи е температурата на въздуха. Термичният режим на даден район</w:t>
      </w:r>
      <w:r w:rsidR="003B6B23" w:rsidRPr="003F2C90">
        <w:rPr>
          <w:lang w:val="bg-BG"/>
        </w:rPr>
        <w:t>,</w:t>
      </w:r>
      <w:r w:rsidRPr="003F2C90">
        <w:rPr>
          <w:lang w:val="bg-BG"/>
        </w:rPr>
        <w:t xml:space="preserve"> освен от общо-климатичния фон</w:t>
      </w:r>
      <w:r w:rsidR="003B6B23" w:rsidRPr="003F2C90">
        <w:rPr>
          <w:lang w:val="bg-BG"/>
        </w:rPr>
        <w:t>,</w:t>
      </w:r>
      <w:r w:rsidRPr="003F2C90">
        <w:rPr>
          <w:lang w:val="bg-BG"/>
        </w:rPr>
        <w:t xml:space="preserve"> до голяма степен зависи от спецификата на подложната повърхност. През цялата година</w:t>
      </w:r>
      <w:r w:rsidR="003B6B23" w:rsidRPr="003F2C90">
        <w:rPr>
          <w:lang w:val="bg-BG"/>
        </w:rPr>
        <w:t>,</w:t>
      </w:r>
      <w:r w:rsidR="00DC3CE6">
        <w:rPr>
          <w:lang w:val="bg-BG"/>
        </w:rPr>
        <w:t xml:space="preserve"> </w:t>
      </w:r>
      <w:r w:rsidRPr="003F2C90">
        <w:rPr>
          <w:lang w:val="bg-BG"/>
        </w:rPr>
        <w:t>като най-топли се проявяват ( с около 1º) ниските части на склоновете. В изпъкналата форма на релефа</w:t>
      </w:r>
      <w:r w:rsidR="003B6B23" w:rsidRPr="003F2C90">
        <w:rPr>
          <w:lang w:val="bg-BG"/>
        </w:rPr>
        <w:t>,</w:t>
      </w:r>
      <w:r w:rsidRPr="003F2C90">
        <w:rPr>
          <w:lang w:val="bg-BG"/>
        </w:rPr>
        <w:t xml:space="preserve"> какъвто е вр. Виден</w:t>
      </w:r>
      <w:r w:rsidR="003B6B23" w:rsidRPr="003F2C90">
        <w:rPr>
          <w:lang w:val="bg-BG"/>
        </w:rPr>
        <w:t>,</w:t>
      </w:r>
      <w:r w:rsidRPr="003F2C90">
        <w:rPr>
          <w:lang w:val="bg-BG"/>
        </w:rPr>
        <w:t xml:space="preserve"> температурата</w:t>
      </w:r>
      <w:r w:rsidR="003B6B23" w:rsidRPr="003F2C90">
        <w:rPr>
          <w:lang w:val="bg-BG"/>
        </w:rPr>
        <w:t>,</w:t>
      </w:r>
      <w:r w:rsidRPr="003F2C90">
        <w:rPr>
          <w:lang w:val="bg-BG"/>
        </w:rPr>
        <w:t xml:space="preserve"> в зависимост от надморската височина</w:t>
      </w:r>
      <w:r w:rsidR="003B6B23" w:rsidRPr="003F2C90">
        <w:rPr>
          <w:lang w:val="bg-BG"/>
        </w:rPr>
        <w:t>,</w:t>
      </w:r>
      <w:r w:rsidRPr="003F2C90">
        <w:rPr>
          <w:lang w:val="bg-BG"/>
        </w:rPr>
        <w:t xml:space="preserve"> е по-ниска.</w:t>
      </w:r>
      <w:r w:rsidRPr="003F2C90">
        <w:rPr>
          <w:noProof/>
          <w:lang w:val="bg-BG" w:eastAsia="bg-BG"/>
        </w:rPr>
        <w:drawing>
          <wp:inline distT="0" distB="0" distL="0" distR="0" wp14:anchorId="347EDBF0" wp14:editId="31190CF2">
            <wp:extent cx="5055079" cy="3245479"/>
            <wp:effectExtent l="0" t="0" r="0" b="0"/>
            <wp:docPr id="1871244974"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44974" name="Картина 2"/>
                    <pic:cNvPicPr/>
                  </pic:nvPicPr>
                  <pic:blipFill>
                    <a:blip r:embed="rId20">
                      <a:extLst>
                        <a:ext uri="{28A0092B-C50C-407E-A947-70E740481C1C}">
                          <a14:useLocalDpi xmlns:a14="http://schemas.microsoft.com/office/drawing/2010/main" val="0"/>
                        </a:ext>
                      </a:extLst>
                    </a:blip>
                    <a:stretch>
                      <a:fillRect/>
                    </a:stretch>
                  </pic:blipFill>
                  <pic:spPr>
                    <a:xfrm>
                      <a:off x="0" y="0"/>
                      <a:ext cx="5062452" cy="3250213"/>
                    </a:xfrm>
                    <a:prstGeom prst="rect">
                      <a:avLst/>
                    </a:prstGeom>
                  </pic:spPr>
                </pic:pic>
              </a:graphicData>
            </a:graphic>
          </wp:inline>
        </w:drawing>
      </w:r>
    </w:p>
    <w:p w14:paraId="65336D41" w14:textId="5103A195" w:rsidR="0023327C" w:rsidRPr="003F2C90" w:rsidRDefault="0023327C" w:rsidP="0023327C">
      <w:pPr>
        <w:pStyle w:val="af0"/>
      </w:pPr>
      <w:bookmarkStart w:id="11" w:name="_Ref138858581"/>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3</w:t>
      </w:r>
      <w:r w:rsidRPr="003F2C90">
        <w:fldChar w:fldCharType="end"/>
      </w:r>
      <w:bookmarkEnd w:id="11"/>
      <w:r w:rsidRPr="003F2C90">
        <w:t xml:space="preserve"> - Годишен ход на средната месечна температура на въздуха</w:t>
      </w:r>
    </w:p>
    <w:p w14:paraId="47EE9DF1" w14:textId="18AA7EC7" w:rsidR="0023327C" w:rsidRPr="003F2C90" w:rsidRDefault="0023327C" w:rsidP="0023327C">
      <w:pPr>
        <w:rPr>
          <w:lang w:val="bg-BG"/>
        </w:rPr>
      </w:pPr>
      <w:r w:rsidRPr="003F2C90">
        <w:rPr>
          <w:lang w:val="bg-BG"/>
        </w:rPr>
        <w:t xml:space="preserve">Както се вижда от </w:t>
      </w:r>
      <w:r w:rsidRPr="003F2C90">
        <w:rPr>
          <w:lang w:val="bg-BG"/>
        </w:rPr>
        <w:fldChar w:fldCharType="begin"/>
      </w:r>
      <w:r w:rsidRPr="003F2C90">
        <w:rPr>
          <w:lang w:val="bg-BG"/>
        </w:rPr>
        <w:instrText xml:space="preserve"> REF _Ref138858581 \h </w:instrText>
      </w:r>
      <w:r w:rsidRPr="003F2C90">
        <w:rPr>
          <w:lang w:val="bg-BG"/>
        </w:rPr>
      </w:r>
      <w:r w:rsidRPr="003F2C90">
        <w:rPr>
          <w:lang w:val="bg-BG"/>
        </w:rPr>
        <w:fldChar w:fldCharType="separate"/>
      </w:r>
      <w:r w:rsidR="00DC3CE6" w:rsidRPr="003F2C90">
        <w:rPr>
          <w:lang w:val="bg-BG"/>
        </w:rPr>
        <w:t xml:space="preserve">Фигура </w:t>
      </w:r>
      <w:r w:rsidR="00DC3CE6">
        <w:rPr>
          <w:noProof/>
        </w:rPr>
        <w:t>3</w:t>
      </w:r>
      <w:r w:rsidRPr="003F2C90">
        <w:rPr>
          <w:lang w:val="bg-BG"/>
        </w:rPr>
        <w:fldChar w:fldCharType="end"/>
      </w:r>
      <w:r w:rsidRPr="003F2C90">
        <w:rPr>
          <w:lang w:val="bg-BG"/>
        </w:rPr>
        <w:t xml:space="preserve"> през периода </w:t>
      </w:r>
      <w:r w:rsidR="003B6B23" w:rsidRPr="003F2C90">
        <w:rPr>
          <w:lang w:val="bg-BG"/>
        </w:rPr>
        <w:t>19</w:t>
      </w:r>
      <w:r w:rsidRPr="003F2C90">
        <w:rPr>
          <w:lang w:val="bg-BG"/>
        </w:rPr>
        <w:t>61-</w:t>
      </w:r>
      <w:r w:rsidR="003B6B23" w:rsidRPr="003F2C90">
        <w:rPr>
          <w:lang w:val="bg-BG"/>
        </w:rPr>
        <w:t>19</w:t>
      </w:r>
      <w:r w:rsidRPr="003F2C90">
        <w:rPr>
          <w:lang w:val="bg-BG"/>
        </w:rPr>
        <w:t xml:space="preserve">90г средните месечни температури в Кюстендил са по-високи през периода януари – март в сравнение с тези за периода </w:t>
      </w:r>
      <w:r w:rsidR="003B6B23" w:rsidRPr="003F2C90">
        <w:rPr>
          <w:lang w:val="bg-BG"/>
        </w:rPr>
        <w:t>19</w:t>
      </w:r>
      <w:r w:rsidRPr="003F2C90">
        <w:rPr>
          <w:lang w:val="bg-BG"/>
        </w:rPr>
        <w:t>40-</w:t>
      </w:r>
      <w:r w:rsidR="003B6B23" w:rsidRPr="003F2C90">
        <w:rPr>
          <w:lang w:val="bg-BG"/>
        </w:rPr>
        <w:t>19</w:t>
      </w:r>
      <w:r w:rsidRPr="003F2C90">
        <w:rPr>
          <w:lang w:val="bg-BG"/>
        </w:rPr>
        <w:t xml:space="preserve">70г. </w:t>
      </w:r>
      <w:r w:rsidR="000D2958" w:rsidRPr="003F2C90">
        <w:rPr>
          <w:lang w:val="bg-BG"/>
        </w:rPr>
        <w:t>По</w:t>
      </w:r>
      <w:r w:rsidRPr="003F2C90">
        <w:rPr>
          <w:lang w:val="bg-BG"/>
        </w:rPr>
        <w:t xml:space="preserve"> отношение на температурите през по-топ</w:t>
      </w:r>
      <w:r w:rsidR="003B6B23" w:rsidRPr="003F2C90">
        <w:rPr>
          <w:lang w:val="bg-BG"/>
        </w:rPr>
        <w:t>л</w:t>
      </w:r>
      <w:r w:rsidRPr="003F2C90">
        <w:rPr>
          <w:lang w:val="bg-BG"/>
        </w:rPr>
        <w:t xml:space="preserve">ите месеци периодът </w:t>
      </w:r>
      <w:r w:rsidR="003B6B23" w:rsidRPr="003F2C90">
        <w:rPr>
          <w:lang w:val="bg-BG"/>
        </w:rPr>
        <w:t>19</w:t>
      </w:r>
      <w:r w:rsidRPr="003F2C90">
        <w:rPr>
          <w:lang w:val="bg-BG"/>
        </w:rPr>
        <w:t>61-</w:t>
      </w:r>
      <w:r w:rsidR="003B6B23" w:rsidRPr="003F2C90">
        <w:rPr>
          <w:lang w:val="bg-BG"/>
        </w:rPr>
        <w:t>19</w:t>
      </w:r>
      <w:r w:rsidRPr="003F2C90">
        <w:rPr>
          <w:lang w:val="bg-BG"/>
        </w:rPr>
        <w:t>90 остава по-прохладен с до около 1</w:t>
      </w:r>
      <w:r w:rsidR="000D2958" w:rsidRPr="003F2C90">
        <w:rPr>
          <w:rFonts w:ascii="Calibri" w:hAnsi="Calibri" w:cs="Calibri"/>
          <w:lang w:val="bg-BG"/>
        </w:rPr>
        <w:t>°</w:t>
      </w:r>
      <w:r w:rsidRPr="003F2C90">
        <w:rPr>
          <w:lang w:val="bg-BG"/>
        </w:rPr>
        <w:t>С. Като цяло средната годишна температура през втория период е с около 0,5</w:t>
      </w:r>
      <w:r w:rsidR="006205AF" w:rsidRPr="003F2C90">
        <w:rPr>
          <w:rFonts w:cs="Times New Roman"/>
          <w:lang w:val="bg-BG"/>
        </w:rPr>
        <w:t>℃</w:t>
      </w:r>
      <w:r w:rsidRPr="003F2C90">
        <w:rPr>
          <w:lang w:val="bg-BG"/>
        </w:rPr>
        <w:t xml:space="preserve"> по-ниска от тази през първия </w:t>
      </w:r>
      <w:r w:rsidR="003B6B23" w:rsidRPr="003F2C90">
        <w:rPr>
          <w:lang w:val="bg-BG"/>
        </w:rPr>
        <w:t xml:space="preserve">- </w:t>
      </w:r>
      <w:r w:rsidRPr="003F2C90">
        <w:rPr>
          <w:lang w:val="bg-BG"/>
        </w:rPr>
        <w:t>от 11,2°С през първия период на 10,7°С през втория</w:t>
      </w:r>
      <w:r w:rsidR="006205AF" w:rsidRPr="003F2C90">
        <w:rPr>
          <w:lang w:val="bg-BG"/>
        </w:rPr>
        <w:t>.</w:t>
      </w:r>
    </w:p>
    <w:p w14:paraId="341D7A01" w14:textId="3D47044C" w:rsidR="006205AF" w:rsidRPr="003F2C90" w:rsidRDefault="006205AF" w:rsidP="0023327C">
      <w:pPr>
        <w:rPr>
          <w:lang w:val="bg-BG"/>
        </w:rPr>
      </w:pPr>
      <w:r w:rsidRPr="003F2C90">
        <w:rPr>
          <w:lang w:val="bg-BG"/>
        </w:rPr>
        <w:t xml:space="preserve">При изчисление на нормите за 1991-2020г се забелязва слаба тенденция на нарастване на средната годишна температура, като в ниските части </w:t>
      </w:r>
      <w:r w:rsidR="003B6B23" w:rsidRPr="003F2C90">
        <w:rPr>
          <w:lang w:val="bg-BG"/>
        </w:rPr>
        <w:t>сумарно температурата достига до</w:t>
      </w:r>
      <w:r w:rsidRPr="003F2C90">
        <w:rPr>
          <w:lang w:val="bg-BG"/>
        </w:rPr>
        <w:t xml:space="preserve"> граници 11-12°С и намалява с надморската височина (</w:t>
      </w:r>
      <w:r w:rsidRPr="003F2C90">
        <w:rPr>
          <w:lang w:val="bg-BG"/>
        </w:rPr>
        <w:fldChar w:fldCharType="begin"/>
      </w:r>
      <w:r w:rsidRPr="003F2C90">
        <w:rPr>
          <w:lang w:val="bg-BG"/>
        </w:rPr>
        <w:instrText xml:space="preserve"> REF _Ref138858708 \h </w:instrText>
      </w:r>
      <w:r w:rsidRPr="003F2C90">
        <w:rPr>
          <w:lang w:val="bg-BG"/>
        </w:rPr>
      </w:r>
      <w:r w:rsidRPr="003F2C90">
        <w:rPr>
          <w:lang w:val="bg-BG"/>
        </w:rPr>
        <w:fldChar w:fldCharType="separate"/>
      </w:r>
      <w:r w:rsidR="00DC3CE6" w:rsidRPr="003F2C90">
        <w:rPr>
          <w:lang w:val="bg-BG"/>
        </w:rPr>
        <w:t xml:space="preserve">Фигура </w:t>
      </w:r>
      <w:r w:rsidR="00DC3CE6">
        <w:rPr>
          <w:noProof/>
        </w:rPr>
        <w:t>4</w:t>
      </w:r>
      <w:r w:rsidRPr="003F2C90">
        <w:rPr>
          <w:lang w:val="bg-BG"/>
        </w:rPr>
        <w:fldChar w:fldCharType="end"/>
      </w:r>
      <w:r w:rsidRPr="003F2C90">
        <w:rPr>
          <w:lang w:val="bg-BG"/>
        </w:rPr>
        <w:t>).</w:t>
      </w:r>
    </w:p>
    <w:p w14:paraId="09FC950B" w14:textId="75D628CD" w:rsidR="0023327C" w:rsidRPr="003F2C90" w:rsidRDefault="006205AF" w:rsidP="006205AF">
      <w:pPr>
        <w:jc w:val="center"/>
        <w:rPr>
          <w:lang w:val="bg-BG"/>
        </w:rPr>
      </w:pPr>
      <w:r w:rsidRPr="003F2C90">
        <w:rPr>
          <w:rFonts w:eastAsia="Times New Roman" w:cs="Times New Roman"/>
          <w:noProof/>
          <w:color w:val="000000"/>
          <w:szCs w:val="24"/>
          <w:lang w:val="bg-BG" w:eastAsia="bg-BG"/>
        </w:rPr>
        <w:drawing>
          <wp:inline distT="0" distB="0" distL="0" distR="0" wp14:anchorId="33E830A4" wp14:editId="6D9EDA45">
            <wp:extent cx="5759450" cy="3344001"/>
            <wp:effectExtent l="19050" t="0" r="0" b="0"/>
            <wp:docPr id="20" name="Picture 1" descr="Фигура 1. Пространствено разпределение на климатичните норми на средногодишната температурата на въздуха за периода 1991-202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гура 1. Пространствено разпределение на климатичните норми на средногодишната температурата на въздуха за периода 1991-2020 г"/>
                    <pic:cNvPicPr>
                      <a:picLocks noChangeAspect="1" noChangeArrowheads="1"/>
                    </pic:cNvPicPr>
                  </pic:nvPicPr>
                  <pic:blipFill>
                    <a:blip r:embed="rId21"/>
                    <a:srcRect/>
                    <a:stretch>
                      <a:fillRect/>
                    </a:stretch>
                  </pic:blipFill>
                  <pic:spPr bwMode="auto">
                    <a:xfrm>
                      <a:off x="0" y="0"/>
                      <a:ext cx="5759450" cy="3344001"/>
                    </a:xfrm>
                    <a:prstGeom prst="rect">
                      <a:avLst/>
                    </a:prstGeom>
                    <a:noFill/>
                    <a:ln w="9525">
                      <a:noFill/>
                      <a:miter lim="800000"/>
                      <a:headEnd/>
                      <a:tailEnd/>
                    </a:ln>
                  </pic:spPr>
                </pic:pic>
              </a:graphicData>
            </a:graphic>
          </wp:inline>
        </w:drawing>
      </w:r>
    </w:p>
    <w:p w14:paraId="154C3287" w14:textId="6A8782FB" w:rsidR="0023327C" w:rsidRPr="003F2C90" w:rsidRDefault="006205AF" w:rsidP="006205AF">
      <w:pPr>
        <w:pStyle w:val="af0"/>
      </w:pPr>
      <w:bookmarkStart w:id="12" w:name="_Ref138858708"/>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4</w:t>
      </w:r>
      <w:r w:rsidRPr="003F2C90">
        <w:fldChar w:fldCharType="end"/>
      </w:r>
      <w:bookmarkEnd w:id="12"/>
      <w:r w:rsidRPr="003F2C90">
        <w:t xml:space="preserve"> - Пространствено разпределение на климатичните норми на средногодишната температурата на въздуха за периода 1991-2020 г</w:t>
      </w:r>
    </w:p>
    <w:p w14:paraId="38D10D42" w14:textId="7EB18E9D" w:rsidR="0023327C" w:rsidRPr="003F2C90" w:rsidRDefault="006205AF" w:rsidP="006205AF">
      <w:pPr>
        <w:jc w:val="center"/>
        <w:rPr>
          <w:lang w:val="bg-BG"/>
        </w:rPr>
      </w:pPr>
      <w:r w:rsidRPr="003F2C90">
        <w:rPr>
          <w:rFonts w:eastAsia="Times New Roman" w:cs="Times New Roman"/>
          <w:noProof/>
          <w:color w:val="000000"/>
          <w:szCs w:val="24"/>
          <w:lang w:val="bg-BG" w:eastAsia="bg-BG"/>
        </w:rPr>
        <w:drawing>
          <wp:inline distT="0" distB="0" distL="0" distR="0" wp14:anchorId="7CB90A94" wp14:editId="61D7BF2F">
            <wp:extent cx="5276850" cy="323215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2"/>
                    <a:srcRect/>
                    <a:stretch>
                      <a:fillRect/>
                    </a:stretch>
                  </pic:blipFill>
                  <pic:spPr bwMode="auto">
                    <a:xfrm>
                      <a:off x="0" y="0"/>
                      <a:ext cx="5276850" cy="3232150"/>
                    </a:xfrm>
                    <a:prstGeom prst="rect">
                      <a:avLst/>
                    </a:prstGeom>
                    <a:noFill/>
                    <a:ln w="9525">
                      <a:noFill/>
                      <a:miter lim="800000"/>
                      <a:headEnd/>
                      <a:tailEnd/>
                    </a:ln>
                  </pic:spPr>
                </pic:pic>
              </a:graphicData>
            </a:graphic>
          </wp:inline>
        </w:drawing>
      </w:r>
    </w:p>
    <w:p w14:paraId="0DE54E68" w14:textId="232075CC" w:rsidR="0023327C" w:rsidRPr="003F2C90" w:rsidRDefault="006205AF" w:rsidP="006205AF">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5</w:t>
      </w:r>
      <w:r w:rsidRPr="003F2C90">
        <w:fldChar w:fldCharType="end"/>
      </w:r>
      <w:r w:rsidRPr="003F2C90">
        <w:t xml:space="preserve"> - Годишен ход на средната месечна максимална температура на въздуха</w:t>
      </w:r>
    </w:p>
    <w:p w14:paraId="37F4773F" w14:textId="77777777" w:rsidR="0023327C" w:rsidRPr="003F2C90" w:rsidRDefault="0023327C" w:rsidP="0023327C">
      <w:pPr>
        <w:rPr>
          <w:lang w:val="bg-BG"/>
        </w:rPr>
      </w:pPr>
    </w:p>
    <w:p w14:paraId="0CFA2D73" w14:textId="77777777" w:rsidR="006205AF" w:rsidRPr="003F2C90" w:rsidRDefault="006205AF" w:rsidP="0023327C">
      <w:pPr>
        <w:rPr>
          <w:lang w:val="bg-BG"/>
        </w:rPr>
      </w:pPr>
    </w:p>
    <w:p w14:paraId="5EF9A18F" w14:textId="01F9F098" w:rsidR="006205AF" w:rsidRPr="003F2C90" w:rsidRDefault="006205AF" w:rsidP="006205AF">
      <w:pPr>
        <w:jc w:val="center"/>
        <w:rPr>
          <w:lang w:val="bg-BG"/>
        </w:rPr>
      </w:pPr>
      <w:r w:rsidRPr="003F2C90">
        <w:rPr>
          <w:rFonts w:eastAsia="Times New Roman" w:cs="Times New Roman"/>
          <w:noProof/>
          <w:color w:val="000000"/>
          <w:szCs w:val="24"/>
          <w:lang w:val="bg-BG" w:eastAsia="bg-BG"/>
        </w:rPr>
        <w:drawing>
          <wp:inline distT="0" distB="0" distL="0" distR="0" wp14:anchorId="6C8FBBB3" wp14:editId="6120C2FB">
            <wp:extent cx="5480050" cy="323215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3"/>
                    <a:srcRect/>
                    <a:stretch>
                      <a:fillRect/>
                    </a:stretch>
                  </pic:blipFill>
                  <pic:spPr bwMode="auto">
                    <a:xfrm>
                      <a:off x="0" y="0"/>
                      <a:ext cx="5480050" cy="3232150"/>
                    </a:xfrm>
                    <a:prstGeom prst="rect">
                      <a:avLst/>
                    </a:prstGeom>
                    <a:noFill/>
                    <a:ln w="9525">
                      <a:noFill/>
                      <a:miter lim="800000"/>
                      <a:headEnd/>
                      <a:tailEnd/>
                    </a:ln>
                  </pic:spPr>
                </pic:pic>
              </a:graphicData>
            </a:graphic>
          </wp:inline>
        </w:drawing>
      </w:r>
    </w:p>
    <w:p w14:paraId="06A71DDF" w14:textId="60BBB2AF" w:rsidR="006205AF" w:rsidRPr="003F2C90" w:rsidRDefault="006205AF" w:rsidP="006205AF">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6</w:t>
      </w:r>
      <w:r w:rsidRPr="003F2C90">
        <w:fldChar w:fldCharType="end"/>
      </w:r>
      <w:r w:rsidRPr="003F2C90">
        <w:t xml:space="preserve"> -  Годишен ход на средната месечна минимална температура на въздуха</w:t>
      </w:r>
    </w:p>
    <w:p w14:paraId="1C649BC0" w14:textId="728EF351" w:rsidR="006205AF" w:rsidRPr="003F2C90" w:rsidRDefault="006205AF" w:rsidP="006205AF">
      <w:pPr>
        <w:rPr>
          <w:lang w:val="bg-BG"/>
        </w:rPr>
      </w:pPr>
      <w:r w:rsidRPr="003F2C90">
        <w:rPr>
          <w:lang w:val="bg-BG"/>
        </w:rPr>
        <w:t>Средните месечни минимални температури в района се движат от -4,7÷-7,6</w:t>
      </w:r>
      <w:r w:rsidRPr="003F2C90">
        <w:rPr>
          <w:rFonts w:cs="Times New Roman"/>
          <w:lang w:val="bg-BG"/>
        </w:rPr>
        <w:t>℃</w:t>
      </w:r>
      <w:r w:rsidRPr="003F2C90">
        <w:rPr>
          <w:lang w:val="bg-BG"/>
        </w:rPr>
        <w:t xml:space="preserve"> през януари до 6,9-14,5</w:t>
      </w:r>
      <w:r w:rsidRPr="003F2C90">
        <w:rPr>
          <w:rFonts w:cs="Times New Roman"/>
          <w:lang w:val="bg-BG"/>
        </w:rPr>
        <w:t>℃</w:t>
      </w:r>
      <w:r w:rsidRPr="003F2C90">
        <w:rPr>
          <w:lang w:val="bg-BG"/>
        </w:rPr>
        <w:t xml:space="preserve"> през юли. При отделни синоптични ситуации може да достигнат съответно за Николичевци -38,9</w:t>
      </w:r>
      <w:r w:rsidRPr="003F2C90">
        <w:rPr>
          <w:rFonts w:cs="Times New Roman"/>
          <w:lang w:val="bg-BG"/>
        </w:rPr>
        <w:t>℃</w:t>
      </w:r>
      <w:r w:rsidRPr="003F2C90">
        <w:rPr>
          <w:lang w:val="bg-BG"/>
        </w:rPr>
        <w:t xml:space="preserve"> - януари и 3,5</w:t>
      </w:r>
      <w:r w:rsidRPr="003F2C90">
        <w:rPr>
          <w:rFonts w:cs="Times New Roman"/>
          <w:lang w:val="bg-BG"/>
        </w:rPr>
        <w:t>℃</w:t>
      </w:r>
      <w:r w:rsidRPr="003F2C90">
        <w:rPr>
          <w:lang w:val="bg-BG"/>
        </w:rPr>
        <w:t xml:space="preserve"> през юли. Средните месечни максимални температури са в граници от -1 ÷ 3.4</w:t>
      </w:r>
      <w:r w:rsidRPr="003F2C90">
        <w:rPr>
          <w:rFonts w:cs="Times New Roman"/>
          <w:lang w:val="bg-BG"/>
        </w:rPr>
        <w:t>℃</w:t>
      </w:r>
      <w:r w:rsidRPr="003F2C90">
        <w:rPr>
          <w:lang w:val="bg-BG"/>
        </w:rPr>
        <w:t xml:space="preserve"> през януари до 18-28.5</w:t>
      </w:r>
      <w:r w:rsidRPr="003F2C90">
        <w:rPr>
          <w:rFonts w:cs="Times New Roman"/>
          <w:lang w:val="bg-BG"/>
        </w:rPr>
        <w:t>℃</w:t>
      </w:r>
      <w:r w:rsidRPr="003F2C90">
        <w:rPr>
          <w:lang w:val="bg-BG"/>
        </w:rPr>
        <w:t xml:space="preserve"> през юли. При някои топли нахлувания максималната температура може да достигне до около 39</w:t>
      </w:r>
      <w:r w:rsidRPr="003F2C90">
        <w:rPr>
          <w:rFonts w:cs="Times New Roman"/>
          <w:lang w:val="bg-BG"/>
        </w:rPr>
        <w:t>℃</w:t>
      </w:r>
      <w:r w:rsidRPr="003F2C90">
        <w:rPr>
          <w:lang w:val="bg-BG"/>
        </w:rPr>
        <w:t xml:space="preserve"> в ниските части и около 28° във високите. </w:t>
      </w:r>
    </w:p>
    <w:p w14:paraId="5AB7DB55" w14:textId="77777777" w:rsidR="006205AF" w:rsidRPr="003F2C90" w:rsidRDefault="006205AF" w:rsidP="006205AF">
      <w:pPr>
        <w:rPr>
          <w:lang w:val="bg-BG"/>
        </w:rPr>
      </w:pPr>
      <w:r w:rsidRPr="003F2C90">
        <w:rPr>
          <w:lang w:val="bg-BG"/>
        </w:rPr>
        <w:t>Анализът на режима на минималните температури на въздуха показва наличие на проява на термични инверсии през цялата година, което е неблагоприятен фактор по отношение на дисперсията на вредни примеси в атмосферата.</w:t>
      </w:r>
    </w:p>
    <w:p w14:paraId="5A6629C3" w14:textId="1904FDC7" w:rsidR="006205AF" w:rsidRPr="003F2C90" w:rsidRDefault="006205AF" w:rsidP="006205AF">
      <w:pPr>
        <w:rPr>
          <w:lang w:val="bg-BG"/>
        </w:rPr>
      </w:pPr>
      <w:r w:rsidRPr="003F2C90">
        <w:rPr>
          <w:lang w:val="bg-BG"/>
        </w:rPr>
        <w:t>Термичният режим до голяма степен е повлиян и от изложението на склоновете, което трябва да се има предвид при експлоатация на чувствителни по отношение на прегряване съоръжения. За този тип обекти трябва да се знае и какво е максималното междудневно изменение на температурата</w:t>
      </w:r>
      <w:r w:rsidR="00713A75" w:rsidRPr="003F2C90">
        <w:rPr>
          <w:lang w:val="bg-BG"/>
        </w:rPr>
        <w:t>,</w:t>
      </w:r>
      <w:r w:rsidRPr="003F2C90">
        <w:rPr>
          <w:lang w:val="bg-BG"/>
        </w:rPr>
        <w:t xml:space="preserve"> вследствие рязката смяна на синоптичната обстановка. През зимата максималното междудневно застудяване, което може да се наблюдава по средни многогодишни данни</w:t>
      </w:r>
      <w:r w:rsidR="00713A75" w:rsidRPr="003F2C90">
        <w:rPr>
          <w:lang w:val="bg-BG"/>
        </w:rPr>
        <w:t>,</w:t>
      </w:r>
      <w:r w:rsidRPr="003F2C90">
        <w:rPr>
          <w:lang w:val="bg-BG"/>
        </w:rPr>
        <w:t xml:space="preserve"> е около 13</w:t>
      </w:r>
      <w:r w:rsidRPr="003F2C90">
        <w:rPr>
          <w:rFonts w:cs="Times New Roman"/>
          <w:lang w:val="bg-BG"/>
        </w:rPr>
        <w:t>℃</w:t>
      </w:r>
      <w:r w:rsidRPr="003F2C90">
        <w:rPr>
          <w:lang w:val="bg-BG"/>
        </w:rPr>
        <w:t>, а максималното затопляне е около 12-13</w:t>
      </w:r>
      <w:r w:rsidRPr="003F2C90">
        <w:rPr>
          <w:rFonts w:cs="Times New Roman"/>
          <w:lang w:val="bg-BG"/>
        </w:rPr>
        <w:t>℃</w:t>
      </w:r>
      <w:r w:rsidRPr="003F2C90">
        <w:rPr>
          <w:lang w:val="bg-BG"/>
        </w:rPr>
        <w:t>.</w:t>
      </w:r>
    </w:p>
    <w:p w14:paraId="1C5D0E89" w14:textId="77777777" w:rsidR="006205AF" w:rsidRPr="003F2C90" w:rsidRDefault="006205AF" w:rsidP="006205AF">
      <w:pPr>
        <w:rPr>
          <w:lang w:val="bg-BG"/>
        </w:rPr>
      </w:pPr>
      <w:r w:rsidRPr="003F2C90">
        <w:rPr>
          <w:lang w:val="bg-BG"/>
        </w:rPr>
        <w:t>ВЯТЪР</w:t>
      </w:r>
    </w:p>
    <w:p w14:paraId="39035870" w14:textId="3D1AB349" w:rsidR="006205AF" w:rsidRPr="003F2C90" w:rsidRDefault="006205AF" w:rsidP="006205AF">
      <w:pPr>
        <w:rPr>
          <w:lang w:val="bg-BG"/>
        </w:rPr>
      </w:pPr>
      <w:r w:rsidRPr="003F2C90">
        <w:rPr>
          <w:lang w:val="bg-BG"/>
        </w:rPr>
        <w:t>Вятърът е метеорологичният елемент</w:t>
      </w:r>
      <w:r w:rsidR="00713A75" w:rsidRPr="003F2C90">
        <w:rPr>
          <w:lang w:val="bg-BG"/>
        </w:rPr>
        <w:t>,</w:t>
      </w:r>
      <w:r w:rsidRPr="003F2C90">
        <w:rPr>
          <w:lang w:val="bg-BG"/>
        </w:rPr>
        <w:t xml:space="preserve"> определящ ефективността на този тип съоръжения. За местоположения в които няма измервания характеристиките на вятъра</w:t>
      </w:r>
      <w:r w:rsidR="003C0031" w:rsidRPr="003F2C90">
        <w:rPr>
          <w:lang w:val="bg-BG"/>
        </w:rPr>
        <w:t xml:space="preserve">, същите </w:t>
      </w:r>
      <w:r w:rsidRPr="003F2C90">
        <w:rPr>
          <w:lang w:val="bg-BG"/>
        </w:rPr>
        <w:t>се определят с помощта на числен модел</w:t>
      </w:r>
      <w:r w:rsidR="003C0031" w:rsidRPr="003F2C90">
        <w:rPr>
          <w:lang w:val="bg-BG"/>
        </w:rPr>
        <w:t>,</w:t>
      </w:r>
      <w:r w:rsidRPr="003F2C90">
        <w:rPr>
          <w:lang w:val="bg-BG"/>
        </w:rPr>
        <w:t xml:space="preserve"> даващ средните скорости и честоти на вятъра по интервали на скоростта и посока</w:t>
      </w:r>
      <w:r w:rsidR="003C0031" w:rsidRPr="003F2C90">
        <w:rPr>
          <w:lang w:val="bg-BG"/>
        </w:rPr>
        <w:t>,</w:t>
      </w:r>
      <w:r w:rsidRPr="003F2C90">
        <w:rPr>
          <w:lang w:val="bg-BG"/>
        </w:rPr>
        <w:t xml:space="preserve"> с използване на станции от мрежата за наблюдение. Направената тук характеристика е на базата на данните от споменатите</w:t>
      </w:r>
      <w:r w:rsidR="003C0031" w:rsidRPr="003F2C90">
        <w:rPr>
          <w:lang w:val="bg-BG"/>
        </w:rPr>
        <w:t xml:space="preserve"> по-горе</w:t>
      </w:r>
      <w:r w:rsidRPr="003F2C90">
        <w:rPr>
          <w:lang w:val="bg-BG"/>
        </w:rPr>
        <w:t xml:space="preserve"> станции от националната система за метеорологичен мониторинг. </w:t>
      </w:r>
    </w:p>
    <w:p w14:paraId="5064A325" w14:textId="26DEE9FC" w:rsidR="006205AF" w:rsidRPr="003F2C90" w:rsidRDefault="006205AF" w:rsidP="006205AF">
      <w:pPr>
        <w:rPr>
          <w:lang w:val="bg-BG"/>
        </w:rPr>
      </w:pPr>
      <w:r w:rsidRPr="003F2C90">
        <w:rPr>
          <w:lang w:val="bg-BG"/>
        </w:rPr>
        <w:t>Средните месечни скорости на вятъра на височина 10</w:t>
      </w:r>
      <w:r w:rsidR="003C0031" w:rsidRPr="003F2C90">
        <w:rPr>
          <w:lang w:val="bg-BG"/>
        </w:rPr>
        <w:t xml:space="preserve"> m</w:t>
      </w:r>
      <w:r w:rsidRPr="003F2C90">
        <w:rPr>
          <w:lang w:val="bg-BG"/>
        </w:rPr>
        <w:t xml:space="preserve"> над земята в ниските части са под 2 </w:t>
      </w:r>
      <w:r w:rsidR="003C0031" w:rsidRPr="003F2C90">
        <w:rPr>
          <w:lang w:val="bg-BG"/>
        </w:rPr>
        <w:t>m/s</w:t>
      </w:r>
      <w:r w:rsidRPr="003F2C90">
        <w:rPr>
          <w:lang w:val="bg-BG"/>
        </w:rPr>
        <w:t xml:space="preserve">, до над 3 </w:t>
      </w:r>
      <w:r w:rsidR="003C0031" w:rsidRPr="003F2C90">
        <w:rPr>
          <w:lang w:val="bg-BG"/>
        </w:rPr>
        <w:t>m</w:t>
      </w:r>
      <w:r w:rsidRPr="003F2C90">
        <w:rPr>
          <w:lang w:val="bg-BG"/>
        </w:rPr>
        <w:t>/</w:t>
      </w:r>
      <w:r w:rsidR="003C0031" w:rsidRPr="003F2C90">
        <w:rPr>
          <w:lang w:val="bg-BG"/>
        </w:rPr>
        <w:t>s</w:t>
      </w:r>
      <w:r w:rsidRPr="003F2C90">
        <w:rPr>
          <w:lang w:val="bg-BG"/>
        </w:rPr>
        <w:t xml:space="preserve"> в по-високите части. Има добре изразено стихване на вятъра в края на лятото и началото на есента, когато в ниските части вятърът е около и под 1 </w:t>
      </w:r>
      <w:r w:rsidR="003C0031" w:rsidRPr="003F2C90">
        <w:rPr>
          <w:lang w:val="bg-BG"/>
        </w:rPr>
        <w:t>m</w:t>
      </w:r>
      <w:r w:rsidRPr="003F2C90">
        <w:rPr>
          <w:lang w:val="bg-BG"/>
        </w:rPr>
        <w:t>/</w:t>
      </w:r>
      <w:r w:rsidR="003C0031" w:rsidRPr="003F2C90">
        <w:rPr>
          <w:lang w:val="bg-BG"/>
        </w:rPr>
        <w:t>s</w:t>
      </w:r>
      <w:r w:rsidRPr="003F2C90">
        <w:rPr>
          <w:lang w:val="bg-BG"/>
        </w:rPr>
        <w:t xml:space="preserve">, във високите под 2 </w:t>
      </w:r>
      <w:r w:rsidR="003C0031" w:rsidRPr="003F2C90">
        <w:rPr>
          <w:lang w:val="bg-BG"/>
        </w:rPr>
        <w:t>m</w:t>
      </w:r>
      <w:r w:rsidRPr="003F2C90">
        <w:rPr>
          <w:lang w:val="bg-BG"/>
        </w:rPr>
        <w:t>/</w:t>
      </w:r>
      <w:r w:rsidR="003C0031" w:rsidRPr="003F2C90">
        <w:rPr>
          <w:lang w:val="bg-BG"/>
        </w:rPr>
        <w:t>s</w:t>
      </w:r>
      <w:r w:rsidRPr="003F2C90">
        <w:rPr>
          <w:lang w:val="bg-BG"/>
        </w:rPr>
        <w:t xml:space="preserve">. Най-голям брой на затишия в ниските части се наблюдава в различни сезони и варира от 60-63% през студеното полугодие до 46-55% през топлото. </w:t>
      </w:r>
    </w:p>
    <w:p w14:paraId="0506BE22" w14:textId="09FA44D0" w:rsidR="006205AF" w:rsidRPr="003F2C90" w:rsidRDefault="006205AF" w:rsidP="006205AF">
      <w:pPr>
        <w:rPr>
          <w:lang w:val="bg-BG"/>
        </w:rPr>
      </w:pPr>
      <w:r w:rsidRPr="003F2C90">
        <w:rPr>
          <w:lang w:val="bg-BG"/>
        </w:rPr>
        <w:t>По горните части на ограждащите района планини скоростта е значително по-висока</w:t>
      </w:r>
      <w:r w:rsidR="003C0031" w:rsidRPr="003F2C90">
        <w:rPr>
          <w:lang w:val="bg-BG"/>
        </w:rPr>
        <w:t>,</w:t>
      </w:r>
      <w:r w:rsidRPr="003F2C90">
        <w:rPr>
          <w:lang w:val="bg-BG"/>
        </w:rPr>
        <w:t xml:space="preserve"> до средно 3,6 </w:t>
      </w:r>
      <w:r w:rsidR="003C0031" w:rsidRPr="003F2C90">
        <w:rPr>
          <w:lang w:val="bg-BG"/>
        </w:rPr>
        <w:t>m</w:t>
      </w:r>
      <w:r w:rsidRPr="003F2C90">
        <w:rPr>
          <w:lang w:val="bg-BG"/>
        </w:rPr>
        <w:t>/</w:t>
      </w:r>
      <w:r w:rsidR="003C0031" w:rsidRPr="003F2C90">
        <w:rPr>
          <w:lang w:val="bg-BG"/>
        </w:rPr>
        <w:t>s</w:t>
      </w:r>
      <w:r w:rsidRPr="003F2C90">
        <w:rPr>
          <w:lang w:val="bg-BG"/>
        </w:rPr>
        <w:t xml:space="preserve"> през зимата и пролетта. </w:t>
      </w:r>
    </w:p>
    <w:p w14:paraId="55C14E50" w14:textId="6D323544" w:rsidR="006205AF" w:rsidRPr="003F2C90" w:rsidRDefault="006205AF" w:rsidP="006205AF">
      <w:pPr>
        <w:rPr>
          <w:lang w:val="bg-BG"/>
        </w:rPr>
      </w:pPr>
      <w:r w:rsidRPr="003F2C90">
        <w:rPr>
          <w:rFonts w:eastAsia="Times New Roman" w:cs="Times New Roman"/>
          <w:noProof/>
          <w:color w:val="000000"/>
          <w:szCs w:val="24"/>
          <w:lang w:val="bg-BG" w:eastAsia="bg-BG"/>
        </w:rPr>
        <w:drawing>
          <wp:inline distT="0" distB="0" distL="0" distR="0" wp14:anchorId="3A326132" wp14:editId="39C79FCB">
            <wp:extent cx="4895850" cy="32893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4"/>
                    <a:srcRect/>
                    <a:stretch>
                      <a:fillRect/>
                    </a:stretch>
                  </pic:blipFill>
                  <pic:spPr bwMode="auto">
                    <a:xfrm>
                      <a:off x="0" y="0"/>
                      <a:ext cx="4895850" cy="3289300"/>
                    </a:xfrm>
                    <a:prstGeom prst="rect">
                      <a:avLst/>
                    </a:prstGeom>
                    <a:noFill/>
                    <a:ln w="9525">
                      <a:noFill/>
                      <a:miter lim="800000"/>
                      <a:headEnd/>
                      <a:tailEnd/>
                    </a:ln>
                  </pic:spPr>
                </pic:pic>
              </a:graphicData>
            </a:graphic>
          </wp:inline>
        </w:drawing>
      </w:r>
    </w:p>
    <w:p w14:paraId="56967D67" w14:textId="60E01982" w:rsidR="006205AF" w:rsidRPr="003F2C90" w:rsidRDefault="006205AF" w:rsidP="006205AF">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7</w:t>
      </w:r>
      <w:r w:rsidRPr="003F2C90">
        <w:fldChar w:fldCharType="end"/>
      </w:r>
      <w:r w:rsidRPr="003F2C90">
        <w:t xml:space="preserve"> - Годишен ход на средната месечна скорост на вятъра</w:t>
      </w:r>
    </w:p>
    <w:p w14:paraId="0714234A" w14:textId="77777777" w:rsidR="003C0031" w:rsidRPr="003F2C90" w:rsidRDefault="003C0031" w:rsidP="003C0031">
      <w:pPr>
        <w:rPr>
          <w:lang w:val="bg-BG"/>
        </w:rPr>
      </w:pPr>
    </w:p>
    <w:p w14:paraId="77032BD7" w14:textId="77777777" w:rsidR="003C0031" w:rsidRPr="003F2C90" w:rsidRDefault="003C0031" w:rsidP="003C0031">
      <w:pPr>
        <w:rPr>
          <w:lang w:val="bg-BG"/>
        </w:rPr>
      </w:pPr>
      <w:r w:rsidRPr="003F2C90">
        <w:rPr>
          <w:lang w:val="bg-BG"/>
        </w:rPr>
        <w:t>По данни от разглежданите станции преобладават северозападните ветрове, следвани от северните. По данни за станция Кюстендил броят на силните ветрове (над 14 m/s) е само 9 дни в годината.</w:t>
      </w:r>
    </w:p>
    <w:p w14:paraId="04D1930E" w14:textId="77777777" w:rsidR="003C0031" w:rsidRPr="003F2C90" w:rsidRDefault="003C0031" w:rsidP="003C0031">
      <w:pPr>
        <w:rPr>
          <w:lang w:val="bg-BG"/>
        </w:rPr>
      </w:pPr>
    </w:p>
    <w:p w14:paraId="4D580E3A" w14:textId="3CBE75A6" w:rsidR="006205AF" w:rsidRPr="003F2C90" w:rsidRDefault="006205AF" w:rsidP="006205AF">
      <w:pPr>
        <w:jc w:val="center"/>
        <w:rPr>
          <w:lang w:val="bg-BG"/>
        </w:rPr>
      </w:pPr>
      <w:r w:rsidRPr="003F2C90">
        <w:rPr>
          <w:rFonts w:eastAsia="Times New Roman" w:cs="Times New Roman"/>
          <w:noProof/>
          <w:color w:val="000000"/>
          <w:szCs w:val="24"/>
          <w:lang w:val="bg-BG" w:eastAsia="bg-BG"/>
        </w:rPr>
        <w:drawing>
          <wp:inline distT="0" distB="0" distL="0" distR="0" wp14:anchorId="71B44256" wp14:editId="2B61BFB3">
            <wp:extent cx="3460750" cy="3035300"/>
            <wp:effectExtent l="0" t="0" r="635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5"/>
                    <a:srcRect/>
                    <a:stretch>
                      <a:fillRect/>
                    </a:stretch>
                  </pic:blipFill>
                  <pic:spPr bwMode="auto">
                    <a:xfrm>
                      <a:off x="0" y="0"/>
                      <a:ext cx="3460750" cy="3035300"/>
                    </a:xfrm>
                    <a:prstGeom prst="rect">
                      <a:avLst/>
                    </a:prstGeom>
                    <a:noFill/>
                    <a:ln w="9525">
                      <a:noFill/>
                      <a:miter lim="800000"/>
                      <a:headEnd/>
                      <a:tailEnd/>
                    </a:ln>
                  </pic:spPr>
                </pic:pic>
              </a:graphicData>
            </a:graphic>
          </wp:inline>
        </w:drawing>
      </w:r>
    </w:p>
    <w:p w14:paraId="41236FDC" w14:textId="43CC0ABA" w:rsidR="006205AF" w:rsidRPr="003F2C90" w:rsidRDefault="006205AF" w:rsidP="006205AF">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8</w:t>
      </w:r>
      <w:r w:rsidRPr="003F2C90">
        <w:fldChar w:fldCharType="end"/>
      </w:r>
      <w:r w:rsidRPr="003F2C90">
        <w:t xml:space="preserve"> - Средна годишна роза на вятъра</w:t>
      </w:r>
    </w:p>
    <w:p w14:paraId="72C00103" w14:textId="77777777" w:rsidR="00DC3CE6" w:rsidRPr="003F2C90" w:rsidRDefault="006205AF" w:rsidP="006205AF">
      <w:pPr>
        <w:pStyle w:val="af0"/>
      </w:pPr>
      <w:r w:rsidRPr="003F2C90">
        <w:t>Преобладаващите през годината ветрове от северозапад по данните на</w:t>
      </w:r>
      <w:r w:rsidR="003C0031" w:rsidRPr="003F2C90">
        <w:t xml:space="preserve"> станция Николичевци и станция х. Осогово са с честота съответно </w:t>
      </w:r>
      <w:r w:rsidRPr="003F2C90">
        <w:t xml:space="preserve">32,4% и 39,9% </w:t>
      </w:r>
      <w:r w:rsidR="003C0031" w:rsidRPr="003F2C90">
        <w:t>- виж</w:t>
      </w:r>
      <w:r w:rsidRPr="003F2C90">
        <w:t xml:space="preserve"> фиг.7. Това разпределение се запазва и през отделните сезони (</w:t>
      </w:r>
      <w:r w:rsidRPr="003F2C90">
        <w:fldChar w:fldCharType="begin"/>
      </w:r>
      <w:r w:rsidRPr="003F2C90">
        <w:instrText xml:space="preserve"> REF _Ref138859191 \h </w:instrText>
      </w:r>
      <w:r w:rsidRPr="003F2C90">
        <w:fldChar w:fldCharType="separate"/>
      </w:r>
    </w:p>
    <w:p w14:paraId="7CB58B63" w14:textId="28FD2135" w:rsidR="006205AF" w:rsidRPr="003F2C90" w:rsidRDefault="006205AF" w:rsidP="006205AF">
      <w:pPr>
        <w:rPr>
          <w:lang w:val="bg-BG"/>
        </w:rPr>
      </w:pPr>
      <w:r w:rsidRPr="003F2C90">
        <w:rPr>
          <w:lang w:val="bg-BG"/>
        </w:rPr>
        <w:fldChar w:fldCharType="end"/>
      </w:r>
    </w:p>
    <w:tbl>
      <w:tblPr>
        <w:tblW w:w="0" w:type="auto"/>
        <w:jc w:val="center"/>
        <w:tblLook w:val="01E0" w:firstRow="1" w:lastRow="1" w:firstColumn="1" w:lastColumn="1" w:noHBand="0" w:noVBand="0"/>
      </w:tblPr>
      <w:tblGrid>
        <w:gridCol w:w="4566"/>
        <w:gridCol w:w="4794"/>
      </w:tblGrid>
      <w:tr w:rsidR="006205AF" w:rsidRPr="003F2C90" w14:paraId="73575210" w14:textId="77777777" w:rsidTr="003E08B1">
        <w:trPr>
          <w:jc w:val="center"/>
        </w:trPr>
        <w:tc>
          <w:tcPr>
            <w:tcW w:w="1842" w:type="dxa"/>
            <w:shd w:val="clear" w:color="auto" w:fill="auto"/>
          </w:tcPr>
          <w:p w14:paraId="60D887F5" w14:textId="77777777" w:rsidR="006205AF" w:rsidRPr="003F2C90" w:rsidRDefault="006205AF" w:rsidP="003E08B1">
            <w:pPr>
              <w:overflowPunct w:val="0"/>
              <w:autoSpaceDE w:val="0"/>
              <w:autoSpaceDN w:val="0"/>
              <w:adjustRightInd w:val="0"/>
              <w:spacing w:before="120" w:after="0" w:line="240" w:lineRule="auto"/>
              <w:ind w:firstLine="720"/>
              <w:textAlignment w:val="baseline"/>
              <w:rPr>
                <w:rFonts w:eastAsia="Times New Roman" w:cs="Times New Roman"/>
                <w:color w:val="000000"/>
                <w:szCs w:val="24"/>
                <w:lang w:val="bg-BG"/>
              </w:rPr>
            </w:pPr>
            <w:r w:rsidRPr="003F2C90">
              <w:rPr>
                <w:rFonts w:eastAsia="Times New Roman" w:cs="Times New Roman"/>
                <w:noProof/>
                <w:color w:val="000000"/>
                <w:szCs w:val="24"/>
                <w:lang w:val="bg-BG" w:eastAsia="bg-BG"/>
              </w:rPr>
              <w:drawing>
                <wp:inline distT="0" distB="0" distL="0" distR="0" wp14:anchorId="7CB5E703" wp14:editId="696C4A49">
                  <wp:extent cx="2438400" cy="22606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6"/>
                          <a:srcRect/>
                          <a:stretch>
                            <a:fillRect/>
                          </a:stretch>
                        </pic:blipFill>
                        <pic:spPr bwMode="auto">
                          <a:xfrm>
                            <a:off x="0" y="0"/>
                            <a:ext cx="2438400" cy="2260600"/>
                          </a:xfrm>
                          <a:prstGeom prst="rect">
                            <a:avLst/>
                          </a:prstGeom>
                          <a:noFill/>
                          <a:ln w="9525">
                            <a:noFill/>
                            <a:miter lim="800000"/>
                            <a:headEnd/>
                            <a:tailEnd/>
                          </a:ln>
                        </pic:spPr>
                      </pic:pic>
                    </a:graphicData>
                  </a:graphic>
                </wp:inline>
              </w:drawing>
            </w:r>
          </w:p>
          <w:p w14:paraId="6DE4B7B7" w14:textId="77777777" w:rsidR="006205AF" w:rsidRPr="003F2C90" w:rsidRDefault="006205AF" w:rsidP="003E08B1">
            <w:pPr>
              <w:overflowPunct w:val="0"/>
              <w:autoSpaceDE w:val="0"/>
              <w:autoSpaceDN w:val="0"/>
              <w:adjustRightInd w:val="0"/>
              <w:spacing w:before="120" w:after="0" w:line="240" w:lineRule="auto"/>
              <w:ind w:firstLine="720"/>
              <w:textAlignment w:val="baseline"/>
              <w:rPr>
                <w:rFonts w:eastAsia="Times New Roman" w:cs="Times New Roman"/>
                <w:color w:val="000000"/>
                <w:szCs w:val="24"/>
                <w:lang w:val="bg-BG"/>
              </w:rPr>
            </w:pPr>
            <w:r w:rsidRPr="003F2C90">
              <w:rPr>
                <w:rFonts w:eastAsia="Times New Roman" w:cs="Times New Roman"/>
                <w:color w:val="000000"/>
                <w:szCs w:val="24"/>
                <w:lang w:val="bg-BG"/>
              </w:rPr>
              <w:t>Януари</w:t>
            </w:r>
          </w:p>
        </w:tc>
        <w:tc>
          <w:tcPr>
            <w:tcW w:w="1842" w:type="dxa"/>
            <w:shd w:val="clear" w:color="auto" w:fill="auto"/>
          </w:tcPr>
          <w:p w14:paraId="7A68CF07" w14:textId="77777777" w:rsidR="006205AF" w:rsidRPr="003F2C90" w:rsidRDefault="006205AF" w:rsidP="003E08B1">
            <w:pPr>
              <w:overflowPunct w:val="0"/>
              <w:autoSpaceDE w:val="0"/>
              <w:autoSpaceDN w:val="0"/>
              <w:adjustRightInd w:val="0"/>
              <w:spacing w:before="120" w:after="0" w:line="240" w:lineRule="auto"/>
              <w:ind w:firstLine="720"/>
              <w:textAlignment w:val="baseline"/>
              <w:rPr>
                <w:rFonts w:eastAsia="Times New Roman" w:cs="Times New Roman"/>
                <w:color w:val="000000"/>
                <w:szCs w:val="24"/>
                <w:lang w:val="bg-BG"/>
              </w:rPr>
            </w:pPr>
            <w:r w:rsidRPr="003F2C90">
              <w:rPr>
                <w:rFonts w:eastAsia="Times New Roman" w:cs="Times New Roman"/>
                <w:noProof/>
                <w:color w:val="000000"/>
                <w:szCs w:val="24"/>
                <w:lang w:val="bg-BG" w:eastAsia="bg-BG"/>
              </w:rPr>
              <w:drawing>
                <wp:inline distT="0" distB="0" distL="0" distR="0" wp14:anchorId="7A6AB772" wp14:editId="68E502E4">
                  <wp:extent cx="2585437" cy="2260600"/>
                  <wp:effectExtent l="0" t="0" r="5715" b="635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7"/>
                          <a:srcRect/>
                          <a:stretch>
                            <a:fillRect/>
                          </a:stretch>
                        </pic:blipFill>
                        <pic:spPr bwMode="auto">
                          <a:xfrm>
                            <a:off x="0" y="0"/>
                            <a:ext cx="2587083" cy="2262039"/>
                          </a:xfrm>
                          <a:prstGeom prst="rect">
                            <a:avLst/>
                          </a:prstGeom>
                          <a:noFill/>
                          <a:ln w="9525">
                            <a:noFill/>
                            <a:miter lim="800000"/>
                            <a:headEnd/>
                            <a:tailEnd/>
                          </a:ln>
                        </pic:spPr>
                      </pic:pic>
                    </a:graphicData>
                  </a:graphic>
                </wp:inline>
              </w:drawing>
            </w:r>
          </w:p>
          <w:p w14:paraId="21DB40F2" w14:textId="77777777" w:rsidR="006205AF" w:rsidRPr="003F2C90" w:rsidRDefault="006205AF" w:rsidP="003E08B1">
            <w:pPr>
              <w:overflowPunct w:val="0"/>
              <w:autoSpaceDE w:val="0"/>
              <w:autoSpaceDN w:val="0"/>
              <w:adjustRightInd w:val="0"/>
              <w:spacing w:before="120" w:after="0" w:line="240" w:lineRule="auto"/>
              <w:ind w:firstLine="720"/>
              <w:textAlignment w:val="baseline"/>
              <w:rPr>
                <w:rFonts w:eastAsia="Times New Roman" w:cs="Times New Roman"/>
                <w:color w:val="000000"/>
                <w:szCs w:val="24"/>
                <w:lang w:val="bg-BG"/>
              </w:rPr>
            </w:pPr>
            <w:r w:rsidRPr="003F2C90">
              <w:rPr>
                <w:rFonts w:eastAsia="Times New Roman" w:cs="Times New Roman"/>
                <w:color w:val="000000"/>
                <w:szCs w:val="24"/>
                <w:lang w:val="bg-BG"/>
              </w:rPr>
              <w:t>Юли</w:t>
            </w:r>
          </w:p>
        </w:tc>
      </w:tr>
      <w:tr w:rsidR="006205AF" w:rsidRPr="003F2C90" w14:paraId="5ED3C192" w14:textId="77777777" w:rsidTr="003E08B1">
        <w:trPr>
          <w:jc w:val="center"/>
        </w:trPr>
        <w:tc>
          <w:tcPr>
            <w:tcW w:w="1842" w:type="dxa"/>
            <w:shd w:val="clear" w:color="auto" w:fill="auto"/>
          </w:tcPr>
          <w:p w14:paraId="77F41AF5" w14:textId="77777777" w:rsidR="006205AF" w:rsidRPr="003F2C90" w:rsidRDefault="006205AF" w:rsidP="003E08B1">
            <w:pPr>
              <w:overflowPunct w:val="0"/>
              <w:autoSpaceDE w:val="0"/>
              <w:autoSpaceDN w:val="0"/>
              <w:adjustRightInd w:val="0"/>
              <w:spacing w:before="120" w:after="0" w:line="240" w:lineRule="auto"/>
              <w:ind w:firstLine="720"/>
              <w:textAlignment w:val="baseline"/>
              <w:rPr>
                <w:rFonts w:eastAsia="Times New Roman" w:cs="Times New Roman"/>
                <w:color w:val="000000"/>
                <w:szCs w:val="24"/>
                <w:lang w:val="bg-BG"/>
              </w:rPr>
            </w:pPr>
            <w:r w:rsidRPr="003F2C90">
              <w:rPr>
                <w:rFonts w:eastAsia="Times New Roman" w:cs="Times New Roman"/>
                <w:noProof/>
                <w:color w:val="000000"/>
                <w:szCs w:val="24"/>
                <w:lang w:val="bg-BG" w:eastAsia="bg-BG"/>
              </w:rPr>
              <w:drawing>
                <wp:inline distT="0" distB="0" distL="0" distR="0" wp14:anchorId="5A2F0513" wp14:editId="58E29739">
                  <wp:extent cx="2432050" cy="2228850"/>
                  <wp:effectExtent l="0" t="0" r="635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8"/>
                          <a:srcRect/>
                          <a:stretch>
                            <a:fillRect/>
                          </a:stretch>
                        </pic:blipFill>
                        <pic:spPr bwMode="auto">
                          <a:xfrm>
                            <a:off x="0" y="0"/>
                            <a:ext cx="2432050" cy="2228850"/>
                          </a:xfrm>
                          <a:prstGeom prst="rect">
                            <a:avLst/>
                          </a:prstGeom>
                          <a:noFill/>
                          <a:ln w="9525">
                            <a:noFill/>
                            <a:miter lim="800000"/>
                            <a:headEnd/>
                            <a:tailEnd/>
                          </a:ln>
                        </pic:spPr>
                      </pic:pic>
                    </a:graphicData>
                  </a:graphic>
                </wp:inline>
              </w:drawing>
            </w:r>
          </w:p>
          <w:p w14:paraId="6ABB1F9D" w14:textId="77777777" w:rsidR="006205AF" w:rsidRPr="003F2C90" w:rsidRDefault="006205AF" w:rsidP="003E08B1">
            <w:pPr>
              <w:overflowPunct w:val="0"/>
              <w:autoSpaceDE w:val="0"/>
              <w:autoSpaceDN w:val="0"/>
              <w:adjustRightInd w:val="0"/>
              <w:spacing w:before="120" w:after="0" w:line="240" w:lineRule="auto"/>
              <w:ind w:firstLine="720"/>
              <w:jc w:val="center"/>
              <w:textAlignment w:val="baseline"/>
              <w:rPr>
                <w:rFonts w:eastAsia="Times New Roman" w:cs="Times New Roman"/>
                <w:color w:val="000000"/>
                <w:szCs w:val="24"/>
                <w:lang w:val="bg-BG"/>
              </w:rPr>
            </w:pPr>
            <w:r w:rsidRPr="003F2C90">
              <w:rPr>
                <w:rFonts w:eastAsia="Times New Roman" w:cs="Times New Roman"/>
                <w:color w:val="000000"/>
                <w:szCs w:val="24"/>
                <w:lang w:val="bg-BG"/>
              </w:rPr>
              <w:t>Април</w:t>
            </w:r>
          </w:p>
        </w:tc>
        <w:tc>
          <w:tcPr>
            <w:tcW w:w="1842" w:type="dxa"/>
            <w:shd w:val="clear" w:color="auto" w:fill="auto"/>
          </w:tcPr>
          <w:p w14:paraId="27B8B88E" w14:textId="77777777" w:rsidR="006205AF" w:rsidRPr="003F2C90" w:rsidRDefault="006205AF" w:rsidP="003E08B1">
            <w:pPr>
              <w:overflowPunct w:val="0"/>
              <w:autoSpaceDE w:val="0"/>
              <w:autoSpaceDN w:val="0"/>
              <w:adjustRightInd w:val="0"/>
              <w:spacing w:before="120" w:after="0" w:line="240" w:lineRule="auto"/>
              <w:ind w:firstLine="720"/>
              <w:textAlignment w:val="baseline"/>
              <w:rPr>
                <w:rFonts w:eastAsia="Times New Roman" w:cs="Times New Roman"/>
                <w:color w:val="000000"/>
                <w:szCs w:val="24"/>
                <w:lang w:val="bg-BG"/>
              </w:rPr>
            </w:pPr>
            <w:r w:rsidRPr="003F2C90">
              <w:rPr>
                <w:rFonts w:eastAsia="Times New Roman" w:cs="Times New Roman"/>
                <w:noProof/>
                <w:color w:val="000000"/>
                <w:szCs w:val="24"/>
                <w:lang w:val="bg-BG" w:eastAsia="bg-BG"/>
              </w:rPr>
              <w:drawing>
                <wp:inline distT="0" distB="0" distL="0" distR="0" wp14:anchorId="07D04013" wp14:editId="5B36CEA0">
                  <wp:extent cx="2451100" cy="21717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9"/>
                          <a:srcRect/>
                          <a:stretch>
                            <a:fillRect/>
                          </a:stretch>
                        </pic:blipFill>
                        <pic:spPr bwMode="auto">
                          <a:xfrm>
                            <a:off x="0" y="0"/>
                            <a:ext cx="2451100" cy="2171700"/>
                          </a:xfrm>
                          <a:prstGeom prst="rect">
                            <a:avLst/>
                          </a:prstGeom>
                          <a:noFill/>
                          <a:ln w="9525">
                            <a:noFill/>
                            <a:miter lim="800000"/>
                            <a:headEnd/>
                            <a:tailEnd/>
                          </a:ln>
                        </pic:spPr>
                      </pic:pic>
                    </a:graphicData>
                  </a:graphic>
                </wp:inline>
              </w:drawing>
            </w:r>
          </w:p>
          <w:p w14:paraId="748CF65A" w14:textId="77777777" w:rsidR="006205AF" w:rsidRPr="003F2C90" w:rsidRDefault="006205AF" w:rsidP="003E08B1">
            <w:pPr>
              <w:overflowPunct w:val="0"/>
              <w:autoSpaceDE w:val="0"/>
              <w:autoSpaceDN w:val="0"/>
              <w:adjustRightInd w:val="0"/>
              <w:spacing w:before="120" w:after="0" w:line="240" w:lineRule="auto"/>
              <w:ind w:firstLine="720"/>
              <w:jc w:val="center"/>
              <w:textAlignment w:val="baseline"/>
              <w:rPr>
                <w:rFonts w:eastAsia="Times New Roman" w:cs="Times New Roman"/>
                <w:color w:val="000000"/>
                <w:szCs w:val="24"/>
                <w:lang w:val="bg-BG"/>
              </w:rPr>
            </w:pPr>
            <w:r w:rsidRPr="003F2C90">
              <w:rPr>
                <w:rFonts w:eastAsia="Times New Roman" w:cs="Times New Roman"/>
                <w:color w:val="000000"/>
                <w:szCs w:val="24"/>
                <w:lang w:val="bg-BG"/>
              </w:rPr>
              <w:t>Октомври</w:t>
            </w:r>
          </w:p>
        </w:tc>
      </w:tr>
    </w:tbl>
    <w:p w14:paraId="64E967C2" w14:textId="77777777" w:rsidR="00266FDA" w:rsidRPr="003F2C90" w:rsidRDefault="00266FDA" w:rsidP="006205AF">
      <w:pPr>
        <w:pStyle w:val="af0"/>
      </w:pPr>
      <w:bookmarkStart w:id="13" w:name="_Ref138859191"/>
    </w:p>
    <w:p w14:paraId="4C4CA316" w14:textId="44EB972D" w:rsidR="006205AF" w:rsidRPr="003F2C90" w:rsidRDefault="006205AF" w:rsidP="006205AF">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9</w:t>
      </w:r>
      <w:r w:rsidRPr="003F2C90">
        <w:fldChar w:fldCharType="end"/>
      </w:r>
      <w:bookmarkEnd w:id="13"/>
      <w:r w:rsidRPr="003F2C90">
        <w:t xml:space="preserve"> - Средни месечни рози на вятъра по сезони</w:t>
      </w:r>
    </w:p>
    <w:p w14:paraId="1F08017B" w14:textId="77777777" w:rsidR="006205AF" w:rsidRPr="003F2C90" w:rsidRDefault="006205AF" w:rsidP="006205AF">
      <w:pPr>
        <w:jc w:val="center"/>
        <w:rPr>
          <w:lang w:val="bg-BG"/>
        </w:rPr>
      </w:pPr>
    </w:p>
    <w:p w14:paraId="44A79478" w14:textId="12F0CF9F" w:rsidR="006205AF" w:rsidRPr="003F2C90" w:rsidRDefault="00266FDA" w:rsidP="00266FDA">
      <w:pPr>
        <w:rPr>
          <w:lang w:val="bg-BG"/>
        </w:rPr>
      </w:pPr>
      <w:r w:rsidRPr="003F2C90">
        <w:rPr>
          <w:lang w:val="bg-BG"/>
        </w:rPr>
        <w:t xml:space="preserve">При оценката на климатичните условия във връзка със замърсяването на въздуха от голямо значение е разпределението на вятъра по интервали на скоростта. Както се вижда от </w:t>
      </w:r>
      <w:r w:rsidRPr="003F2C90">
        <w:rPr>
          <w:lang w:val="bg-BG"/>
        </w:rPr>
        <w:fldChar w:fldCharType="begin"/>
      </w:r>
      <w:r w:rsidRPr="003F2C90">
        <w:rPr>
          <w:lang w:val="bg-BG"/>
        </w:rPr>
        <w:instrText xml:space="preserve"> REF _Ref138859297 \h </w:instrText>
      </w:r>
      <w:r w:rsidRPr="003F2C90">
        <w:rPr>
          <w:lang w:val="bg-BG"/>
        </w:rPr>
      </w:r>
      <w:r w:rsidRPr="003F2C90">
        <w:rPr>
          <w:lang w:val="bg-BG"/>
        </w:rPr>
        <w:fldChar w:fldCharType="separate"/>
      </w:r>
      <w:r w:rsidR="00DC3CE6" w:rsidRPr="003F2C90">
        <w:rPr>
          <w:lang w:val="bg-BG"/>
        </w:rPr>
        <w:t xml:space="preserve">Фигура </w:t>
      </w:r>
      <w:r w:rsidR="00DC3CE6">
        <w:rPr>
          <w:noProof/>
        </w:rPr>
        <w:t>10</w:t>
      </w:r>
      <w:r w:rsidRPr="003F2C90">
        <w:rPr>
          <w:lang w:val="bg-BG"/>
        </w:rPr>
        <w:fldChar w:fldCharType="end"/>
      </w:r>
      <w:r w:rsidRPr="003F2C90">
        <w:rPr>
          <w:lang w:val="bg-BG"/>
        </w:rPr>
        <w:t xml:space="preserve"> в ниските части на котловината през годината преобладават слабите ветрове със скорост до 1 </w:t>
      </w:r>
      <w:r w:rsidR="003C0031" w:rsidRPr="003F2C90">
        <w:rPr>
          <w:lang w:val="bg-BG"/>
        </w:rPr>
        <w:t>m/s</w:t>
      </w:r>
      <w:r w:rsidRPr="003F2C90">
        <w:rPr>
          <w:lang w:val="bg-BG"/>
        </w:rPr>
        <w:t xml:space="preserve"> (73% ст. Николичевци), докато във високите части на склоновете честотата на слабите ветрове пада под 50%.</w:t>
      </w:r>
    </w:p>
    <w:tbl>
      <w:tblPr>
        <w:tblW w:w="0" w:type="auto"/>
        <w:jc w:val="center"/>
        <w:tblLook w:val="01E0" w:firstRow="1" w:lastRow="1" w:firstColumn="1" w:lastColumn="1" w:noHBand="0" w:noVBand="0"/>
      </w:tblPr>
      <w:tblGrid>
        <w:gridCol w:w="4475"/>
        <w:gridCol w:w="4485"/>
      </w:tblGrid>
      <w:tr w:rsidR="00266FDA" w:rsidRPr="003F2C90" w14:paraId="5C3BE9E0" w14:textId="77777777" w:rsidTr="003E08B1">
        <w:trPr>
          <w:jc w:val="center"/>
        </w:trPr>
        <w:tc>
          <w:tcPr>
            <w:tcW w:w="1842" w:type="dxa"/>
            <w:shd w:val="clear" w:color="auto" w:fill="auto"/>
          </w:tcPr>
          <w:p w14:paraId="09EDFD04" w14:textId="77777777" w:rsidR="00266FDA" w:rsidRPr="003F2C90" w:rsidRDefault="00266FDA" w:rsidP="003E08B1">
            <w:pPr>
              <w:overflowPunct w:val="0"/>
              <w:autoSpaceDE w:val="0"/>
              <w:autoSpaceDN w:val="0"/>
              <w:adjustRightInd w:val="0"/>
              <w:spacing w:after="0" w:line="240" w:lineRule="auto"/>
              <w:ind w:firstLine="709"/>
              <w:textAlignment w:val="baseline"/>
              <w:rPr>
                <w:rFonts w:eastAsia="Times New Roman" w:cs="Times New Roman"/>
                <w:color w:val="000000"/>
                <w:szCs w:val="24"/>
                <w:lang w:val="bg-BG"/>
              </w:rPr>
            </w:pPr>
            <w:r w:rsidRPr="003F2C90">
              <w:rPr>
                <w:rFonts w:eastAsia="Times New Roman" w:cs="Times New Roman"/>
                <w:noProof/>
                <w:color w:val="000000"/>
                <w:szCs w:val="24"/>
                <w:lang w:val="bg-BG" w:eastAsia="bg-BG"/>
              </w:rPr>
              <w:drawing>
                <wp:inline distT="0" distB="0" distL="0" distR="0" wp14:anchorId="01881444" wp14:editId="5C7E18AB">
                  <wp:extent cx="2235200" cy="1752600"/>
                  <wp:effectExtent l="1905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0"/>
                          <a:srcRect/>
                          <a:stretch>
                            <a:fillRect/>
                          </a:stretch>
                        </pic:blipFill>
                        <pic:spPr bwMode="auto">
                          <a:xfrm>
                            <a:off x="0" y="0"/>
                            <a:ext cx="2235200" cy="1752600"/>
                          </a:xfrm>
                          <a:prstGeom prst="rect">
                            <a:avLst/>
                          </a:prstGeom>
                          <a:noFill/>
                          <a:ln w="9525">
                            <a:noFill/>
                            <a:miter lim="800000"/>
                            <a:headEnd/>
                            <a:tailEnd/>
                          </a:ln>
                        </pic:spPr>
                      </pic:pic>
                    </a:graphicData>
                  </a:graphic>
                </wp:inline>
              </w:drawing>
            </w:r>
          </w:p>
          <w:p w14:paraId="0A103C14" w14:textId="77777777" w:rsidR="00266FDA" w:rsidRPr="003F2C90" w:rsidRDefault="00266FDA" w:rsidP="003E08B1">
            <w:pPr>
              <w:overflowPunct w:val="0"/>
              <w:autoSpaceDE w:val="0"/>
              <w:autoSpaceDN w:val="0"/>
              <w:adjustRightInd w:val="0"/>
              <w:spacing w:after="0" w:line="240" w:lineRule="auto"/>
              <w:ind w:firstLine="709"/>
              <w:jc w:val="center"/>
              <w:textAlignment w:val="baseline"/>
              <w:rPr>
                <w:rFonts w:eastAsia="Times New Roman" w:cs="Times New Roman"/>
                <w:color w:val="000000"/>
                <w:szCs w:val="24"/>
                <w:lang w:val="bg-BG"/>
              </w:rPr>
            </w:pPr>
            <w:r w:rsidRPr="003F2C90">
              <w:rPr>
                <w:rFonts w:eastAsia="Times New Roman" w:cs="Times New Roman"/>
                <w:color w:val="000000"/>
                <w:szCs w:val="24"/>
                <w:lang w:val="bg-BG"/>
              </w:rPr>
              <w:t>Николичевци</w:t>
            </w:r>
          </w:p>
        </w:tc>
        <w:tc>
          <w:tcPr>
            <w:tcW w:w="1842" w:type="dxa"/>
            <w:shd w:val="clear" w:color="auto" w:fill="auto"/>
          </w:tcPr>
          <w:p w14:paraId="2BDD7288" w14:textId="77777777" w:rsidR="00266FDA" w:rsidRPr="003F2C90" w:rsidRDefault="00266FDA" w:rsidP="003E08B1">
            <w:pPr>
              <w:overflowPunct w:val="0"/>
              <w:autoSpaceDE w:val="0"/>
              <w:autoSpaceDN w:val="0"/>
              <w:adjustRightInd w:val="0"/>
              <w:spacing w:after="0" w:line="240" w:lineRule="auto"/>
              <w:ind w:firstLine="709"/>
              <w:textAlignment w:val="baseline"/>
              <w:rPr>
                <w:rFonts w:eastAsia="Times New Roman" w:cs="Times New Roman"/>
                <w:color w:val="000000"/>
                <w:szCs w:val="24"/>
                <w:lang w:val="bg-BG"/>
              </w:rPr>
            </w:pPr>
            <w:r w:rsidRPr="003F2C90">
              <w:rPr>
                <w:rFonts w:eastAsia="Times New Roman" w:cs="Times New Roman"/>
                <w:noProof/>
                <w:color w:val="000000"/>
                <w:szCs w:val="24"/>
                <w:lang w:val="bg-BG" w:eastAsia="bg-BG"/>
              </w:rPr>
              <w:drawing>
                <wp:inline distT="0" distB="0" distL="0" distR="0" wp14:anchorId="6C853927" wp14:editId="4DEE7B16">
                  <wp:extent cx="2241550" cy="1758950"/>
                  <wp:effectExtent l="1905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1"/>
                          <a:srcRect/>
                          <a:stretch>
                            <a:fillRect/>
                          </a:stretch>
                        </pic:blipFill>
                        <pic:spPr bwMode="auto">
                          <a:xfrm>
                            <a:off x="0" y="0"/>
                            <a:ext cx="2241550" cy="1758950"/>
                          </a:xfrm>
                          <a:prstGeom prst="rect">
                            <a:avLst/>
                          </a:prstGeom>
                          <a:noFill/>
                          <a:ln w="9525">
                            <a:noFill/>
                            <a:miter lim="800000"/>
                            <a:headEnd/>
                            <a:tailEnd/>
                          </a:ln>
                        </pic:spPr>
                      </pic:pic>
                    </a:graphicData>
                  </a:graphic>
                </wp:inline>
              </w:drawing>
            </w:r>
          </w:p>
          <w:p w14:paraId="697F85C6" w14:textId="655709C1" w:rsidR="00266FDA" w:rsidRPr="003F2C90" w:rsidRDefault="00266FDA" w:rsidP="003E08B1">
            <w:pPr>
              <w:overflowPunct w:val="0"/>
              <w:autoSpaceDE w:val="0"/>
              <w:autoSpaceDN w:val="0"/>
              <w:adjustRightInd w:val="0"/>
              <w:spacing w:after="0" w:line="240" w:lineRule="auto"/>
              <w:ind w:firstLine="709"/>
              <w:jc w:val="center"/>
              <w:textAlignment w:val="baseline"/>
              <w:rPr>
                <w:rFonts w:eastAsia="Times New Roman" w:cs="Times New Roman"/>
                <w:color w:val="000000"/>
                <w:szCs w:val="24"/>
                <w:lang w:val="bg-BG"/>
              </w:rPr>
            </w:pPr>
            <w:r w:rsidRPr="003F2C90">
              <w:rPr>
                <w:rFonts w:eastAsia="Times New Roman" w:cs="Times New Roman"/>
                <w:color w:val="000000"/>
                <w:szCs w:val="24"/>
                <w:lang w:val="bg-BG"/>
              </w:rPr>
              <w:t>x. Осогово</w:t>
            </w:r>
          </w:p>
        </w:tc>
      </w:tr>
    </w:tbl>
    <w:p w14:paraId="62CA6768" w14:textId="77777777" w:rsidR="00266FDA" w:rsidRPr="003F2C90" w:rsidRDefault="00266FDA" w:rsidP="00266FDA">
      <w:pPr>
        <w:rPr>
          <w:lang w:val="bg-BG"/>
        </w:rPr>
      </w:pPr>
    </w:p>
    <w:p w14:paraId="46F405B8" w14:textId="35D7D88F" w:rsidR="006205AF" w:rsidRPr="003F2C90" w:rsidRDefault="00266FDA" w:rsidP="00266FDA">
      <w:pPr>
        <w:pStyle w:val="af0"/>
      </w:pPr>
      <w:bookmarkStart w:id="14" w:name="_Ref138859297"/>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10</w:t>
      </w:r>
      <w:r w:rsidRPr="003F2C90">
        <w:fldChar w:fldCharType="end"/>
      </w:r>
      <w:bookmarkEnd w:id="14"/>
      <w:r w:rsidRPr="003F2C90">
        <w:t xml:space="preserve"> - Средно годишно разпределение на вятъра по интервали на скоростта</w:t>
      </w:r>
    </w:p>
    <w:p w14:paraId="04601E92" w14:textId="44405C83" w:rsidR="000E1ADD" w:rsidRPr="003F2C90" w:rsidRDefault="000E1ADD" w:rsidP="000E1ADD">
      <w:pPr>
        <w:rPr>
          <w:lang w:val="bg-BG"/>
        </w:rPr>
      </w:pPr>
      <w:r w:rsidRPr="003F2C90">
        <w:rPr>
          <w:lang w:val="bg-BG"/>
        </w:rPr>
        <w:t>Разгледаният режим на вятъра показва, че в ниските части на общината условията за самопречистване на атмосферата от вредни примеси в резултат от разсейването им са неблагоприятни.</w:t>
      </w:r>
    </w:p>
    <w:p w14:paraId="31EDFA4B" w14:textId="77777777" w:rsidR="009B708E" w:rsidRDefault="009B708E" w:rsidP="000E1ADD">
      <w:pPr>
        <w:rPr>
          <w:lang w:val="bg-BG"/>
        </w:rPr>
      </w:pPr>
    </w:p>
    <w:p w14:paraId="68FBA065" w14:textId="77777777" w:rsidR="009B708E" w:rsidRDefault="009B708E" w:rsidP="000E1ADD">
      <w:pPr>
        <w:rPr>
          <w:lang w:val="bg-BG"/>
        </w:rPr>
      </w:pPr>
    </w:p>
    <w:p w14:paraId="768180A8" w14:textId="78E0F3F3" w:rsidR="000E1ADD" w:rsidRPr="003F2C90" w:rsidRDefault="000E1ADD" w:rsidP="000E1ADD">
      <w:pPr>
        <w:rPr>
          <w:lang w:val="bg-BG"/>
        </w:rPr>
      </w:pPr>
      <w:r w:rsidRPr="003F2C90">
        <w:rPr>
          <w:lang w:val="bg-BG"/>
        </w:rPr>
        <w:t>ВЛАЖНОСТ НА ВЪЗДУХА</w:t>
      </w:r>
    </w:p>
    <w:p w14:paraId="6131A105" w14:textId="77777777" w:rsidR="000E1ADD" w:rsidRPr="003F2C90" w:rsidRDefault="000E1ADD" w:rsidP="000E1ADD">
      <w:pPr>
        <w:rPr>
          <w:lang w:val="bg-BG"/>
        </w:rPr>
      </w:pPr>
      <w:r w:rsidRPr="003F2C90">
        <w:rPr>
          <w:lang w:val="bg-BG"/>
        </w:rPr>
        <w:t xml:space="preserve">Влажността на въздуха се характеризира с три основни показателя - пъргавина на водната пара, относителна влажност и дефицит на влажността. </w:t>
      </w:r>
    </w:p>
    <w:p w14:paraId="4FD54DC1" w14:textId="5567E8C5" w:rsidR="006205AF" w:rsidRPr="003F2C90" w:rsidRDefault="000E1ADD" w:rsidP="000E1ADD">
      <w:pPr>
        <w:rPr>
          <w:lang w:val="bg-BG"/>
        </w:rPr>
      </w:pPr>
      <w:r w:rsidRPr="003F2C90">
        <w:rPr>
          <w:lang w:val="bg-BG"/>
        </w:rPr>
        <w:t>За денонощния ход на пъргавината на водната пара е установено, че през зимните месеци този ход е идентичен с хода на температурата</w:t>
      </w:r>
      <w:r w:rsidR="00DF0BDD" w:rsidRPr="003F2C90">
        <w:rPr>
          <w:lang w:val="bg-BG"/>
        </w:rPr>
        <w:t>, като</w:t>
      </w:r>
      <w:r w:rsidRPr="003F2C90">
        <w:rPr>
          <w:lang w:val="bg-BG"/>
        </w:rPr>
        <w:t xml:space="preserve"> най-високите стойности са в 14 ч.</w:t>
      </w:r>
      <w:r w:rsidR="00DF0BDD" w:rsidRPr="003F2C90">
        <w:rPr>
          <w:lang w:val="bg-BG"/>
        </w:rPr>
        <w:t xml:space="preserve"> П</w:t>
      </w:r>
      <w:r w:rsidRPr="003F2C90">
        <w:rPr>
          <w:lang w:val="bg-BG"/>
        </w:rPr>
        <w:t xml:space="preserve">рез летните месеци освен минимумът преди изгрев слънце се получава </w:t>
      </w:r>
      <w:r w:rsidR="00DF0BDD" w:rsidRPr="003F2C90">
        <w:rPr>
          <w:lang w:val="bg-BG"/>
        </w:rPr>
        <w:t xml:space="preserve">и </w:t>
      </w:r>
      <w:r w:rsidRPr="003F2C90">
        <w:rPr>
          <w:lang w:val="bg-BG"/>
        </w:rPr>
        <w:t>вторичен минимум</w:t>
      </w:r>
      <w:r w:rsidR="00DF0BDD" w:rsidRPr="003F2C90">
        <w:rPr>
          <w:lang w:val="bg-BG"/>
        </w:rPr>
        <w:t>, който се наблюдава</w:t>
      </w:r>
      <w:r w:rsidRPr="003F2C90">
        <w:rPr>
          <w:lang w:val="bg-BG"/>
        </w:rPr>
        <w:t xml:space="preserve"> в ранните следобедни часове. Tози показател е средно от 8.3 hPa през зимата до 10.4hPa през лятото. Абсолютните екстремни стойности на този показател общо за годината са 35 hPa и 1 hPa. Градиентът на този показател с надморската височина е -0.107 hPa на 100 m през зимата и -0.340 hPa през лятото.</w:t>
      </w:r>
    </w:p>
    <w:p w14:paraId="7A55C3D0" w14:textId="76318414" w:rsidR="000E1ADD" w:rsidRPr="003F2C90" w:rsidRDefault="000E1ADD" w:rsidP="000E1ADD">
      <w:pPr>
        <w:rPr>
          <w:lang w:val="bg-BG"/>
        </w:rPr>
      </w:pPr>
      <w:r w:rsidRPr="003F2C90">
        <w:rPr>
          <w:rFonts w:eastAsia="Times New Roman" w:cs="Times New Roman"/>
          <w:noProof/>
          <w:color w:val="000000"/>
          <w:szCs w:val="24"/>
          <w:lang w:val="bg-BG" w:eastAsia="bg-BG"/>
        </w:rPr>
        <w:drawing>
          <wp:inline distT="0" distB="0" distL="0" distR="0" wp14:anchorId="64A4F484" wp14:editId="27455E12">
            <wp:extent cx="5499100" cy="33845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
                    <a:srcRect/>
                    <a:stretch>
                      <a:fillRect/>
                    </a:stretch>
                  </pic:blipFill>
                  <pic:spPr bwMode="auto">
                    <a:xfrm>
                      <a:off x="0" y="0"/>
                      <a:ext cx="5499100" cy="3384550"/>
                    </a:xfrm>
                    <a:prstGeom prst="rect">
                      <a:avLst/>
                    </a:prstGeom>
                    <a:noFill/>
                    <a:ln w="9525">
                      <a:noFill/>
                      <a:miter lim="800000"/>
                      <a:headEnd/>
                      <a:tailEnd/>
                    </a:ln>
                  </pic:spPr>
                </pic:pic>
              </a:graphicData>
            </a:graphic>
          </wp:inline>
        </w:drawing>
      </w:r>
    </w:p>
    <w:p w14:paraId="12A17AE7" w14:textId="043B6E94" w:rsidR="006205AF" w:rsidRPr="003F2C90" w:rsidRDefault="000E1ADD" w:rsidP="000E1ADD">
      <w:pPr>
        <w:pStyle w:val="af0"/>
      </w:pPr>
      <w:bookmarkStart w:id="15" w:name="_Ref138860539"/>
      <w:bookmarkStart w:id="16" w:name="_Ref138860499"/>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11</w:t>
      </w:r>
      <w:r w:rsidRPr="003F2C90">
        <w:fldChar w:fldCharType="end"/>
      </w:r>
      <w:bookmarkEnd w:id="15"/>
      <w:r w:rsidRPr="003F2C90">
        <w:t xml:space="preserve"> - Годишен ход на относителната влажност на въздуха</w:t>
      </w:r>
      <w:bookmarkEnd w:id="16"/>
    </w:p>
    <w:p w14:paraId="1443736F" w14:textId="5774C7D4" w:rsidR="006205AF" w:rsidRPr="003F2C90" w:rsidRDefault="000E1ADD" w:rsidP="000E1ADD">
      <w:pPr>
        <w:rPr>
          <w:lang w:val="bg-BG"/>
        </w:rPr>
      </w:pPr>
      <w:r w:rsidRPr="003F2C90">
        <w:rPr>
          <w:lang w:val="bg-BG"/>
        </w:rPr>
        <w:t>Относителната влажност е най-използваната влажностна характеристика. Денонощния</w:t>
      </w:r>
      <w:r w:rsidR="00DF0BDD" w:rsidRPr="003F2C90">
        <w:rPr>
          <w:lang w:val="bg-BG"/>
        </w:rPr>
        <w:t>т</w:t>
      </w:r>
      <w:r w:rsidRPr="003F2C90">
        <w:rPr>
          <w:lang w:val="bg-BG"/>
        </w:rPr>
        <w:t xml:space="preserve"> и годишен ход на относителната влажност е обратен на този на температурата на въздуха. Най-висока е относителната влажност през зимата и варира от 78% до 82%. Най-ниските стойности се наблюдават през лятото и началото на есента</w:t>
      </w:r>
      <w:r w:rsidR="00DF0BDD" w:rsidRPr="003F2C90">
        <w:rPr>
          <w:lang w:val="bg-BG"/>
        </w:rPr>
        <w:t>,</w:t>
      </w:r>
      <w:r w:rsidRPr="003F2C90">
        <w:rPr>
          <w:lang w:val="bg-BG"/>
        </w:rPr>
        <w:t xml:space="preserve"> когато в ниските части на района относителната влажност пада до 56-60% през август, а във високите части е 67%. Абсолютната минимална относителна влажност в района варира от 22% до 48%. Под влажен ден разбираме такъв</w:t>
      </w:r>
      <w:r w:rsidR="00DF0BDD" w:rsidRPr="003F2C90">
        <w:rPr>
          <w:lang w:val="bg-BG"/>
        </w:rPr>
        <w:t>,</w:t>
      </w:r>
      <w:r w:rsidRPr="003F2C90">
        <w:rPr>
          <w:lang w:val="bg-BG"/>
        </w:rPr>
        <w:t xml:space="preserve"> в който в 14 ч. относителната влажност е по-голяма или равна на 80%</w:t>
      </w:r>
      <w:r w:rsidR="00DF0BDD" w:rsidRPr="003F2C90">
        <w:rPr>
          <w:lang w:val="bg-BG"/>
        </w:rPr>
        <w:t>.</w:t>
      </w:r>
      <w:r w:rsidRPr="003F2C90">
        <w:rPr>
          <w:lang w:val="bg-BG"/>
        </w:rPr>
        <w:t xml:space="preserve"> </w:t>
      </w:r>
      <w:r w:rsidR="00DF0BDD" w:rsidRPr="003F2C90">
        <w:rPr>
          <w:lang w:val="bg-BG"/>
        </w:rPr>
        <w:t>Д</w:t>
      </w:r>
      <w:r w:rsidRPr="003F2C90">
        <w:rPr>
          <w:lang w:val="bg-BG"/>
        </w:rPr>
        <w:t>ен</w:t>
      </w:r>
      <w:r w:rsidR="00DF0BDD" w:rsidRPr="003F2C90">
        <w:rPr>
          <w:lang w:val="bg-BG"/>
        </w:rPr>
        <w:t xml:space="preserve"> </w:t>
      </w:r>
      <w:r w:rsidRPr="003F2C90">
        <w:rPr>
          <w:lang w:val="bg-BG"/>
        </w:rPr>
        <w:t>в който поне в един от сроковете в денонощието тя е под 30% се счита за сух. За разглеждания район този брой средно през годината е съответно около 17 и 12 дни</w:t>
      </w:r>
      <w:r w:rsidR="00254923" w:rsidRPr="003F2C90">
        <w:rPr>
          <w:lang w:val="bg-BG"/>
        </w:rPr>
        <w:t>.</w:t>
      </w:r>
    </w:p>
    <w:p w14:paraId="31922F4E" w14:textId="77777777" w:rsidR="009C1CD4" w:rsidRDefault="009C1CD4" w:rsidP="000E1ADD">
      <w:pPr>
        <w:rPr>
          <w:lang w:val="bg-BG"/>
        </w:rPr>
      </w:pPr>
    </w:p>
    <w:p w14:paraId="7E8F5490" w14:textId="77777777" w:rsidR="009C1CD4" w:rsidRDefault="009C1CD4" w:rsidP="000E1ADD">
      <w:pPr>
        <w:rPr>
          <w:lang w:val="bg-BG"/>
        </w:rPr>
      </w:pPr>
    </w:p>
    <w:p w14:paraId="5A878600" w14:textId="502D8D37" w:rsidR="006205AF" w:rsidRPr="003F2C90" w:rsidRDefault="003F15E8" w:rsidP="000E1ADD">
      <w:pPr>
        <w:rPr>
          <w:lang w:val="bg-BG"/>
        </w:rPr>
      </w:pPr>
      <w:r w:rsidRPr="003F2C90">
        <w:rPr>
          <w:lang w:val="bg-BG"/>
        </w:rPr>
        <w:t>ВАЛЕЖИ</w:t>
      </w:r>
    </w:p>
    <w:p w14:paraId="2DC80D7D" w14:textId="50F5699A" w:rsidR="006205AF" w:rsidRPr="003F2C90" w:rsidRDefault="00254923" w:rsidP="00254923">
      <w:pPr>
        <w:jc w:val="center"/>
        <w:rPr>
          <w:lang w:val="bg-BG"/>
        </w:rPr>
      </w:pPr>
      <w:r w:rsidRPr="003F2C90">
        <w:rPr>
          <w:noProof/>
          <w:lang w:val="bg-BG" w:eastAsia="bg-BG"/>
        </w:rPr>
        <w:drawing>
          <wp:inline distT="0" distB="0" distL="0" distR="0" wp14:anchorId="71E1255D" wp14:editId="78BDFEBD">
            <wp:extent cx="3507660" cy="2122098"/>
            <wp:effectExtent l="0" t="0" r="0" b="0"/>
            <wp:docPr id="1589727704"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27704" name="Картина 1589727704"/>
                    <pic:cNvPicPr/>
                  </pic:nvPicPr>
                  <pic:blipFill>
                    <a:blip r:embed="rId33">
                      <a:extLst>
                        <a:ext uri="{28A0092B-C50C-407E-A947-70E740481C1C}">
                          <a14:useLocalDpi xmlns:a14="http://schemas.microsoft.com/office/drawing/2010/main" val="0"/>
                        </a:ext>
                      </a:extLst>
                    </a:blip>
                    <a:stretch>
                      <a:fillRect/>
                    </a:stretch>
                  </pic:blipFill>
                  <pic:spPr>
                    <a:xfrm>
                      <a:off x="0" y="0"/>
                      <a:ext cx="3516570" cy="2127488"/>
                    </a:xfrm>
                    <a:prstGeom prst="rect">
                      <a:avLst/>
                    </a:prstGeom>
                  </pic:spPr>
                </pic:pic>
              </a:graphicData>
            </a:graphic>
          </wp:inline>
        </w:drawing>
      </w:r>
    </w:p>
    <w:p w14:paraId="3941CDBA" w14:textId="112E8D1F" w:rsidR="006205AF" w:rsidRPr="003F2C90" w:rsidRDefault="00254923" w:rsidP="00254923">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12</w:t>
      </w:r>
      <w:r w:rsidRPr="003F2C90">
        <w:fldChar w:fldCharType="end"/>
      </w:r>
      <w:r w:rsidRPr="003F2C90">
        <w:t xml:space="preserve"> - Вътрешно годишно разпределение на валежа</w:t>
      </w:r>
    </w:p>
    <w:p w14:paraId="7F6E2A14" w14:textId="45372586" w:rsidR="00254923" w:rsidRPr="003F2C90" w:rsidRDefault="00254923" w:rsidP="00254923">
      <w:pPr>
        <w:rPr>
          <w:lang w:val="bg-BG"/>
        </w:rPr>
      </w:pPr>
      <w:r w:rsidRPr="003F2C90">
        <w:rPr>
          <w:lang w:val="bg-BG"/>
        </w:rPr>
        <w:t xml:space="preserve">За анализ на колебанията и изменението в режима на валежа се прави сравнение между нормите за валежа за станция Кюстендил за периода 1931-1985г с нормата за 61-90г. Сравнението на сезонните и годишни суми е показано в </w:t>
      </w:r>
      <w:r w:rsidRPr="003F2C90">
        <w:rPr>
          <w:lang w:val="bg-BG"/>
        </w:rPr>
        <w:fldChar w:fldCharType="begin"/>
      </w:r>
      <w:r w:rsidRPr="003F2C90">
        <w:rPr>
          <w:lang w:val="bg-BG"/>
        </w:rPr>
        <w:instrText xml:space="preserve"> REF _Ref138860389 \h </w:instrText>
      </w:r>
      <w:r w:rsidRPr="003F2C90">
        <w:rPr>
          <w:lang w:val="bg-BG"/>
        </w:rPr>
      </w:r>
      <w:r w:rsidRPr="003F2C90">
        <w:rPr>
          <w:lang w:val="bg-BG"/>
        </w:rPr>
        <w:fldChar w:fldCharType="separate"/>
      </w:r>
      <w:r w:rsidR="00DC3CE6" w:rsidRPr="003F2C90">
        <w:rPr>
          <w:lang w:val="bg-BG"/>
        </w:rPr>
        <w:t xml:space="preserve">Таблица </w:t>
      </w:r>
      <w:r w:rsidR="00DC3CE6">
        <w:rPr>
          <w:noProof/>
        </w:rPr>
        <w:t>1</w:t>
      </w:r>
      <w:r w:rsidRPr="003F2C90">
        <w:rPr>
          <w:lang w:val="bg-BG"/>
        </w:rPr>
        <w:fldChar w:fldCharType="end"/>
      </w:r>
      <w:r w:rsidRPr="003F2C90">
        <w:rPr>
          <w:lang w:val="bg-BG"/>
        </w:rPr>
        <w:t>.</w:t>
      </w:r>
    </w:p>
    <w:p w14:paraId="479E2741" w14:textId="233018B8" w:rsidR="00254923" w:rsidRPr="003F2C90" w:rsidRDefault="00254923" w:rsidP="00254923">
      <w:pPr>
        <w:pStyle w:val="af0"/>
      </w:pPr>
      <w:bookmarkStart w:id="17" w:name="_Ref138860389"/>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1</w:t>
      </w:r>
      <w:r w:rsidRPr="003F2C90">
        <w:fldChar w:fldCharType="end"/>
      </w:r>
      <w:bookmarkEnd w:id="17"/>
      <w:r w:rsidRPr="003F2C90">
        <w:t>- Сезонни и годишна сума на валежа в mm</w:t>
      </w:r>
    </w:p>
    <w:tbl>
      <w:tblPr>
        <w:tblStyle w:val="TableGrid1"/>
        <w:tblW w:w="0" w:type="auto"/>
        <w:jc w:val="center"/>
        <w:tblLook w:val="04A0" w:firstRow="1" w:lastRow="0" w:firstColumn="1" w:lastColumn="0" w:noHBand="0" w:noVBand="1"/>
      </w:tblPr>
      <w:tblGrid>
        <w:gridCol w:w="1349"/>
        <w:gridCol w:w="883"/>
        <w:gridCol w:w="672"/>
        <w:gridCol w:w="643"/>
        <w:gridCol w:w="674"/>
        <w:gridCol w:w="1044"/>
      </w:tblGrid>
      <w:tr w:rsidR="00254923" w:rsidRPr="003F2C90" w14:paraId="44ADF12D" w14:textId="77777777" w:rsidTr="00254923">
        <w:trPr>
          <w:jc w:val="center"/>
        </w:trPr>
        <w:tc>
          <w:tcPr>
            <w:tcW w:w="0" w:type="auto"/>
            <w:shd w:val="clear" w:color="auto" w:fill="1F4E79" w:themeFill="accent1" w:themeFillShade="80"/>
            <w:vAlign w:val="center"/>
          </w:tcPr>
          <w:p w14:paraId="7ED2F737" w14:textId="77777777" w:rsidR="00254923" w:rsidRPr="003F2C90" w:rsidRDefault="00254923" w:rsidP="00254923">
            <w:pPr>
              <w:spacing w:before="120" w:after="120"/>
              <w:ind w:firstLine="0"/>
              <w:jc w:val="center"/>
              <w:rPr>
                <w:rFonts w:ascii="Times New Roman" w:eastAsia="Times New Roman" w:hAnsi="Times New Roman" w:cs="Times New Roman"/>
                <w:b/>
                <w:color w:val="FFFFFF" w:themeColor="background1"/>
                <w:sz w:val="20"/>
                <w:szCs w:val="20"/>
              </w:rPr>
            </w:pPr>
            <w:r w:rsidRPr="003F2C90">
              <w:rPr>
                <w:rFonts w:ascii="Times New Roman" w:eastAsia="Times New Roman" w:hAnsi="Times New Roman" w:cs="Times New Roman"/>
                <w:b/>
                <w:color w:val="FFFFFF" w:themeColor="background1"/>
                <w:sz w:val="20"/>
                <w:szCs w:val="20"/>
              </w:rPr>
              <w:t>Период</w:t>
            </w:r>
          </w:p>
        </w:tc>
        <w:tc>
          <w:tcPr>
            <w:tcW w:w="0" w:type="auto"/>
            <w:shd w:val="clear" w:color="auto" w:fill="1F4E79" w:themeFill="accent1" w:themeFillShade="80"/>
            <w:vAlign w:val="center"/>
          </w:tcPr>
          <w:p w14:paraId="7E62F967" w14:textId="77777777" w:rsidR="00254923" w:rsidRPr="003F2C90" w:rsidRDefault="00254923" w:rsidP="00254923">
            <w:pPr>
              <w:spacing w:before="120" w:after="120"/>
              <w:ind w:firstLine="0"/>
              <w:jc w:val="center"/>
              <w:rPr>
                <w:rFonts w:ascii="Times New Roman" w:eastAsia="Times New Roman" w:hAnsi="Times New Roman" w:cs="Times New Roman"/>
                <w:b/>
                <w:color w:val="FFFFFF" w:themeColor="background1"/>
                <w:sz w:val="20"/>
                <w:szCs w:val="20"/>
              </w:rPr>
            </w:pPr>
            <w:r w:rsidRPr="003F2C90">
              <w:rPr>
                <w:rFonts w:ascii="Times New Roman" w:eastAsia="Times New Roman" w:hAnsi="Times New Roman" w:cs="Times New Roman"/>
                <w:b/>
                <w:color w:val="FFFFFF" w:themeColor="background1"/>
                <w:sz w:val="20"/>
                <w:szCs w:val="20"/>
              </w:rPr>
              <w:t>Пролет</w:t>
            </w:r>
          </w:p>
        </w:tc>
        <w:tc>
          <w:tcPr>
            <w:tcW w:w="0" w:type="auto"/>
            <w:shd w:val="clear" w:color="auto" w:fill="1F4E79" w:themeFill="accent1" w:themeFillShade="80"/>
            <w:vAlign w:val="center"/>
          </w:tcPr>
          <w:p w14:paraId="3606F182" w14:textId="77777777" w:rsidR="00254923" w:rsidRPr="003F2C90" w:rsidRDefault="00254923" w:rsidP="00254923">
            <w:pPr>
              <w:spacing w:before="120" w:after="120"/>
              <w:ind w:firstLine="0"/>
              <w:jc w:val="center"/>
              <w:rPr>
                <w:rFonts w:ascii="Times New Roman" w:eastAsia="Times New Roman" w:hAnsi="Times New Roman" w:cs="Times New Roman"/>
                <w:b/>
                <w:color w:val="FFFFFF" w:themeColor="background1"/>
                <w:sz w:val="20"/>
                <w:szCs w:val="20"/>
              </w:rPr>
            </w:pPr>
            <w:r w:rsidRPr="003F2C90">
              <w:rPr>
                <w:rFonts w:ascii="Times New Roman" w:eastAsia="Times New Roman" w:hAnsi="Times New Roman" w:cs="Times New Roman"/>
                <w:b/>
                <w:color w:val="FFFFFF" w:themeColor="background1"/>
                <w:sz w:val="20"/>
                <w:szCs w:val="20"/>
              </w:rPr>
              <w:t>Лято</w:t>
            </w:r>
          </w:p>
        </w:tc>
        <w:tc>
          <w:tcPr>
            <w:tcW w:w="0" w:type="auto"/>
            <w:shd w:val="clear" w:color="auto" w:fill="1F4E79" w:themeFill="accent1" w:themeFillShade="80"/>
            <w:vAlign w:val="center"/>
          </w:tcPr>
          <w:p w14:paraId="436BE344" w14:textId="77777777" w:rsidR="00254923" w:rsidRPr="003F2C90" w:rsidRDefault="00254923" w:rsidP="00254923">
            <w:pPr>
              <w:spacing w:before="120" w:after="120"/>
              <w:ind w:firstLine="0"/>
              <w:jc w:val="center"/>
              <w:rPr>
                <w:rFonts w:ascii="Times New Roman" w:eastAsia="Times New Roman" w:hAnsi="Times New Roman" w:cs="Times New Roman"/>
                <w:b/>
                <w:color w:val="FFFFFF" w:themeColor="background1"/>
                <w:sz w:val="20"/>
                <w:szCs w:val="20"/>
              </w:rPr>
            </w:pPr>
            <w:r w:rsidRPr="003F2C90">
              <w:rPr>
                <w:rFonts w:ascii="Times New Roman" w:eastAsia="Times New Roman" w:hAnsi="Times New Roman" w:cs="Times New Roman"/>
                <w:b/>
                <w:color w:val="FFFFFF" w:themeColor="background1"/>
                <w:sz w:val="20"/>
                <w:szCs w:val="20"/>
              </w:rPr>
              <w:t>Есен</w:t>
            </w:r>
          </w:p>
        </w:tc>
        <w:tc>
          <w:tcPr>
            <w:tcW w:w="0" w:type="auto"/>
            <w:shd w:val="clear" w:color="auto" w:fill="1F4E79" w:themeFill="accent1" w:themeFillShade="80"/>
            <w:vAlign w:val="center"/>
          </w:tcPr>
          <w:p w14:paraId="1CFA75C8" w14:textId="77777777" w:rsidR="00254923" w:rsidRPr="003F2C90" w:rsidRDefault="00254923" w:rsidP="00254923">
            <w:pPr>
              <w:spacing w:before="120" w:after="120"/>
              <w:ind w:firstLine="0"/>
              <w:jc w:val="center"/>
              <w:rPr>
                <w:rFonts w:ascii="Times New Roman" w:eastAsia="Times New Roman" w:hAnsi="Times New Roman" w:cs="Times New Roman"/>
                <w:b/>
                <w:color w:val="FFFFFF" w:themeColor="background1"/>
                <w:sz w:val="20"/>
                <w:szCs w:val="20"/>
              </w:rPr>
            </w:pPr>
            <w:r w:rsidRPr="003F2C90">
              <w:rPr>
                <w:rFonts w:ascii="Times New Roman" w:eastAsia="Times New Roman" w:hAnsi="Times New Roman" w:cs="Times New Roman"/>
                <w:b/>
                <w:color w:val="FFFFFF" w:themeColor="background1"/>
                <w:sz w:val="20"/>
                <w:szCs w:val="20"/>
              </w:rPr>
              <w:t>Зима</w:t>
            </w:r>
          </w:p>
        </w:tc>
        <w:tc>
          <w:tcPr>
            <w:tcW w:w="0" w:type="auto"/>
            <w:shd w:val="clear" w:color="auto" w:fill="1F4E79" w:themeFill="accent1" w:themeFillShade="80"/>
            <w:vAlign w:val="center"/>
          </w:tcPr>
          <w:p w14:paraId="4F853779" w14:textId="77777777" w:rsidR="00254923" w:rsidRPr="003F2C90" w:rsidRDefault="00254923" w:rsidP="00254923">
            <w:pPr>
              <w:spacing w:before="120" w:after="120"/>
              <w:ind w:firstLine="0"/>
              <w:jc w:val="center"/>
              <w:rPr>
                <w:rFonts w:ascii="Times New Roman" w:eastAsia="Times New Roman" w:hAnsi="Times New Roman" w:cs="Times New Roman"/>
                <w:b/>
                <w:color w:val="FFFFFF" w:themeColor="background1"/>
                <w:sz w:val="20"/>
                <w:szCs w:val="20"/>
              </w:rPr>
            </w:pPr>
            <w:r w:rsidRPr="003F2C90">
              <w:rPr>
                <w:rFonts w:ascii="Times New Roman" w:eastAsia="Times New Roman" w:hAnsi="Times New Roman" w:cs="Times New Roman"/>
                <w:b/>
                <w:color w:val="FFFFFF" w:themeColor="background1"/>
                <w:sz w:val="20"/>
                <w:szCs w:val="20"/>
              </w:rPr>
              <w:t>Годишна</w:t>
            </w:r>
          </w:p>
        </w:tc>
      </w:tr>
      <w:tr w:rsidR="00254923" w:rsidRPr="003F2C90" w14:paraId="5EFF351F" w14:textId="77777777" w:rsidTr="003E08B1">
        <w:trPr>
          <w:jc w:val="center"/>
        </w:trPr>
        <w:tc>
          <w:tcPr>
            <w:tcW w:w="0" w:type="auto"/>
            <w:vAlign w:val="center"/>
          </w:tcPr>
          <w:p w14:paraId="600A2B7B" w14:textId="77777777" w:rsidR="00254923" w:rsidRPr="003F2C90" w:rsidRDefault="00254923" w:rsidP="00254923">
            <w:pPr>
              <w:spacing w:before="120" w:after="120"/>
              <w:ind w:firstLine="0"/>
              <w:jc w:val="center"/>
              <w:rPr>
                <w:rFonts w:ascii="Times New Roman" w:eastAsia="Times New Roman" w:hAnsi="Times New Roman" w:cs="Times New Roman"/>
                <w:sz w:val="20"/>
                <w:szCs w:val="20"/>
              </w:rPr>
            </w:pPr>
            <w:r w:rsidRPr="003F2C90">
              <w:rPr>
                <w:rFonts w:ascii="Times New Roman" w:eastAsia="Times New Roman" w:hAnsi="Times New Roman" w:cs="Times New Roman"/>
                <w:sz w:val="20"/>
                <w:szCs w:val="20"/>
              </w:rPr>
              <w:t>1931-1985г.</w:t>
            </w:r>
          </w:p>
        </w:tc>
        <w:tc>
          <w:tcPr>
            <w:tcW w:w="0" w:type="auto"/>
            <w:vAlign w:val="center"/>
          </w:tcPr>
          <w:p w14:paraId="0132E940" w14:textId="77777777" w:rsidR="00254923" w:rsidRPr="003F2C90" w:rsidRDefault="00254923" w:rsidP="00254923">
            <w:pPr>
              <w:spacing w:before="120" w:after="120"/>
              <w:ind w:firstLine="0"/>
              <w:jc w:val="center"/>
              <w:rPr>
                <w:rFonts w:ascii="Times New Roman" w:eastAsia="Times New Roman" w:hAnsi="Times New Roman" w:cs="Times New Roman"/>
                <w:sz w:val="20"/>
                <w:szCs w:val="20"/>
              </w:rPr>
            </w:pPr>
            <w:r w:rsidRPr="003F2C90">
              <w:rPr>
                <w:rFonts w:ascii="Times New Roman" w:eastAsia="Times New Roman" w:hAnsi="Times New Roman" w:cs="Times New Roman"/>
                <w:sz w:val="20"/>
                <w:szCs w:val="20"/>
              </w:rPr>
              <w:t>162</w:t>
            </w:r>
          </w:p>
        </w:tc>
        <w:tc>
          <w:tcPr>
            <w:tcW w:w="0" w:type="auto"/>
            <w:vAlign w:val="center"/>
          </w:tcPr>
          <w:p w14:paraId="192AEE61" w14:textId="77777777" w:rsidR="00254923" w:rsidRPr="003F2C90" w:rsidRDefault="00254923" w:rsidP="00254923">
            <w:pPr>
              <w:spacing w:before="120" w:after="120"/>
              <w:ind w:firstLine="0"/>
              <w:jc w:val="center"/>
              <w:rPr>
                <w:rFonts w:ascii="Times New Roman" w:eastAsia="Times New Roman" w:hAnsi="Times New Roman" w:cs="Times New Roman"/>
                <w:sz w:val="20"/>
                <w:szCs w:val="20"/>
              </w:rPr>
            </w:pPr>
            <w:r w:rsidRPr="003F2C90">
              <w:rPr>
                <w:rFonts w:ascii="Times New Roman" w:eastAsia="Times New Roman" w:hAnsi="Times New Roman" w:cs="Times New Roman"/>
                <w:sz w:val="20"/>
                <w:szCs w:val="20"/>
              </w:rPr>
              <w:t>156</w:t>
            </w:r>
          </w:p>
        </w:tc>
        <w:tc>
          <w:tcPr>
            <w:tcW w:w="0" w:type="auto"/>
            <w:vAlign w:val="center"/>
          </w:tcPr>
          <w:p w14:paraId="1F07C693" w14:textId="77777777" w:rsidR="00254923" w:rsidRPr="003F2C90" w:rsidRDefault="00254923" w:rsidP="00254923">
            <w:pPr>
              <w:spacing w:before="120" w:after="120"/>
              <w:ind w:firstLine="0"/>
              <w:jc w:val="center"/>
              <w:rPr>
                <w:rFonts w:ascii="Times New Roman" w:eastAsia="Times New Roman" w:hAnsi="Times New Roman" w:cs="Times New Roman"/>
                <w:sz w:val="20"/>
                <w:szCs w:val="20"/>
              </w:rPr>
            </w:pPr>
            <w:r w:rsidRPr="003F2C90">
              <w:rPr>
                <w:rFonts w:ascii="Times New Roman" w:eastAsia="Times New Roman" w:hAnsi="Times New Roman" w:cs="Times New Roman"/>
                <w:sz w:val="20"/>
                <w:szCs w:val="20"/>
              </w:rPr>
              <w:t>159</w:t>
            </w:r>
          </w:p>
        </w:tc>
        <w:tc>
          <w:tcPr>
            <w:tcW w:w="0" w:type="auto"/>
            <w:vAlign w:val="center"/>
          </w:tcPr>
          <w:p w14:paraId="0859B163" w14:textId="77777777" w:rsidR="00254923" w:rsidRPr="003F2C90" w:rsidRDefault="00254923" w:rsidP="00254923">
            <w:pPr>
              <w:spacing w:before="120" w:after="120"/>
              <w:ind w:firstLine="0"/>
              <w:jc w:val="center"/>
              <w:rPr>
                <w:rFonts w:ascii="Times New Roman" w:eastAsia="Times New Roman" w:hAnsi="Times New Roman" w:cs="Times New Roman"/>
                <w:sz w:val="20"/>
                <w:szCs w:val="20"/>
              </w:rPr>
            </w:pPr>
            <w:r w:rsidRPr="003F2C90">
              <w:rPr>
                <w:rFonts w:ascii="Times New Roman" w:eastAsia="Times New Roman" w:hAnsi="Times New Roman" w:cs="Times New Roman"/>
                <w:sz w:val="20"/>
                <w:szCs w:val="20"/>
              </w:rPr>
              <w:t>148</w:t>
            </w:r>
          </w:p>
        </w:tc>
        <w:tc>
          <w:tcPr>
            <w:tcW w:w="0" w:type="auto"/>
            <w:vAlign w:val="center"/>
          </w:tcPr>
          <w:p w14:paraId="73F6D2BB" w14:textId="77777777" w:rsidR="00254923" w:rsidRPr="003F2C90" w:rsidRDefault="00254923" w:rsidP="00254923">
            <w:pPr>
              <w:spacing w:before="120" w:after="120"/>
              <w:ind w:firstLine="0"/>
              <w:jc w:val="center"/>
              <w:rPr>
                <w:rFonts w:ascii="Times New Roman" w:eastAsia="Times New Roman" w:hAnsi="Times New Roman" w:cs="Times New Roman"/>
                <w:sz w:val="20"/>
                <w:szCs w:val="20"/>
              </w:rPr>
            </w:pPr>
            <w:r w:rsidRPr="003F2C90">
              <w:rPr>
                <w:rFonts w:ascii="Times New Roman" w:eastAsia="Times New Roman" w:hAnsi="Times New Roman" w:cs="Times New Roman"/>
                <w:sz w:val="20"/>
                <w:szCs w:val="20"/>
              </w:rPr>
              <w:t>625</w:t>
            </w:r>
          </w:p>
        </w:tc>
      </w:tr>
      <w:tr w:rsidR="00254923" w:rsidRPr="003F2C90" w14:paraId="6028AABA" w14:textId="77777777" w:rsidTr="003E08B1">
        <w:trPr>
          <w:jc w:val="center"/>
        </w:trPr>
        <w:tc>
          <w:tcPr>
            <w:tcW w:w="0" w:type="auto"/>
            <w:vAlign w:val="center"/>
          </w:tcPr>
          <w:p w14:paraId="7FA5DF1E" w14:textId="77777777" w:rsidR="00254923" w:rsidRPr="003F2C90" w:rsidRDefault="00254923" w:rsidP="00254923">
            <w:pPr>
              <w:spacing w:before="120" w:after="120"/>
              <w:ind w:firstLine="0"/>
              <w:jc w:val="center"/>
              <w:rPr>
                <w:rFonts w:ascii="Times New Roman" w:eastAsia="Times New Roman" w:hAnsi="Times New Roman" w:cs="Times New Roman"/>
                <w:sz w:val="20"/>
                <w:szCs w:val="20"/>
              </w:rPr>
            </w:pPr>
            <w:r w:rsidRPr="003F2C90">
              <w:rPr>
                <w:rFonts w:ascii="Times New Roman" w:eastAsia="Times New Roman" w:hAnsi="Times New Roman" w:cs="Times New Roman"/>
                <w:sz w:val="20"/>
                <w:szCs w:val="20"/>
              </w:rPr>
              <w:t>1961—1990г.</w:t>
            </w:r>
          </w:p>
        </w:tc>
        <w:tc>
          <w:tcPr>
            <w:tcW w:w="0" w:type="auto"/>
            <w:vAlign w:val="center"/>
          </w:tcPr>
          <w:p w14:paraId="196D8194" w14:textId="77777777" w:rsidR="00254923" w:rsidRPr="003F2C90" w:rsidRDefault="00254923" w:rsidP="00254923">
            <w:pPr>
              <w:spacing w:before="120" w:after="120"/>
              <w:ind w:firstLine="0"/>
              <w:jc w:val="center"/>
              <w:rPr>
                <w:rFonts w:ascii="Times New Roman" w:eastAsia="Times New Roman" w:hAnsi="Times New Roman" w:cs="Times New Roman"/>
                <w:sz w:val="20"/>
                <w:szCs w:val="20"/>
              </w:rPr>
            </w:pPr>
            <w:r w:rsidRPr="003F2C90">
              <w:rPr>
                <w:rFonts w:ascii="Times New Roman" w:eastAsia="Times New Roman" w:hAnsi="Times New Roman" w:cs="Times New Roman"/>
                <w:sz w:val="20"/>
                <w:szCs w:val="20"/>
              </w:rPr>
              <w:t>152</w:t>
            </w:r>
          </w:p>
        </w:tc>
        <w:tc>
          <w:tcPr>
            <w:tcW w:w="0" w:type="auto"/>
            <w:vAlign w:val="center"/>
          </w:tcPr>
          <w:p w14:paraId="1910D206" w14:textId="77777777" w:rsidR="00254923" w:rsidRPr="003F2C90" w:rsidRDefault="00254923" w:rsidP="00254923">
            <w:pPr>
              <w:spacing w:before="120" w:after="120"/>
              <w:ind w:firstLine="0"/>
              <w:jc w:val="center"/>
              <w:rPr>
                <w:rFonts w:ascii="Times New Roman" w:eastAsia="Times New Roman" w:hAnsi="Times New Roman" w:cs="Times New Roman"/>
                <w:sz w:val="20"/>
                <w:szCs w:val="20"/>
              </w:rPr>
            </w:pPr>
            <w:r w:rsidRPr="003F2C90">
              <w:rPr>
                <w:rFonts w:ascii="Times New Roman" w:eastAsia="Times New Roman" w:hAnsi="Times New Roman" w:cs="Times New Roman"/>
                <w:sz w:val="20"/>
                <w:szCs w:val="20"/>
              </w:rPr>
              <w:t>149</w:t>
            </w:r>
          </w:p>
        </w:tc>
        <w:tc>
          <w:tcPr>
            <w:tcW w:w="0" w:type="auto"/>
            <w:vAlign w:val="center"/>
          </w:tcPr>
          <w:p w14:paraId="3556000E" w14:textId="77777777" w:rsidR="00254923" w:rsidRPr="003F2C90" w:rsidRDefault="00254923" w:rsidP="00254923">
            <w:pPr>
              <w:spacing w:before="120" w:after="120"/>
              <w:ind w:firstLine="0"/>
              <w:jc w:val="center"/>
              <w:rPr>
                <w:rFonts w:ascii="Times New Roman" w:eastAsia="Times New Roman" w:hAnsi="Times New Roman" w:cs="Times New Roman"/>
                <w:sz w:val="20"/>
                <w:szCs w:val="20"/>
              </w:rPr>
            </w:pPr>
            <w:r w:rsidRPr="003F2C90">
              <w:rPr>
                <w:rFonts w:ascii="Times New Roman" w:eastAsia="Times New Roman" w:hAnsi="Times New Roman" w:cs="Times New Roman"/>
                <w:sz w:val="20"/>
                <w:szCs w:val="20"/>
              </w:rPr>
              <w:t>142</w:t>
            </w:r>
          </w:p>
        </w:tc>
        <w:tc>
          <w:tcPr>
            <w:tcW w:w="0" w:type="auto"/>
            <w:vAlign w:val="center"/>
          </w:tcPr>
          <w:p w14:paraId="3F4CE4B0" w14:textId="77777777" w:rsidR="00254923" w:rsidRPr="003F2C90" w:rsidRDefault="00254923" w:rsidP="00254923">
            <w:pPr>
              <w:spacing w:before="120" w:after="120"/>
              <w:ind w:firstLine="0"/>
              <w:jc w:val="center"/>
              <w:rPr>
                <w:rFonts w:ascii="Times New Roman" w:eastAsia="Times New Roman" w:hAnsi="Times New Roman" w:cs="Times New Roman"/>
                <w:sz w:val="20"/>
                <w:szCs w:val="20"/>
              </w:rPr>
            </w:pPr>
            <w:r w:rsidRPr="003F2C90">
              <w:rPr>
                <w:rFonts w:ascii="Times New Roman" w:eastAsia="Times New Roman" w:hAnsi="Times New Roman" w:cs="Times New Roman"/>
                <w:sz w:val="20"/>
                <w:szCs w:val="20"/>
              </w:rPr>
              <w:t>137</w:t>
            </w:r>
          </w:p>
        </w:tc>
        <w:tc>
          <w:tcPr>
            <w:tcW w:w="0" w:type="auto"/>
            <w:vAlign w:val="center"/>
          </w:tcPr>
          <w:p w14:paraId="03EE1858" w14:textId="77777777" w:rsidR="00254923" w:rsidRPr="003F2C90" w:rsidRDefault="00254923" w:rsidP="00254923">
            <w:pPr>
              <w:spacing w:before="120" w:after="120"/>
              <w:ind w:firstLine="0"/>
              <w:jc w:val="center"/>
              <w:rPr>
                <w:rFonts w:ascii="Times New Roman" w:eastAsia="Times New Roman" w:hAnsi="Times New Roman" w:cs="Times New Roman"/>
                <w:sz w:val="20"/>
                <w:szCs w:val="20"/>
              </w:rPr>
            </w:pPr>
            <w:r w:rsidRPr="003F2C90">
              <w:rPr>
                <w:rFonts w:ascii="Times New Roman" w:eastAsia="Times New Roman" w:hAnsi="Times New Roman" w:cs="Times New Roman"/>
                <w:sz w:val="20"/>
                <w:szCs w:val="20"/>
              </w:rPr>
              <w:t>581</w:t>
            </w:r>
          </w:p>
        </w:tc>
      </w:tr>
    </w:tbl>
    <w:p w14:paraId="47DD8FDB" w14:textId="77777777" w:rsidR="006205AF" w:rsidRPr="003F2C90" w:rsidRDefault="006205AF" w:rsidP="000E1ADD">
      <w:pPr>
        <w:rPr>
          <w:lang w:val="bg-BG"/>
        </w:rPr>
      </w:pPr>
    </w:p>
    <w:p w14:paraId="41E0994A" w14:textId="3DFD5552" w:rsidR="006205AF" w:rsidRPr="003F2C90" w:rsidRDefault="00254923" w:rsidP="000E1ADD">
      <w:pPr>
        <w:rPr>
          <w:lang w:val="bg-BG"/>
        </w:rPr>
      </w:pPr>
      <w:r w:rsidRPr="003F2C90">
        <w:rPr>
          <w:lang w:val="bg-BG"/>
        </w:rPr>
        <w:t xml:space="preserve">Сравнението на сезонните и годишни суми на валежа показва видимо намаляване на количеството на валежа. </w:t>
      </w:r>
      <w:r w:rsidR="008A19DA" w:rsidRPr="003F2C90">
        <w:rPr>
          <w:lang w:val="bg-BG"/>
        </w:rPr>
        <w:t>Ч</w:t>
      </w:r>
      <w:r w:rsidRPr="003F2C90">
        <w:rPr>
          <w:lang w:val="bg-BG"/>
        </w:rPr>
        <w:t xml:space="preserve">ислените модели </w:t>
      </w:r>
      <w:r w:rsidR="008A19DA" w:rsidRPr="003F2C90">
        <w:rPr>
          <w:lang w:val="bg-BG"/>
        </w:rPr>
        <w:t xml:space="preserve">за района </w:t>
      </w:r>
      <w:r w:rsidRPr="003F2C90">
        <w:rPr>
          <w:lang w:val="bg-BG"/>
        </w:rPr>
        <w:t>не показват толкова ясно намаление на валежите</w:t>
      </w:r>
      <w:r w:rsidR="008A19DA" w:rsidRPr="003F2C90">
        <w:rPr>
          <w:lang w:val="bg-BG"/>
        </w:rPr>
        <w:t>,</w:t>
      </w:r>
      <w:r w:rsidRPr="003F2C90">
        <w:rPr>
          <w:lang w:val="bg-BG"/>
        </w:rPr>
        <w:t xml:space="preserve"> свързано с антропогенния фактор, </w:t>
      </w:r>
      <w:r w:rsidR="008A19DA" w:rsidRPr="003F2C90">
        <w:rPr>
          <w:lang w:val="bg-BG"/>
        </w:rPr>
        <w:t>отчитайки</w:t>
      </w:r>
      <w:r w:rsidRPr="003F2C90">
        <w:rPr>
          <w:lang w:val="bg-BG"/>
        </w:rPr>
        <w:t xml:space="preserve"> и различието в дължината на изследваните периоди, както и някои възможни обстоятелствата около местоположението на дъждомера. Все пак средно за годината имаме спад около 40</w:t>
      </w:r>
      <w:r w:rsidR="008A19DA" w:rsidRPr="003F2C90">
        <w:rPr>
          <w:lang w:val="bg-BG"/>
        </w:rPr>
        <w:t xml:space="preserve"> mm</w:t>
      </w:r>
      <w:r w:rsidRPr="003F2C90">
        <w:rPr>
          <w:lang w:val="bg-BG"/>
        </w:rPr>
        <w:t>, което е съизмеримо с месечна  сума на валежа през януари. Друг интересен момент е, че освен добре изразения</w:t>
      </w:r>
      <w:r w:rsidR="008A19DA" w:rsidRPr="003F2C90">
        <w:rPr>
          <w:lang w:val="bg-BG"/>
        </w:rPr>
        <w:t>т</w:t>
      </w:r>
      <w:r w:rsidRPr="003F2C90">
        <w:rPr>
          <w:lang w:val="bg-BG"/>
        </w:rPr>
        <w:t xml:space="preserve"> май-юнски максимум</w:t>
      </w:r>
      <w:r w:rsidR="008A19DA" w:rsidRPr="003F2C90">
        <w:rPr>
          <w:lang w:val="bg-BG"/>
        </w:rPr>
        <w:t xml:space="preserve">, </w:t>
      </w:r>
      <w:r w:rsidRPr="003F2C90">
        <w:rPr>
          <w:lang w:val="bg-BG"/>
        </w:rPr>
        <w:t>в Кюстендил има и ясно изразен късно есенен максимум, което е потвърждение на прехода на климата от умерен</w:t>
      </w:r>
      <w:r w:rsidR="008A19DA" w:rsidRPr="003F2C90">
        <w:rPr>
          <w:lang w:val="bg-BG"/>
        </w:rPr>
        <w:t>о</w:t>
      </w:r>
      <w:r w:rsidRPr="003F2C90">
        <w:rPr>
          <w:lang w:val="bg-BG"/>
        </w:rPr>
        <w:t>континентален към континентално средиземноморски климат.</w:t>
      </w:r>
    </w:p>
    <w:p w14:paraId="152E41A8" w14:textId="3C241BFF" w:rsidR="00254923" w:rsidRPr="003F2C90" w:rsidRDefault="00254923" w:rsidP="000E1ADD">
      <w:pPr>
        <w:rPr>
          <w:lang w:val="bg-BG"/>
        </w:rPr>
      </w:pPr>
      <w:r w:rsidRPr="003F2C90">
        <w:rPr>
          <w:lang w:val="bg-BG"/>
        </w:rPr>
        <w:t xml:space="preserve">На </w:t>
      </w:r>
      <w:r w:rsidRPr="003F2C90">
        <w:rPr>
          <w:lang w:val="bg-BG"/>
        </w:rPr>
        <w:fldChar w:fldCharType="begin"/>
      </w:r>
      <w:r w:rsidRPr="003F2C90">
        <w:rPr>
          <w:lang w:val="bg-BG"/>
        </w:rPr>
        <w:instrText xml:space="preserve"> REF _Ref138860539 \h </w:instrText>
      </w:r>
      <w:r w:rsidRPr="003F2C90">
        <w:rPr>
          <w:lang w:val="bg-BG"/>
        </w:rPr>
      </w:r>
      <w:r w:rsidRPr="003F2C90">
        <w:rPr>
          <w:lang w:val="bg-BG"/>
        </w:rPr>
        <w:fldChar w:fldCharType="separate"/>
      </w:r>
      <w:r w:rsidR="00DC3CE6" w:rsidRPr="003F2C90">
        <w:rPr>
          <w:lang w:val="bg-BG"/>
        </w:rPr>
        <w:t xml:space="preserve">Фигура </w:t>
      </w:r>
      <w:r w:rsidR="00DC3CE6">
        <w:rPr>
          <w:noProof/>
        </w:rPr>
        <w:t>11</w:t>
      </w:r>
      <w:r w:rsidRPr="003F2C90">
        <w:rPr>
          <w:lang w:val="bg-BG"/>
        </w:rPr>
        <w:fldChar w:fldCharType="end"/>
      </w:r>
      <w:r w:rsidRPr="003F2C90">
        <w:rPr>
          <w:lang w:val="bg-BG"/>
        </w:rPr>
        <w:t xml:space="preserve"> са показани новите норми за годишната сума на валежа. По отношение на валежа не се наблюдава ясно изразена тенденция на изменение, ясно се вижда, че най-общо годишният валеж е в граници 550-650</w:t>
      </w:r>
      <w:r w:rsidR="008A19DA" w:rsidRPr="003F2C90">
        <w:rPr>
          <w:lang w:val="bg-BG"/>
        </w:rPr>
        <w:t xml:space="preserve"> </w:t>
      </w:r>
      <w:r w:rsidRPr="003F2C90">
        <w:rPr>
          <w:lang w:val="bg-BG"/>
        </w:rPr>
        <w:t>mm</w:t>
      </w:r>
      <w:r w:rsidR="007B24D8" w:rsidRPr="003F2C90">
        <w:rPr>
          <w:lang w:val="bg-BG"/>
        </w:rPr>
        <w:t xml:space="preserve">. </w:t>
      </w:r>
    </w:p>
    <w:p w14:paraId="19A88B26" w14:textId="2B661EB4" w:rsidR="006205AF" w:rsidRPr="003F2C90" w:rsidRDefault="00254923" w:rsidP="000E1ADD">
      <w:pPr>
        <w:rPr>
          <w:lang w:val="bg-BG"/>
        </w:rPr>
      </w:pPr>
      <w:r w:rsidRPr="003F2C90">
        <w:rPr>
          <w:rFonts w:eastAsia="Times New Roman" w:cs="Times New Roman"/>
          <w:noProof/>
          <w:szCs w:val="24"/>
          <w:lang w:val="bg-BG" w:eastAsia="bg-BG"/>
        </w:rPr>
        <w:drawing>
          <wp:inline distT="0" distB="0" distL="0" distR="0" wp14:anchorId="07B49AD0" wp14:editId="36A3D29D">
            <wp:extent cx="5327204" cy="3359727"/>
            <wp:effectExtent l="19050" t="0" r="6796" b="0"/>
            <wp:docPr id="30" name="Picture 1" descr="Фигура 3. Пространствено разпределение на климатичните норми на годишната сума на валежа за периода 1991-202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гура 3. Пространствено разпределение на климатичните норми на годишната сума на валежа за периода 1991-2020 г."/>
                    <pic:cNvPicPr>
                      <a:picLocks noChangeAspect="1" noChangeArrowheads="1"/>
                    </pic:cNvPicPr>
                  </pic:nvPicPr>
                  <pic:blipFill>
                    <a:blip r:embed="rId34"/>
                    <a:srcRect/>
                    <a:stretch>
                      <a:fillRect/>
                    </a:stretch>
                  </pic:blipFill>
                  <pic:spPr bwMode="auto">
                    <a:xfrm>
                      <a:off x="0" y="0"/>
                      <a:ext cx="5330790" cy="3361989"/>
                    </a:xfrm>
                    <a:prstGeom prst="rect">
                      <a:avLst/>
                    </a:prstGeom>
                    <a:noFill/>
                    <a:ln w="9525">
                      <a:noFill/>
                      <a:miter lim="800000"/>
                      <a:headEnd/>
                      <a:tailEnd/>
                    </a:ln>
                  </pic:spPr>
                </pic:pic>
              </a:graphicData>
            </a:graphic>
          </wp:inline>
        </w:drawing>
      </w:r>
    </w:p>
    <w:p w14:paraId="3F833973" w14:textId="65B10E41" w:rsidR="006205AF" w:rsidRPr="003F2C90" w:rsidRDefault="00254923" w:rsidP="00254923">
      <w:pPr>
        <w:pStyle w:val="af0"/>
      </w:pPr>
      <w:bookmarkStart w:id="18" w:name="_Ref138860590"/>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13</w:t>
      </w:r>
      <w:r w:rsidRPr="003F2C90">
        <w:fldChar w:fldCharType="end"/>
      </w:r>
      <w:bookmarkEnd w:id="18"/>
      <w:r w:rsidRPr="003F2C90">
        <w:t xml:space="preserve"> - Пространствено разпределение на климатичните норми на годишната сума на валежа за периода 1991-2020 г.</w:t>
      </w:r>
    </w:p>
    <w:p w14:paraId="100A8BA4" w14:textId="77777777" w:rsidR="006205AF" w:rsidRPr="003F2C90" w:rsidRDefault="006205AF" w:rsidP="000E1ADD">
      <w:pPr>
        <w:rPr>
          <w:lang w:val="bg-BG"/>
        </w:rPr>
      </w:pPr>
    </w:p>
    <w:p w14:paraId="26EC1786" w14:textId="77777777" w:rsidR="007B24D8" w:rsidRPr="003F2C90" w:rsidRDefault="007B24D8" w:rsidP="007B24D8">
      <w:pPr>
        <w:rPr>
          <w:lang w:val="bg-BG"/>
        </w:rPr>
      </w:pPr>
      <w:r w:rsidRPr="003F2C90">
        <w:rPr>
          <w:lang w:val="bg-BG"/>
        </w:rPr>
        <w:t>МЪГЛИ</w:t>
      </w:r>
    </w:p>
    <w:p w14:paraId="49010837" w14:textId="4A4F453F" w:rsidR="006205AF" w:rsidRPr="003F2C90" w:rsidRDefault="007B24D8" w:rsidP="007B24D8">
      <w:pPr>
        <w:rPr>
          <w:lang w:val="bg-BG"/>
        </w:rPr>
      </w:pPr>
      <w:r w:rsidRPr="003F2C90">
        <w:rPr>
          <w:lang w:val="bg-BG"/>
        </w:rPr>
        <w:t>Качеството на атмосферния въздух е тясно свързано и с режима на мъглите.</w:t>
      </w:r>
    </w:p>
    <w:p w14:paraId="1FC77D6F" w14:textId="4323BFB3" w:rsidR="007B24D8" w:rsidRPr="003F2C90" w:rsidRDefault="007B24D8" w:rsidP="007B24D8">
      <w:pPr>
        <w:rPr>
          <w:lang w:val="bg-BG"/>
        </w:rPr>
      </w:pPr>
      <w:r w:rsidRPr="003F2C90">
        <w:rPr>
          <w:rFonts w:eastAsia="Times New Roman" w:cs="Times New Roman"/>
          <w:noProof/>
          <w:color w:val="000000"/>
          <w:szCs w:val="24"/>
          <w:lang w:val="bg-BG" w:eastAsia="bg-BG"/>
        </w:rPr>
        <w:drawing>
          <wp:inline distT="0" distB="0" distL="0" distR="0" wp14:anchorId="4D7E1A18" wp14:editId="79BBE7A0">
            <wp:extent cx="4991100" cy="28956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5"/>
                    <a:srcRect/>
                    <a:stretch>
                      <a:fillRect/>
                    </a:stretch>
                  </pic:blipFill>
                  <pic:spPr bwMode="auto">
                    <a:xfrm>
                      <a:off x="0" y="0"/>
                      <a:ext cx="4991100" cy="2895600"/>
                    </a:xfrm>
                    <a:prstGeom prst="rect">
                      <a:avLst/>
                    </a:prstGeom>
                    <a:noFill/>
                    <a:ln w="9525">
                      <a:noFill/>
                      <a:miter lim="800000"/>
                      <a:headEnd/>
                      <a:tailEnd/>
                    </a:ln>
                  </pic:spPr>
                </pic:pic>
              </a:graphicData>
            </a:graphic>
          </wp:inline>
        </w:drawing>
      </w:r>
    </w:p>
    <w:p w14:paraId="7CAB9D51" w14:textId="6A4AB869" w:rsidR="006205AF" w:rsidRPr="003F2C90" w:rsidRDefault="007B24D8" w:rsidP="007B24D8">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14</w:t>
      </w:r>
      <w:r w:rsidRPr="003F2C90">
        <w:fldChar w:fldCharType="end"/>
      </w:r>
      <w:r w:rsidRPr="003F2C90">
        <w:t xml:space="preserve"> - Годишен ход на броя на дни с мъгла</w:t>
      </w:r>
    </w:p>
    <w:p w14:paraId="6BBD5AB3" w14:textId="77777777" w:rsidR="007B24D8" w:rsidRPr="003F2C90" w:rsidRDefault="007B24D8" w:rsidP="007B24D8">
      <w:pPr>
        <w:rPr>
          <w:lang w:val="bg-BG"/>
        </w:rPr>
      </w:pPr>
      <w:r w:rsidRPr="003F2C90">
        <w:rPr>
          <w:lang w:val="bg-BG"/>
        </w:rPr>
        <w:t xml:space="preserve">В ниските части на разглеждания район годишният брой на дни с мъгла е 30,4- 22,1, а във високите части над 70. През топлото полугодие мъгливите дни в ниската част са 0,6-22,7, а във високите около 50. Голямата честота на мъглите през студеното полугодие и съвпадането му с отоплителния период е неблагоприятна предпоставка по отношение на качеството на атмосферния въздух. </w:t>
      </w:r>
    </w:p>
    <w:p w14:paraId="4B3F6D01" w14:textId="5A4D6EC0" w:rsidR="006205AF" w:rsidRPr="003F2C90" w:rsidRDefault="007B24D8" w:rsidP="007B24D8">
      <w:pPr>
        <w:rPr>
          <w:lang w:val="bg-BG"/>
        </w:rPr>
      </w:pPr>
      <w:r w:rsidRPr="003F2C90">
        <w:rPr>
          <w:lang w:val="bg-BG"/>
        </w:rPr>
        <w:t>От разгледаните 5 основни метеорологични елемента 3 са неблагоприятни по отношение на качеството на атмосферния въздух.</w:t>
      </w:r>
    </w:p>
    <w:p w14:paraId="3D128D91" w14:textId="77777777" w:rsidR="006205AF" w:rsidRPr="003F2C90" w:rsidRDefault="006205AF" w:rsidP="003F15E8">
      <w:pPr>
        <w:rPr>
          <w:lang w:val="bg-BG"/>
        </w:rPr>
      </w:pPr>
    </w:p>
    <w:p w14:paraId="762BD091" w14:textId="451B8C59" w:rsidR="00D72385" w:rsidRPr="003F2C90" w:rsidRDefault="00D72385" w:rsidP="00D72385">
      <w:pPr>
        <w:pStyle w:val="2"/>
        <w:rPr>
          <w:lang w:val="bg-BG"/>
        </w:rPr>
      </w:pPr>
      <w:bookmarkStart w:id="19" w:name="_Toc139125071"/>
      <w:r w:rsidRPr="003F2C90">
        <w:rPr>
          <w:lang w:val="bg-BG"/>
        </w:rPr>
        <w:t>Икономически фактори в района касаещи КАВ</w:t>
      </w:r>
      <w:bookmarkEnd w:id="19"/>
    </w:p>
    <w:p w14:paraId="59F29340" w14:textId="77777777" w:rsidR="006E0422" w:rsidRPr="003F2C90" w:rsidRDefault="006E0422" w:rsidP="006E0422">
      <w:pPr>
        <w:rPr>
          <w:lang w:val="bg-BG"/>
        </w:rPr>
      </w:pPr>
      <w:r w:rsidRPr="003F2C90">
        <w:rPr>
          <w:lang w:val="bg-BG"/>
        </w:rPr>
        <w:t>Качеството на атмосферния въздух (КАВ) се определя от 3 основни фактора:</w:t>
      </w:r>
    </w:p>
    <w:p w14:paraId="1206D9F0" w14:textId="3144A8CB" w:rsidR="006E0422" w:rsidRPr="003F2C90" w:rsidRDefault="006E0422" w:rsidP="006E0422">
      <w:pPr>
        <w:pStyle w:val="a"/>
      </w:pPr>
      <w:r w:rsidRPr="003F2C90">
        <w:t xml:space="preserve"> Характер на локалните климатични условия в годишен мащаб и моментната синоптична обстановка по отношение на денонощните и максимални еднократни концентрации</w:t>
      </w:r>
      <w:r w:rsidR="00C21087" w:rsidRPr="003F2C90">
        <w:t>;</w:t>
      </w:r>
      <w:r w:rsidRPr="003F2C90">
        <w:t xml:space="preserve"> </w:t>
      </w:r>
    </w:p>
    <w:p w14:paraId="50CC6831" w14:textId="320C40D9" w:rsidR="006E0422" w:rsidRPr="003F2C90" w:rsidRDefault="006E0422" w:rsidP="006E0422">
      <w:pPr>
        <w:pStyle w:val="a"/>
      </w:pPr>
      <w:r w:rsidRPr="003F2C90">
        <w:t>Местоположение на източниците на замърсяване</w:t>
      </w:r>
      <w:r w:rsidR="00C21087" w:rsidRPr="003F2C90">
        <w:t>;</w:t>
      </w:r>
      <w:r w:rsidRPr="003F2C90">
        <w:t xml:space="preserve"> </w:t>
      </w:r>
    </w:p>
    <w:p w14:paraId="1308E9A0" w14:textId="2BE37A02" w:rsidR="006E0422" w:rsidRPr="003F2C90" w:rsidRDefault="006E0422" w:rsidP="006E0422">
      <w:pPr>
        <w:pStyle w:val="a"/>
      </w:pPr>
      <w:r w:rsidRPr="003F2C90">
        <w:t>Вид на изхвърляните замърсители и режима на тяхната емисия.</w:t>
      </w:r>
    </w:p>
    <w:p w14:paraId="57F76542" w14:textId="77777777" w:rsidR="006E0422" w:rsidRPr="003F2C90" w:rsidRDefault="006E0422" w:rsidP="006E0422">
      <w:pPr>
        <w:rPr>
          <w:lang w:val="bg-BG"/>
        </w:rPr>
      </w:pPr>
      <w:r w:rsidRPr="003F2C90">
        <w:rPr>
          <w:lang w:val="bg-BG"/>
        </w:rPr>
        <w:t>Град Кюстендил е разположен в котловинна теренна форма и се характеризира със слаби ветрове, голяма честота на тихото време, голяма честота на температурните инверсии и относително голям брой мъгливи дни през отоплителния период, което е неблагоприятна предпоставка по отношение на разсейването на замърсители в приземния въздух. Като се има през вид, че отоплението на населените места е предимно на твърдо гориво, то условията по отношение на замърсяването на въздуха през този период в района са неблагоприятни.</w:t>
      </w:r>
    </w:p>
    <w:p w14:paraId="48F46F6A" w14:textId="77777777" w:rsidR="006E0422" w:rsidRPr="003F2C90" w:rsidRDefault="006E0422" w:rsidP="006E0422">
      <w:pPr>
        <w:rPr>
          <w:lang w:val="bg-BG"/>
        </w:rPr>
      </w:pPr>
      <w:r w:rsidRPr="003F2C90">
        <w:rPr>
          <w:lang w:val="bg-BG"/>
        </w:rPr>
        <w:t>Стопанската дейност в общината е насочена преди всичко към обекти на леката промишленост, миннодобивната индустрия, електрониката и други. За своята дейност обектите ползват електроенергия, течни и твърди горива.</w:t>
      </w:r>
    </w:p>
    <w:p w14:paraId="64631890" w14:textId="77777777" w:rsidR="006E0422" w:rsidRPr="003F2C90" w:rsidRDefault="006E0422" w:rsidP="006E0422">
      <w:pPr>
        <w:rPr>
          <w:lang w:val="bg-BG"/>
        </w:rPr>
      </w:pPr>
      <w:r w:rsidRPr="003F2C90">
        <w:rPr>
          <w:lang w:val="bg-BG"/>
        </w:rPr>
        <w:t>Съществуващата икономическа структура не създава условия за съществено нарушаване на качествата на атмосферния въздух.</w:t>
      </w:r>
    </w:p>
    <w:p w14:paraId="6577E292" w14:textId="77777777" w:rsidR="006E0422" w:rsidRPr="003F2C90" w:rsidRDefault="006E0422" w:rsidP="006E0422">
      <w:pPr>
        <w:rPr>
          <w:lang w:val="bg-BG"/>
        </w:rPr>
      </w:pPr>
      <w:r w:rsidRPr="003F2C90">
        <w:rPr>
          <w:lang w:val="bg-BG"/>
        </w:rPr>
        <w:t xml:space="preserve">Структуроопределящи видове промишленост за общината са: </w:t>
      </w:r>
    </w:p>
    <w:p w14:paraId="6EFA0D01" w14:textId="397AFFDC" w:rsidR="006E0422" w:rsidRPr="003F2C90" w:rsidRDefault="006E0422" w:rsidP="006E0422">
      <w:pPr>
        <w:pStyle w:val="a"/>
      </w:pPr>
      <w:r w:rsidRPr="003F2C90">
        <w:t>Трикотажната</w:t>
      </w:r>
      <w:r w:rsidR="00C42936" w:rsidRPr="003F2C90">
        <w:t>;</w:t>
      </w:r>
    </w:p>
    <w:p w14:paraId="3F7E4244" w14:textId="3EB66600" w:rsidR="006E0422" w:rsidRPr="003F2C90" w:rsidRDefault="006E0422" w:rsidP="006E0422">
      <w:pPr>
        <w:pStyle w:val="a"/>
      </w:pPr>
      <w:r w:rsidRPr="003F2C90">
        <w:t>Шивашката</w:t>
      </w:r>
      <w:r w:rsidR="00C42936" w:rsidRPr="003F2C90">
        <w:t>;</w:t>
      </w:r>
    </w:p>
    <w:p w14:paraId="0561F770" w14:textId="7673E7FC" w:rsidR="006E0422" w:rsidRPr="003F2C90" w:rsidRDefault="006E0422" w:rsidP="006E0422">
      <w:pPr>
        <w:pStyle w:val="a"/>
      </w:pPr>
      <w:r w:rsidRPr="003F2C90">
        <w:t>Обувната</w:t>
      </w:r>
      <w:r w:rsidR="00C42936" w:rsidRPr="003F2C90">
        <w:t>;</w:t>
      </w:r>
    </w:p>
    <w:p w14:paraId="0697FC15" w14:textId="5797B484" w:rsidR="006E0422" w:rsidRPr="003F2C90" w:rsidRDefault="006E0422" w:rsidP="006E0422">
      <w:pPr>
        <w:pStyle w:val="a"/>
      </w:pPr>
      <w:r w:rsidRPr="003F2C90">
        <w:t>Хранително-вкусовата</w:t>
      </w:r>
      <w:r w:rsidR="00C42936" w:rsidRPr="003F2C90">
        <w:t>;</w:t>
      </w:r>
    </w:p>
    <w:p w14:paraId="08752B17" w14:textId="71F52376" w:rsidR="006E0422" w:rsidRPr="003F2C90" w:rsidRDefault="006E0422" w:rsidP="006E0422">
      <w:pPr>
        <w:pStyle w:val="a"/>
      </w:pPr>
      <w:r w:rsidRPr="003F2C90">
        <w:t>Строителство и производство на керамични изделия</w:t>
      </w:r>
      <w:r w:rsidR="00C42936" w:rsidRPr="003F2C90">
        <w:t>.</w:t>
      </w:r>
    </w:p>
    <w:p w14:paraId="331CF37F" w14:textId="77777777" w:rsidR="006E0422" w:rsidRPr="003F2C90" w:rsidRDefault="006E0422" w:rsidP="006E0422">
      <w:pPr>
        <w:rPr>
          <w:lang w:val="bg-BG"/>
        </w:rPr>
      </w:pPr>
      <w:r w:rsidRPr="003F2C90">
        <w:rPr>
          <w:lang w:val="bg-BG"/>
        </w:rPr>
        <w:t>Основната част от предприятията са разположени в град Кюстендил, където са обособени три промишлени зони - североизточна (най-голямата), вътрешноградска и северна, където са разположени предприятията за производство на шивашки изделия, дамски и мъжки обувки, силови трансформатори, кухненско обзавеждане, кондензатори, мебели, изделия на хранително-вкусовата промишленост и др. На територията на общината не действат Големи горивни инсталации по смисъла на Наредба №10 /2003г.</w:t>
      </w:r>
    </w:p>
    <w:p w14:paraId="2B9044E3" w14:textId="77777777" w:rsidR="006E0422" w:rsidRPr="003F2C90" w:rsidRDefault="006E0422" w:rsidP="006E0422">
      <w:pPr>
        <w:rPr>
          <w:lang w:val="bg-BG"/>
        </w:rPr>
      </w:pPr>
      <w:r w:rsidRPr="003F2C90">
        <w:rPr>
          <w:lang w:val="bg-BG"/>
        </w:rPr>
        <w:t xml:space="preserve">Най-големите точкови източници на замърсяване на атмосферния въздух на територията на общината са: </w:t>
      </w:r>
    </w:p>
    <w:p w14:paraId="71ED8807" w14:textId="40E8F7FF" w:rsidR="006E0422" w:rsidRPr="003F2C90" w:rsidRDefault="006E0422" w:rsidP="006E0422">
      <w:pPr>
        <w:pStyle w:val="a"/>
      </w:pPr>
      <w:r w:rsidRPr="003F2C90">
        <w:t>КЗ Багренци към Кераминженеринг АД, гр. София: Оператор на инсталация за изработване на керамични продукти (тухли) чрез изпичане в рингова пещ – 460 t/d (115 000 t/y). Керамичният завод има издадено Комплексно разрешително № 96/2006 г. на Министъра на околната среда и водите. Използваното гориво е въглищен шлам. При извършен</w:t>
      </w:r>
      <w:r w:rsidR="00364B88" w:rsidRPr="003F2C90">
        <w:t>и</w:t>
      </w:r>
      <w:r w:rsidRPr="003F2C90">
        <w:t xml:space="preserve"> </w:t>
      </w:r>
      <w:r w:rsidR="00364B88" w:rsidRPr="003F2C90">
        <w:t xml:space="preserve">от РИОСВ </w:t>
      </w:r>
      <w:r w:rsidRPr="003F2C90">
        <w:t>провер</w:t>
      </w:r>
      <w:r w:rsidR="00364B88" w:rsidRPr="003F2C90">
        <w:t>ки през изминалите години</w:t>
      </w:r>
      <w:r w:rsidRPr="003F2C90">
        <w:t xml:space="preserve"> не са констатирани нарушения; </w:t>
      </w:r>
    </w:p>
    <w:p w14:paraId="78B6296C" w14:textId="063CCD7F" w:rsidR="006E0422" w:rsidRPr="003F2C90" w:rsidRDefault="006E0422" w:rsidP="006E0422">
      <w:pPr>
        <w:pStyle w:val="a"/>
      </w:pPr>
      <w:r w:rsidRPr="003F2C90">
        <w:t>КЗ Драговищица към Кераминженеринг АД, гр. София: Инсталация за изработване на керамични продукти чрез изпичане - блокове за зидария и коминни тела, включваща: тунелна пещ № 1 и тунелна пещ № 2. Керамичният завод има издадено Комплексно разрешително №268-НО/2008 г. на Министъра на околната среда и водите. Използваното гориво е природен газ. Дружеството извършва собствени периодични измервания, които се представят в РИОСВ под формата на доклад, утвърждаван от директора на РИОСВ</w:t>
      </w:r>
      <w:r w:rsidR="00364B88" w:rsidRPr="003F2C90">
        <w:t>-София</w:t>
      </w:r>
      <w:r w:rsidRPr="003F2C90">
        <w:t>. Определените норми за допустими емисии се спазват.</w:t>
      </w:r>
    </w:p>
    <w:p w14:paraId="47136CD8" w14:textId="2347C682" w:rsidR="003C7226" w:rsidRPr="003F2C90" w:rsidRDefault="006E0422" w:rsidP="006E0422">
      <w:pPr>
        <w:rPr>
          <w:lang w:val="bg-BG"/>
        </w:rPr>
      </w:pPr>
      <w:r w:rsidRPr="003F2C90">
        <w:rPr>
          <w:lang w:val="bg-BG"/>
        </w:rPr>
        <w:t>Влиянието на тези две предприятия върху КАВ на град Кюстендил бе разгледано внимателно и подробно в съответствие с трите посочени основни фактора за определяне на качеството на атмосферния въздух (КАВ). В резултат на направения анализ бе установено, че тяхното влияние върху КАВ на град Кюстендил е незначително или никакво, тъй като: независимо, че условията по отношение на замърсяването на въздуха в района са неблагоприятни, то тези предприятия се намират далече извън границите на града (съответно на 4 и 9 km), а и в дейността им няма констатирани нарушения. Поради това емисиите от тях не са отчетени и не са включени в дисперсионното моделиране.</w:t>
      </w:r>
    </w:p>
    <w:p w14:paraId="278D34F1" w14:textId="77777777" w:rsidR="00F348F4" w:rsidRPr="003F2C90" w:rsidRDefault="00F348F4" w:rsidP="003C7226">
      <w:pPr>
        <w:rPr>
          <w:lang w:val="bg-BG"/>
        </w:rPr>
      </w:pPr>
    </w:p>
    <w:p w14:paraId="6CD429B6" w14:textId="03FA7871" w:rsidR="003C7226" w:rsidRPr="003F2C90" w:rsidRDefault="003C7226" w:rsidP="003C7226">
      <w:pPr>
        <w:pStyle w:val="1"/>
        <w:rPr>
          <w:lang w:val="bg-BG"/>
        </w:rPr>
      </w:pPr>
      <w:bookmarkStart w:id="20" w:name="_Toc139125072"/>
      <w:r w:rsidRPr="003F2C90">
        <w:rPr>
          <w:lang w:val="bg-BG"/>
        </w:rPr>
        <w:t>Характер на замърсяването. Анализ на мониторинговите наблюдения</w:t>
      </w:r>
      <w:bookmarkEnd w:id="20"/>
    </w:p>
    <w:p w14:paraId="6DEED62D" w14:textId="77777777" w:rsidR="003C7226" w:rsidRPr="003F2C90" w:rsidRDefault="003C7226" w:rsidP="003C7226">
      <w:pPr>
        <w:rPr>
          <w:lang w:val="bg-BG"/>
        </w:rPr>
      </w:pPr>
    </w:p>
    <w:p w14:paraId="2D7085B2" w14:textId="5864A3FE" w:rsidR="003C7226" w:rsidRPr="003F2C90" w:rsidRDefault="003C7226" w:rsidP="003C7226">
      <w:pPr>
        <w:pStyle w:val="2"/>
        <w:rPr>
          <w:lang w:val="bg-BG"/>
        </w:rPr>
      </w:pPr>
      <w:bookmarkStart w:id="21" w:name="_Toc139125073"/>
      <w:r w:rsidRPr="003F2C90">
        <w:rPr>
          <w:lang w:val="bg-BG"/>
        </w:rPr>
        <w:t xml:space="preserve">Организация на наблюденията на </w:t>
      </w:r>
      <w:r w:rsidR="007B7475" w:rsidRPr="003F2C90">
        <w:rPr>
          <w:lang w:val="bg-BG"/>
        </w:rPr>
        <w:t>е</w:t>
      </w:r>
      <w:r w:rsidRPr="003F2C90">
        <w:rPr>
          <w:lang w:val="bg-BG"/>
        </w:rPr>
        <w:t>мисиите</w:t>
      </w:r>
      <w:bookmarkEnd w:id="21"/>
    </w:p>
    <w:p w14:paraId="6D7EB98D" w14:textId="77777777" w:rsidR="00DC4B62" w:rsidRPr="003F2C90" w:rsidRDefault="00F216C2" w:rsidP="00DC4B62">
      <w:pPr>
        <w:rPr>
          <w:lang w:val="bg-BG"/>
        </w:rPr>
      </w:pPr>
      <w:r w:rsidRPr="003F2C90">
        <w:rPr>
          <w:lang w:val="bg-BG"/>
        </w:rPr>
        <w:t xml:space="preserve"> </w:t>
      </w:r>
      <w:r w:rsidR="00DC4B62" w:rsidRPr="003F2C90">
        <w:rPr>
          <w:lang w:val="bg-BG"/>
        </w:rPr>
        <w:t>Резултатите от проведените с мобилна автоматична станция през 2021г.  измервания на замърсяването на въздуха с фини прахови частици в двора на спортен комплекс „Осогово”, както и от предишни години  в гр. Кюстендил, са показани в следващите таблици.</w:t>
      </w:r>
    </w:p>
    <w:p w14:paraId="31A14904" w14:textId="0168503D" w:rsidR="00DC4B62" w:rsidRPr="003F2C90" w:rsidRDefault="00DC4B62" w:rsidP="00DC4B62">
      <w:pPr>
        <w:pStyle w:val="af0"/>
        <w:keepNext/>
      </w:pPr>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2</w:t>
      </w:r>
      <w:r w:rsidRPr="003F2C90">
        <w:fldChar w:fldCharType="end"/>
      </w:r>
      <w:r w:rsidRPr="003F2C90">
        <w:t xml:space="preserve"> -Резултати от измерване на фини прахови частици в община Кюстендил, ул. Цар освободител №19, в двора на комплекс „Осогово” 31.3-14.4.2021г</w:t>
      </w:r>
    </w:p>
    <w:tbl>
      <w:tblPr>
        <w:tblStyle w:val="TableGrid15"/>
        <w:tblW w:w="0" w:type="auto"/>
        <w:jc w:val="center"/>
        <w:tblLook w:val="04A0" w:firstRow="1" w:lastRow="0" w:firstColumn="1" w:lastColumn="0" w:noHBand="0" w:noVBand="1"/>
      </w:tblPr>
      <w:tblGrid>
        <w:gridCol w:w="1547"/>
        <w:gridCol w:w="1547"/>
        <w:gridCol w:w="1548"/>
        <w:gridCol w:w="1548"/>
        <w:gridCol w:w="1548"/>
      </w:tblGrid>
      <w:tr w:rsidR="00DC4B62" w:rsidRPr="003F2C90" w14:paraId="3C321722" w14:textId="77777777" w:rsidTr="003E08B1">
        <w:trPr>
          <w:tblHeader/>
          <w:jc w:val="center"/>
        </w:trPr>
        <w:tc>
          <w:tcPr>
            <w:tcW w:w="1547" w:type="dxa"/>
            <w:vMerge w:val="restart"/>
            <w:shd w:val="clear" w:color="auto" w:fill="1F4E79" w:themeFill="accent1" w:themeFillShade="80"/>
            <w:vAlign w:val="center"/>
          </w:tcPr>
          <w:p w14:paraId="137ADC6C"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bookmarkStart w:id="22" w:name="_Hlk138849774"/>
            <w:r w:rsidRPr="003F2C90">
              <w:rPr>
                <w:rFonts w:ascii="Times New Roman" w:eastAsia="Calibri" w:hAnsi="Times New Roman" w:cs="Times New Roman"/>
                <w:b/>
                <w:bCs/>
                <w:iCs/>
                <w:color w:val="FFFFFF" w:themeColor="background1"/>
                <w:sz w:val="20"/>
                <w:szCs w:val="20"/>
              </w:rPr>
              <w:t>Дата</w:t>
            </w:r>
          </w:p>
        </w:tc>
        <w:tc>
          <w:tcPr>
            <w:tcW w:w="3095" w:type="dxa"/>
            <w:gridSpan w:val="2"/>
            <w:shd w:val="clear" w:color="auto" w:fill="1F4E79" w:themeFill="accent1" w:themeFillShade="80"/>
            <w:vAlign w:val="center"/>
          </w:tcPr>
          <w:p w14:paraId="6B66D706"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vertAlign w:val="subscript"/>
              </w:rPr>
            </w:pPr>
            <w:r w:rsidRPr="003F2C90">
              <w:rPr>
                <w:rFonts w:ascii="Times New Roman" w:eastAsia="Calibri" w:hAnsi="Times New Roman" w:cs="Times New Roman"/>
                <w:b/>
                <w:bCs/>
                <w:iCs/>
                <w:color w:val="FFFFFF" w:themeColor="background1"/>
                <w:sz w:val="20"/>
                <w:szCs w:val="20"/>
              </w:rPr>
              <w:t>ФПЧ</w:t>
            </w:r>
            <w:r w:rsidRPr="003F2C90">
              <w:rPr>
                <w:rFonts w:ascii="Times New Roman" w:eastAsia="Calibri" w:hAnsi="Times New Roman" w:cs="Times New Roman"/>
                <w:b/>
                <w:bCs/>
                <w:iCs/>
                <w:color w:val="FFFFFF" w:themeColor="background1"/>
                <w:sz w:val="20"/>
                <w:szCs w:val="20"/>
                <w:vertAlign w:val="subscript"/>
              </w:rPr>
              <w:t>2,5</w:t>
            </w:r>
          </w:p>
          <w:p w14:paraId="6353FF6F"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СГПДК 20 µg/m</w:t>
            </w:r>
            <w:r w:rsidRPr="003F2C90">
              <w:rPr>
                <w:rFonts w:ascii="Times New Roman" w:eastAsia="Calibri" w:hAnsi="Times New Roman" w:cs="Times New Roman"/>
                <w:b/>
                <w:bCs/>
                <w:iCs/>
                <w:color w:val="FFFFFF" w:themeColor="background1"/>
                <w:sz w:val="20"/>
                <w:szCs w:val="20"/>
                <w:vertAlign w:val="superscript"/>
              </w:rPr>
              <w:t>3</w:t>
            </w:r>
          </w:p>
        </w:tc>
        <w:tc>
          <w:tcPr>
            <w:tcW w:w="3096" w:type="dxa"/>
            <w:gridSpan w:val="2"/>
            <w:shd w:val="clear" w:color="auto" w:fill="1F4E79" w:themeFill="accent1" w:themeFillShade="80"/>
            <w:vAlign w:val="center"/>
          </w:tcPr>
          <w:p w14:paraId="287B21B6" w14:textId="5C431185" w:rsidR="00DC4B62" w:rsidRPr="003F2C90" w:rsidRDefault="007C206F"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ФПЧ10</w:t>
            </w:r>
          </w:p>
          <w:p w14:paraId="16C91B89"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СДПДК 50 µg/m</w:t>
            </w:r>
            <w:r w:rsidRPr="003F2C90">
              <w:rPr>
                <w:rFonts w:ascii="Times New Roman" w:eastAsia="Calibri" w:hAnsi="Times New Roman" w:cs="Times New Roman"/>
                <w:b/>
                <w:bCs/>
                <w:iCs/>
                <w:color w:val="FFFFFF" w:themeColor="background1"/>
                <w:sz w:val="20"/>
                <w:szCs w:val="20"/>
                <w:vertAlign w:val="superscript"/>
              </w:rPr>
              <w:t>3</w:t>
            </w:r>
          </w:p>
        </w:tc>
      </w:tr>
      <w:tr w:rsidR="00DC4B62" w:rsidRPr="003F2C90" w14:paraId="7127CB42" w14:textId="77777777" w:rsidTr="003E08B1">
        <w:trPr>
          <w:tblHeader/>
          <w:jc w:val="center"/>
        </w:trPr>
        <w:tc>
          <w:tcPr>
            <w:tcW w:w="1547" w:type="dxa"/>
            <w:vMerge/>
            <w:shd w:val="clear" w:color="auto" w:fill="1F4E79" w:themeFill="accent1" w:themeFillShade="80"/>
            <w:vAlign w:val="center"/>
          </w:tcPr>
          <w:p w14:paraId="68AE4E50"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p>
        </w:tc>
        <w:tc>
          <w:tcPr>
            <w:tcW w:w="1547" w:type="dxa"/>
            <w:shd w:val="clear" w:color="auto" w:fill="1F4E79" w:themeFill="accent1" w:themeFillShade="80"/>
            <w:vAlign w:val="center"/>
          </w:tcPr>
          <w:p w14:paraId="01FF4089"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Ср. Ден.</w:t>
            </w:r>
          </w:p>
        </w:tc>
        <w:tc>
          <w:tcPr>
            <w:tcW w:w="1548" w:type="dxa"/>
            <w:shd w:val="clear" w:color="auto" w:fill="1F4E79" w:themeFill="accent1" w:themeFillShade="80"/>
            <w:vAlign w:val="center"/>
          </w:tcPr>
          <w:p w14:paraId="385B89B5"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Максимална</w:t>
            </w:r>
          </w:p>
        </w:tc>
        <w:tc>
          <w:tcPr>
            <w:tcW w:w="1548" w:type="dxa"/>
            <w:shd w:val="clear" w:color="auto" w:fill="1F4E79" w:themeFill="accent1" w:themeFillShade="80"/>
            <w:vAlign w:val="center"/>
          </w:tcPr>
          <w:p w14:paraId="2ABEB89A"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Ср. Ден.</w:t>
            </w:r>
          </w:p>
        </w:tc>
        <w:tc>
          <w:tcPr>
            <w:tcW w:w="1548" w:type="dxa"/>
            <w:shd w:val="clear" w:color="auto" w:fill="1F4E79" w:themeFill="accent1" w:themeFillShade="80"/>
            <w:vAlign w:val="center"/>
          </w:tcPr>
          <w:p w14:paraId="71BCC03D"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Максимална</w:t>
            </w:r>
          </w:p>
        </w:tc>
      </w:tr>
      <w:tr w:rsidR="00DC4B62" w:rsidRPr="003F2C90" w14:paraId="591128D3" w14:textId="77777777" w:rsidTr="003E08B1">
        <w:trPr>
          <w:jc w:val="center"/>
        </w:trPr>
        <w:tc>
          <w:tcPr>
            <w:tcW w:w="1547" w:type="dxa"/>
            <w:vAlign w:val="center"/>
          </w:tcPr>
          <w:p w14:paraId="1EADA0C9"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31.3.2021</w:t>
            </w:r>
          </w:p>
        </w:tc>
        <w:tc>
          <w:tcPr>
            <w:tcW w:w="1547" w:type="dxa"/>
            <w:vAlign w:val="center"/>
          </w:tcPr>
          <w:p w14:paraId="05FDF19A"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20/11пр</w:t>
            </w:r>
          </w:p>
        </w:tc>
        <w:tc>
          <w:tcPr>
            <w:tcW w:w="1548" w:type="dxa"/>
            <w:vAlign w:val="center"/>
          </w:tcPr>
          <w:p w14:paraId="7A2A455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42</w:t>
            </w:r>
          </w:p>
        </w:tc>
        <w:tc>
          <w:tcPr>
            <w:tcW w:w="1548" w:type="dxa"/>
            <w:vAlign w:val="center"/>
          </w:tcPr>
          <w:p w14:paraId="42B3BEE7"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37/11пр</w:t>
            </w:r>
          </w:p>
        </w:tc>
        <w:tc>
          <w:tcPr>
            <w:tcW w:w="1548" w:type="dxa"/>
            <w:vAlign w:val="center"/>
          </w:tcPr>
          <w:p w14:paraId="04AF6DBA"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62</w:t>
            </w:r>
          </w:p>
        </w:tc>
      </w:tr>
      <w:tr w:rsidR="00DC4B62" w:rsidRPr="003F2C90" w14:paraId="48B0EA05" w14:textId="77777777" w:rsidTr="003E08B1">
        <w:trPr>
          <w:jc w:val="center"/>
        </w:trPr>
        <w:tc>
          <w:tcPr>
            <w:tcW w:w="1547" w:type="dxa"/>
            <w:vAlign w:val="center"/>
          </w:tcPr>
          <w:p w14:paraId="0257FF99"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1.4.2021</w:t>
            </w:r>
          </w:p>
        </w:tc>
        <w:tc>
          <w:tcPr>
            <w:tcW w:w="1547" w:type="dxa"/>
            <w:vAlign w:val="center"/>
          </w:tcPr>
          <w:p w14:paraId="04F5350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15</w:t>
            </w:r>
          </w:p>
        </w:tc>
        <w:tc>
          <w:tcPr>
            <w:tcW w:w="1548" w:type="dxa"/>
            <w:vAlign w:val="center"/>
          </w:tcPr>
          <w:p w14:paraId="4DFEFF1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43</w:t>
            </w:r>
          </w:p>
        </w:tc>
        <w:tc>
          <w:tcPr>
            <w:tcW w:w="1548" w:type="dxa"/>
            <w:vAlign w:val="center"/>
          </w:tcPr>
          <w:p w14:paraId="4A8E029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43</w:t>
            </w:r>
          </w:p>
        </w:tc>
        <w:tc>
          <w:tcPr>
            <w:tcW w:w="1548" w:type="dxa"/>
            <w:vAlign w:val="center"/>
          </w:tcPr>
          <w:p w14:paraId="45076B6C"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25</w:t>
            </w:r>
          </w:p>
        </w:tc>
      </w:tr>
      <w:tr w:rsidR="00DC4B62" w:rsidRPr="003F2C90" w14:paraId="37A685FD" w14:textId="77777777" w:rsidTr="003E08B1">
        <w:trPr>
          <w:jc w:val="center"/>
        </w:trPr>
        <w:tc>
          <w:tcPr>
            <w:tcW w:w="1547" w:type="dxa"/>
            <w:vAlign w:val="center"/>
          </w:tcPr>
          <w:p w14:paraId="460EAF36"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2.4.2021</w:t>
            </w:r>
          </w:p>
        </w:tc>
        <w:tc>
          <w:tcPr>
            <w:tcW w:w="1547" w:type="dxa"/>
            <w:vAlign w:val="center"/>
          </w:tcPr>
          <w:p w14:paraId="3C648BF3"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24</w:t>
            </w:r>
          </w:p>
        </w:tc>
        <w:tc>
          <w:tcPr>
            <w:tcW w:w="1548" w:type="dxa"/>
            <w:vAlign w:val="center"/>
          </w:tcPr>
          <w:p w14:paraId="7859C13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50</w:t>
            </w:r>
          </w:p>
        </w:tc>
        <w:tc>
          <w:tcPr>
            <w:tcW w:w="1548" w:type="dxa"/>
            <w:vAlign w:val="center"/>
          </w:tcPr>
          <w:p w14:paraId="26574AC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33</w:t>
            </w:r>
          </w:p>
        </w:tc>
        <w:tc>
          <w:tcPr>
            <w:tcW w:w="1548" w:type="dxa"/>
            <w:vAlign w:val="center"/>
          </w:tcPr>
          <w:p w14:paraId="7DDD8E3C"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63</w:t>
            </w:r>
          </w:p>
        </w:tc>
      </w:tr>
      <w:tr w:rsidR="00DC4B62" w:rsidRPr="003F2C90" w14:paraId="6F2F1F5C" w14:textId="77777777" w:rsidTr="003E08B1">
        <w:trPr>
          <w:jc w:val="center"/>
        </w:trPr>
        <w:tc>
          <w:tcPr>
            <w:tcW w:w="1547" w:type="dxa"/>
            <w:vAlign w:val="center"/>
          </w:tcPr>
          <w:p w14:paraId="0A6F0DDC"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3.4.2021</w:t>
            </w:r>
          </w:p>
        </w:tc>
        <w:tc>
          <w:tcPr>
            <w:tcW w:w="1547" w:type="dxa"/>
            <w:vAlign w:val="center"/>
          </w:tcPr>
          <w:p w14:paraId="61736751"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19</w:t>
            </w:r>
          </w:p>
        </w:tc>
        <w:tc>
          <w:tcPr>
            <w:tcW w:w="1548" w:type="dxa"/>
            <w:vAlign w:val="center"/>
          </w:tcPr>
          <w:p w14:paraId="234F89A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46</w:t>
            </w:r>
          </w:p>
        </w:tc>
        <w:tc>
          <w:tcPr>
            <w:tcW w:w="1548" w:type="dxa"/>
            <w:vAlign w:val="center"/>
          </w:tcPr>
          <w:p w14:paraId="3D61D0B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25</w:t>
            </w:r>
          </w:p>
        </w:tc>
        <w:tc>
          <w:tcPr>
            <w:tcW w:w="1548" w:type="dxa"/>
            <w:vAlign w:val="center"/>
          </w:tcPr>
          <w:p w14:paraId="6C90197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55</w:t>
            </w:r>
          </w:p>
        </w:tc>
      </w:tr>
      <w:tr w:rsidR="00DC4B62" w:rsidRPr="003F2C90" w14:paraId="7760874B" w14:textId="77777777" w:rsidTr="003E08B1">
        <w:trPr>
          <w:jc w:val="center"/>
        </w:trPr>
        <w:tc>
          <w:tcPr>
            <w:tcW w:w="1547" w:type="dxa"/>
            <w:vAlign w:val="center"/>
          </w:tcPr>
          <w:p w14:paraId="7DD300E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4.4.2021</w:t>
            </w:r>
          </w:p>
        </w:tc>
        <w:tc>
          <w:tcPr>
            <w:tcW w:w="1547" w:type="dxa"/>
            <w:vAlign w:val="center"/>
          </w:tcPr>
          <w:p w14:paraId="22D7BC0C"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9</w:t>
            </w:r>
          </w:p>
        </w:tc>
        <w:tc>
          <w:tcPr>
            <w:tcW w:w="1548" w:type="dxa"/>
            <w:vAlign w:val="center"/>
          </w:tcPr>
          <w:p w14:paraId="4955EF8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16</w:t>
            </w:r>
          </w:p>
        </w:tc>
        <w:tc>
          <w:tcPr>
            <w:tcW w:w="1548" w:type="dxa"/>
            <w:vAlign w:val="center"/>
          </w:tcPr>
          <w:p w14:paraId="00D1E4DC"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10</w:t>
            </w:r>
          </w:p>
        </w:tc>
        <w:tc>
          <w:tcPr>
            <w:tcW w:w="1548" w:type="dxa"/>
            <w:vAlign w:val="center"/>
          </w:tcPr>
          <w:p w14:paraId="0F4579D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17</w:t>
            </w:r>
          </w:p>
        </w:tc>
      </w:tr>
      <w:tr w:rsidR="00DC4B62" w:rsidRPr="003F2C90" w14:paraId="56B15F9A" w14:textId="77777777" w:rsidTr="003E08B1">
        <w:trPr>
          <w:jc w:val="center"/>
        </w:trPr>
        <w:tc>
          <w:tcPr>
            <w:tcW w:w="1547" w:type="dxa"/>
            <w:vAlign w:val="center"/>
          </w:tcPr>
          <w:p w14:paraId="4D33518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5.4.2021</w:t>
            </w:r>
          </w:p>
        </w:tc>
        <w:tc>
          <w:tcPr>
            <w:tcW w:w="1547" w:type="dxa"/>
            <w:vAlign w:val="center"/>
          </w:tcPr>
          <w:p w14:paraId="44CC75D9"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9</w:t>
            </w:r>
          </w:p>
        </w:tc>
        <w:tc>
          <w:tcPr>
            <w:tcW w:w="1548" w:type="dxa"/>
            <w:vAlign w:val="center"/>
          </w:tcPr>
          <w:p w14:paraId="72D1E7B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17</w:t>
            </w:r>
          </w:p>
        </w:tc>
        <w:tc>
          <w:tcPr>
            <w:tcW w:w="1548" w:type="dxa"/>
            <w:vAlign w:val="center"/>
          </w:tcPr>
          <w:p w14:paraId="79B22D51"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w:t>
            </w:r>
          </w:p>
        </w:tc>
        <w:tc>
          <w:tcPr>
            <w:tcW w:w="1548" w:type="dxa"/>
            <w:vAlign w:val="center"/>
          </w:tcPr>
          <w:p w14:paraId="4381694C"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22</w:t>
            </w:r>
          </w:p>
        </w:tc>
      </w:tr>
      <w:tr w:rsidR="00DC4B62" w:rsidRPr="003F2C90" w14:paraId="4B19DFCF" w14:textId="77777777" w:rsidTr="003E08B1">
        <w:trPr>
          <w:jc w:val="center"/>
        </w:trPr>
        <w:tc>
          <w:tcPr>
            <w:tcW w:w="1547" w:type="dxa"/>
            <w:vAlign w:val="center"/>
          </w:tcPr>
          <w:p w14:paraId="6DAD6C5C"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6.4.2021</w:t>
            </w:r>
          </w:p>
        </w:tc>
        <w:tc>
          <w:tcPr>
            <w:tcW w:w="1547" w:type="dxa"/>
            <w:vAlign w:val="center"/>
          </w:tcPr>
          <w:p w14:paraId="31230853"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16</w:t>
            </w:r>
          </w:p>
        </w:tc>
        <w:tc>
          <w:tcPr>
            <w:tcW w:w="1548" w:type="dxa"/>
            <w:vAlign w:val="center"/>
          </w:tcPr>
          <w:p w14:paraId="28031838"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55</w:t>
            </w:r>
          </w:p>
        </w:tc>
        <w:tc>
          <w:tcPr>
            <w:tcW w:w="1548" w:type="dxa"/>
            <w:vAlign w:val="center"/>
          </w:tcPr>
          <w:p w14:paraId="19C4DB7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20</w:t>
            </w:r>
          </w:p>
        </w:tc>
        <w:tc>
          <w:tcPr>
            <w:tcW w:w="1548" w:type="dxa"/>
            <w:vAlign w:val="center"/>
          </w:tcPr>
          <w:p w14:paraId="302308E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67</w:t>
            </w:r>
          </w:p>
        </w:tc>
      </w:tr>
      <w:tr w:rsidR="00DC4B62" w:rsidRPr="003F2C90" w14:paraId="0EB2340D" w14:textId="77777777" w:rsidTr="003E08B1">
        <w:trPr>
          <w:jc w:val="center"/>
        </w:trPr>
        <w:tc>
          <w:tcPr>
            <w:tcW w:w="1547" w:type="dxa"/>
            <w:vAlign w:val="center"/>
          </w:tcPr>
          <w:p w14:paraId="3AABEA2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7.4.2021</w:t>
            </w:r>
          </w:p>
        </w:tc>
        <w:tc>
          <w:tcPr>
            <w:tcW w:w="1547" w:type="dxa"/>
            <w:vAlign w:val="center"/>
          </w:tcPr>
          <w:p w14:paraId="7041DD56"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11</w:t>
            </w:r>
          </w:p>
        </w:tc>
        <w:tc>
          <w:tcPr>
            <w:tcW w:w="1548" w:type="dxa"/>
            <w:vAlign w:val="center"/>
          </w:tcPr>
          <w:p w14:paraId="29D514E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19</w:t>
            </w:r>
          </w:p>
        </w:tc>
        <w:tc>
          <w:tcPr>
            <w:tcW w:w="1548" w:type="dxa"/>
            <w:vAlign w:val="center"/>
          </w:tcPr>
          <w:p w14:paraId="6E904BC4"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14</w:t>
            </w:r>
          </w:p>
        </w:tc>
        <w:tc>
          <w:tcPr>
            <w:tcW w:w="1548" w:type="dxa"/>
            <w:vAlign w:val="center"/>
          </w:tcPr>
          <w:p w14:paraId="30B79A96"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28</w:t>
            </w:r>
          </w:p>
        </w:tc>
      </w:tr>
      <w:tr w:rsidR="00DC4B62" w:rsidRPr="003F2C90" w14:paraId="6AC2D102" w14:textId="77777777" w:rsidTr="003E08B1">
        <w:trPr>
          <w:jc w:val="center"/>
        </w:trPr>
        <w:tc>
          <w:tcPr>
            <w:tcW w:w="1547" w:type="dxa"/>
            <w:vAlign w:val="center"/>
          </w:tcPr>
          <w:p w14:paraId="65839C1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8.4.2021</w:t>
            </w:r>
          </w:p>
        </w:tc>
        <w:tc>
          <w:tcPr>
            <w:tcW w:w="1547" w:type="dxa"/>
            <w:vAlign w:val="center"/>
          </w:tcPr>
          <w:p w14:paraId="0508994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11</w:t>
            </w:r>
          </w:p>
        </w:tc>
        <w:tc>
          <w:tcPr>
            <w:tcW w:w="1548" w:type="dxa"/>
            <w:vAlign w:val="center"/>
          </w:tcPr>
          <w:p w14:paraId="35ED91C9"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31</w:t>
            </w:r>
          </w:p>
        </w:tc>
        <w:tc>
          <w:tcPr>
            <w:tcW w:w="1548" w:type="dxa"/>
            <w:vAlign w:val="center"/>
          </w:tcPr>
          <w:p w14:paraId="75FEA70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16</w:t>
            </w:r>
          </w:p>
        </w:tc>
        <w:tc>
          <w:tcPr>
            <w:tcW w:w="1548" w:type="dxa"/>
            <w:vAlign w:val="center"/>
          </w:tcPr>
          <w:p w14:paraId="455BB886"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45</w:t>
            </w:r>
          </w:p>
        </w:tc>
      </w:tr>
      <w:tr w:rsidR="00DC4B62" w:rsidRPr="003F2C90" w14:paraId="489690DC" w14:textId="77777777" w:rsidTr="003E08B1">
        <w:trPr>
          <w:jc w:val="center"/>
        </w:trPr>
        <w:tc>
          <w:tcPr>
            <w:tcW w:w="1547" w:type="dxa"/>
            <w:vAlign w:val="center"/>
          </w:tcPr>
          <w:p w14:paraId="4ED91BE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9.4.2021</w:t>
            </w:r>
          </w:p>
        </w:tc>
        <w:tc>
          <w:tcPr>
            <w:tcW w:w="1547" w:type="dxa"/>
            <w:vAlign w:val="center"/>
          </w:tcPr>
          <w:p w14:paraId="7A0F84F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15</w:t>
            </w:r>
          </w:p>
        </w:tc>
        <w:tc>
          <w:tcPr>
            <w:tcW w:w="1548" w:type="dxa"/>
            <w:vAlign w:val="center"/>
          </w:tcPr>
          <w:p w14:paraId="406DE096"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72</w:t>
            </w:r>
          </w:p>
        </w:tc>
        <w:tc>
          <w:tcPr>
            <w:tcW w:w="1548" w:type="dxa"/>
            <w:vAlign w:val="center"/>
          </w:tcPr>
          <w:p w14:paraId="524DABF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20</w:t>
            </w:r>
          </w:p>
        </w:tc>
        <w:tc>
          <w:tcPr>
            <w:tcW w:w="1548" w:type="dxa"/>
            <w:vAlign w:val="center"/>
          </w:tcPr>
          <w:p w14:paraId="08CA010A"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80</w:t>
            </w:r>
          </w:p>
        </w:tc>
      </w:tr>
      <w:tr w:rsidR="00DC4B62" w:rsidRPr="003F2C90" w14:paraId="14F95C87" w14:textId="77777777" w:rsidTr="003E08B1">
        <w:trPr>
          <w:jc w:val="center"/>
        </w:trPr>
        <w:tc>
          <w:tcPr>
            <w:tcW w:w="1547" w:type="dxa"/>
            <w:vAlign w:val="center"/>
          </w:tcPr>
          <w:p w14:paraId="5340128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10.4.2021</w:t>
            </w:r>
          </w:p>
        </w:tc>
        <w:tc>
          <w:tcPr>
            <w:tcW w:w="1547" w:type="dxa"/>
            <w:vAlign w:val="center"/>
          </w:tcPr>
          <w:p w14:paraId="5C1481C3"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17</w:t>
            </w:r>
          </w:p>
        </w:tc>
        <w:tc>
          <w:tcPr>
            <w:tcW w:w="1548" w:type="dxa"/>
            <w:vAlign w:val="center"/>
          </w:tcPr>
          <w:p w14:paraId="19C30E2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43</w:t>
            </w:r>
          </w:p>
        </w:tc>
        <w:tc>
          <w:tcPr>
            <w:tcW w:w="1548" w:type="dxa"/>
            <w:vAlign w:val="center"/>
          </w:tcPr>
          <w:p w14:paraId="6B03A33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21</w:t>
            </w:r>
          </w:p>
        </w:tc>
        <w:tc>
          <w:tcPr>
            <w:tcW w:w="1548" w:type="dxa"/>
            <w:vAlign w:val="center"/>
          </w:tcPr>
          <w:p w14:paraId="059A8BF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45</w:t>
            </w:r>
          </w:p>
        </w:tc>
      </w:tr>
      <w:tr w:rsidR="00DC4B62" w:rsidRPr="003F2C90" w14:paraId="500BA200" w14:textId="77777777" w:rsidTr="003E08B1">
        <w:trPr>
          <w:jc w:val="center"/>
        </w:trPr>
        <w:tc>
          <w:tcPr>
            <w:tcW w:w="1547" w:type="dxa"/>
            <w:vAlign w:val="center"/>
          </w:tcPr>
          <w:p w14:paraId="3D5F64E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11.4.2021</w:t>
            </w:r>
          </w:p>
        </w:tc>
        <w:tc>
          <w:tcPr>
            <w:tcW w:w="1547" w:type="dxa"/>
            <w:vAlign w:val="center"/>
          </w:tcPr>
          <w:p w14:paraId="0FB00004"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18</w:t>
            </w:r>
          </w:p>
        </w:tc>
        <w:tc>
          <w:tcPr>
            <w:tcW w:w="1548" w:type="dxa"/>
            <w:vAlign w:val="center"/>
          </w:tcPr>
          <w:p w14:paraId="6DFD4F19"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42</w:t>
            </w:r>
          </w:p>
        </w:tc>
        <w:tc>
          <w:tcPr>
            <w:tcW w:w="1548" w:type="dxa"/>
            <w:vAlign w:val="center"/>
          </w:tcPr>
          <w:p w14:paraId="29D0746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23</w:t>
            </w:r>
          </w:p>
        </w:tc>
        <w:tc>
          <w:tcPr>
            <w:tcW w:w="1548" w:type="dxa"/>
            <w:vAlign w:val="center"/>
          </w:tcPr>
          <w:p w14:paraId="3D0DA8A5"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50</w:t>
            </w:r>
          </w:p>
        </w:tc>
      </w:tr>
      <w:tr w:rsidR="00DC4B62" w:rsidRPr="003F2C90" w14:paraId="222A0B99" w14:textId="77777777" w:rsidTr="003E08B1">
        <w:trPr>
          <w:jc w:val="center"/>
        </w:trPr>
        <w:tc>
          <w:tcPr>
            <w:tcW w:w="1547" w:type="dxa"/>
            <w:vAlign w:val="center"/>
          </w:tcPr>
          <w:p w14:paraId="6952AE98"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12.4.2021</w:t>
            </w:r>
          </w:p>
        </w:tc>
        <w:tc>
          <w:tcPr>
            <w:tcW w:w="1547" w:type="dxa"/>
            <w:vAlign w:val="center"/>
          </w:tcPr>
          <w:p w14:paraId="2400D9D5"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22</w:t>
            </w:r>
          </w:p>
        </w:tc>
        <w:tc>
          <w:tcPr>
            <w:tcW w:w="1548" w:type="dxa"/>
            <w:vAlign w:val="center"/>
          </w:tcPr>
          <w:p w14:paraId="4FB18756"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40</w:t>
            </w:r>
          </w:p>
        </w:tc>
        <w:tc>
          <w:tcPr>
            <w:tcW w:w="1548" w:type="dxa"/>
            <w:vAlign w:val="center"/>
          </w:tcPr>
          <w:p w14:paraId="68A1C89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31</w:t>
            </w:r>
          </w:p>
        </w:tc>
        <w:tc>
          <w:tcPr>
            <w:tcW w:w="1548" w:type="dxa"/>
            <w:vAlign w:val="center"/>
          </w:tcPr>
          <w:p w14:paraId="2199BE66"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65</w:t>
            </w:r>
          </w:p>
        </w:tc>
      </w:tr>
      <w:tr w:rsidR="00DC4B62" w:rsidRPr="003F2C90" w14:paraId="01729A38" w14:textId="77777777" w:rsidTr="003E08B1">
        <w:trPr>
          <w:jc w:val="center"/>
        </w:trPr>
        <w:tc>
          <w:tcPr>
            <w:tcW w:w="1547" w:type="dxa"/>
            <w:vAlign w:val="center"/>
          </w:tcPr>
          <w:p w14:paraId="420BBD6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13.4.2021</w:t>
            </w:r>
          </w:p>
        </w:tc>
        <w:tc>
          <w:tcPr>
            <w:tcW w:w="1547" w:type="dxa"/>
            <w:vAlign w:val="center"/>
          </w:tcPr>
          <w:p w14:paraId="576EFE6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w:t>
            </w:r>
          </w:p>
        </w:tc>
        <w:tc>
          <w:tcPr>
            <w:tcW w:w="1548" w:type="dxa"/>
            <w:vAlign w:val="center"/>
          </w:tcPr>
          <w:p w14:paraId="582370CA"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w:t>
            </w:r>
          </w:p>
        </w:tc>
        <w:tc>
          <w:tcPr>
            <w:tcW w:w="1548" w:type="dxa"/>
            <w:vAlign w:val="center"/>
          </w:tcPr>
          <w:p w14:paraId="62AAE36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29</w:t>
            </w:r>
          </w:p>
        </w:tc>
        <w:tc>
          <w:tcPr>
            <w:tcW w:w="1548" w:type="dxa"/>
            <w:vAlign w:val="center"/>
          </w:tcPr>
          <w:p w14:paraId="50E1CC97"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48</w:t>
            </w:r>
          </w:p>
        </w:tc>
      </w:tr>
      <w:tr w:rsidR="00DC4B62" w:rsidRPr="003F2C90" w14:paraId="1722F2F7" w14:textId="77777777" w:rsidTr="003E08B1">
        <w:trPr>
          <w:jc w:val="center"/>
        </w:trPr>
        <w:tc>
          <w:tcPr>
            <w:tcW w:w="1547" w:type="dxa"/>
            <w:vAlign w:val="center"/>
          </w:tcPr>
          <w:p w14:paraId="2493164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14.4.2021</w:t>
            </w:r>
          </w:p>
        </w:tc>
        <w:tc>
          <w:tcPr>
            <w:tcW w:w="1547" w:type="dxa"/>
            <w:vAlign w:val="center"/>
          </w:tcPr>
          <w:p w14:paraId="39C9B97F" w14:textId="77777777" w:rsidR="00DC4B62" w:rsidRPr="003F2C90" w:rsidRDefault="00DC4B62" w:rsidP="003E08B1">
            <w:pPr>
              <w:ind w:firstLine="0"/>
              <w:jc w:val="center"/>
              <w:rPr>
                <w:rFonts w:ascii="Times New Roman" w:eastAsia="Calibri" w:hAnsi="Times New Roman" w:cs="Times New Roman"/>
                <w:b/>
                <w:bCs/>
                <w:iCs/>
                <w:sz w:val="20"/>
                <w:szCs w:val="20"/>
              </w:rPr>
            </w:pPr>
            <w:r w:rsidRPr="003F2C90">
              <w:rPr>
                <w:rFonts w:ascii="Times New Roman" w:eastAsia="Calibri" w:hAnsi="Times New Roman" w:cs="Times New Roman"/>
                <w:bCs/>
                <w:iCs/>
                <w:sz w:val="20"/>
                <w:szCs w:val="20"/>
              </w:rPr>
              <w:t>6/12пр*</w:t>
            </w:r>
          </w:p>
        </w:tc>
        <w:tc>
          <w:tcPr>
            <w:tcW w:w="1548" w:type="dxa"/>
            <w:vAlign w:val="center"/>
          </w:tcPr>
          <w:p w14:paraId="0ADE021D" w14:textId="77777777" w:rsidR="00DC4B62" w:rsidRPr="003F2C90" w:rsidRDefault="00DC4B62" w:rsidP="003E08B1">
            <w:pPr>
              <w:ind w:firstLine="0"/>
              <w:jc w:val="center"/>
              <w:rPr>
                <w:rFonts w:ascii="Times New Roman" w:eastAsia="Calibri" w:hAnsi="Times New Roman" w:cs="Times New Roman"/>
                <w:b/>
                <w:bCs/>
                <w:iCs/>
                <w:color w:val="7030A0"/>
                <w:sz w:val="20"/>
                <w:szCs w:val="20"/>
              </w:rPr>
            </w:pPr>
            <w:r w:rsidRPr="003F2C90">
              <w:rPr>
                <w:rFonts w:ascii="Times New Roman" w:eastAsia="Calibri" w:hAnsi="Times New Roman" w:cs="Times New Roman"/>
                <w:bCs/>
                <w:iCs/>
                <w:sz w:val="20"/>
                <w:szCs w:val="20"/>
              </w:rPr>
              <w:t>14</w:t>
            </w:r>
          </w:p>
        </w:tc>
        <w:tc>
          <w:tcPr>
            <w:tcW w:w="1548" w:type="dxa"/>
            <w:vAlign w:val="center"/>
          </w:tcPr>
          <w:p w14:paraId="0203BA8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9/12пр</w:t>
            </w:r>
          </w:p>
        </w:tc>
        <w:tc>
          <w:tcPr>
            <w:tcW w:w="1548" w:type="dxa"/>
            <w:vAlign w:val="center"/>
          </w:tcPr>
          <w:p w14:paraId="6418668C"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8</w:t>
            </w:r>
          </w:p>
        </w:tc>
      </w:tr>
    </w:tbl>
    <w:bookmarkEnd w:id="22"/>
    <w:p w14:paraId="32CF99A4" w14:textId="77777777" w:rsidR="00DC4B62" w:rsidRPr="003F2C90" w:rsidRDefault="00DC4B62" w:rsidP="00DC4B62">
      <w:pPr>
        <w:pStyle w:val="af0"/>
      </w:pPr>
      <w:r w:rsidRPr="003F2C90">
        <w:t>*Брой проби в дни с по-малко от 24 часови измервания</w:t>
      </w:r>
    </w:p>
    <w:p w14:paraId="6145ECFC" w14:textId="794DB544" w:rsidR="00DC4B62" w:rsidRPr="003F2C90" w:rsidRDefault="00DC4B62" w:rsidP="00DC4B62">
      <w:pPr>
        <w:rPr>
          <w:lang w:val="bg-BG"/>
        </w:rPr>
      </w:pPr>
      <w:r w:rsidRPr="003F2C90">
        <w:rPr>
          <w:lang w:val="bg-BG"/>
        </w:rPr>
        <w:t xml:space="preserve">През периода на измерване не са констатирани нарушения над пределно допустимата средна денонощна концентрация на </w:t>
      </w:r>
      <w:r w:rsidR="007C206F" w:rsidRPr="003F2C90">
        <w:rPr>
          <w:lang w:val="bg-BG"/>
        </w:rPr>
        <w:t>ФПЧ10</w:t>
      </w:r>
      <w:r w:rsidRPr="003F2C90">
        <w:rPr>
          <w:lang w:val="bg-BG"/>
        </w:rPr>
        <w:t xml:space="preserve"> (50µg/m</w:t>
      </w:r>
      <w:r w:rsidRPr="003F2C90">
        <w:rPr>
          <w:vertAlign w:val="superscript"/>
          <w:lang w:val="bg-BG"/>
        </w:rPr>
        <w:t>3</w:t>
      </w:r>
      <w:r w:rsidRPr="003F2C90">
        <w:rPr>
          <w:lang w:val="bg-BG"/>
        </w:rPr>
        <w:t>). По отношение на ФПЧ</w:t>
      </w:r>
      <w:r w:rsidRPr="009C1CD4">
        <w:rPr>
          <w:lang w:val="bg-BG"/>
        </w:rPr>
        <w:t>2,5</w:t>
      </w:r>
      <w:r w:rsidRPr="003F2C90">
        <w:rPr>
          <w:lang w:val="bg-BG"/>
        </w:rPr>
        <w:t xml:space="preserve"> периодът е твърде кратък за да може да се определи каква е средната годишна концентрация.</w:t>
      </w:r>
    </w:p>
    <w:p w14:paraId="52A17988" w14:textId="0A23F142" w:rsidR="00DC4B62" w:rsidRPr="003F2C90" w:rsidRDefault="00DC4B62" w:rsidP="00DC4B62">
      <w:pPr>
        <w:rPr>
          <w:lang w:val="bg-BG"/>
        </w:rPr>
      </w:pPr>
      <w:r w:rsidRPr="003F2C90">
        <w:rPr>
          <w:lang w:val="bg-BG"/>
        </w:rPr>
        <w:t xml:space="preserve">За разлика от пролетния период по време на зимното изследване в рамките на 14 дни са регистрирани 2 нарушения на пределните средни денонощни концентрации на </w:t>
      </w:r>
      <w:r w:rsidR="007C206F" w:rsidRPr="003F2C90">
        <w:rPr>
          <w:lang w:val="bg-BG"/>
        </w:rPr>
        <w:t>ФПЧ10</w:t>
      </w:r>
      <w:r w:rsidRPr="003F2C90">
        <w:rPr>
          <w:lang w:val="bg-BG"/>
        </w:rPr>
        <w:t xml:space="preserve"> на 9 декември - 105µg/m</w:t>
      </w:r>
      <w:r w:rsidRPr="003F2C90">
        <w:rPr>
          <w:vertAlign w:val="superscript"/>
          <w:lang w:val="bg-BG"/>
        </w:rPr>
        <w:t>3</w:t>
      </w:r>
      <w:r w:rsidRPr="003F2C90">
        <w:rPr>
          <w:lang w:val="bg-BG"/>
        </w:rPr>
        <w:t xml:space="preserve"> и максимална концентрация за денонощието 216 µg/m</w:t>
      </w:r>
      <w:r w:rsidRPr="003F2C90">
        <w:rPr>
          <w:vertAlign w:val="superscript"/>
          <w:lang w:val="bg-BG"/>
        </w:rPr>
        <w:t>3</w:t>
      </w:r>
      <w:r w:rsidRPr="003F2C90">
        <w:rPr>
          <w:lang w:val="bg-BG"/>
        </w:rPr>
        <w:t>. Второто нарушаване на пределно допустимата средна денонощна концентрация за фини прахови частици под 10 микрона е измерена в последния ден от изследването и е 71 µg/m</w:t>
      </w:r>
      <w:r w:rsidRPr="003F2C90">
        <w:rPr>
          <w:vertAlign w:val="superscript"/>
          <w:lang w:val="bg-BG"/>
        </w:rPr>
        <w:t>3</w:t>
      </w:r>
      <w:r w:rsidRPr="003F2C90">
        <w:rPr>
          <w:lang w:val="bg-BG"/>
        </w:rPr>
        <w:t xml:space="preserve"> с максимална за деня стойност от 179 µg/m</w:t>
      </w:r>
      <w:r w:rsidRPr="003F2C90">
        <w:rPr>
          <w:vertAlign w:val="superscript"/>
          <w:lang w:val="bg-BG"/>
        </w:rPr>
        <w:t>3</w:t>
      </w:r>
      <w:r w:rsidRPr="003F2C90">
        <w:rPr>
          <w:lang w:val="bg-BG"/>
        </w:rPr>
        <w:t>.</w:t>
      </w:r>
    </w:p>
    <w:p w14:paraId="17C02529" w14:textId="34F7035B" w:rsidR="00DC4B62" w:rsidRPr="003F2C90" w:rsidRDefault="00DC4B62" w:rsidP="00DC4B62">
      <w:pPr>
        <w:pStyle w:val="af0"/>
      </w:pPr>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3</w:t>
      </w:r>
      <w:r w:rsidRPr="003F2C90">
        <w:fldChar w:fldCharType="end"/>
      </w:r>
      <w:r w:rsidRPr="003F2C90">
        <w:t xml:space="preserve"> - Резултати от измерване на фини прахови частици в община Кюстендил, ул. Цар освободител №19, в двора на комплекс „Осогово” 16.9-1.10.2021г</w:t>
      </w:r>
    </w:p>
    <w:tbl>
      <w:tblPr>
        <w:tblStyle w:val="TableGrid16"/>
        <w:tblpPr w:leftFromText="180" w:rightFromText="180" w:vertAnchor="text" w:tblpXSpec="center" w:tblpY="1"/>
        <w:tblOverlap w:val="never"/>
        <w:tblW w:w="0" w:type="auto"/>
        <w:tblLook w:val="04A0" w:firstRow="1" w:lastRow="0" w:firstColumn="1" w:lastColumn="0" w:noHBand="0" w:noVBand="1"/>
      </w:tblPr>
      <w:tblGrid>
        <w:gridCol w:w="1547"/>
        <w:gridCol w:w="1547"/>
        <w:gridCol w:w="1548"/>
        <w:gridCol w:w="1548"/>
        <w:gridCol w:w="1548"/>
      </w:tblGrid>
      <w:tr w:rsidR="00DC4B62" w:rsidRPr="003F2C90" w14:paraId="4186D78A" w14:textId="77777777" w:rsidTr="003E08B1">
        <w:trPr>
          <w:tblHeader/>
        </w:trPr>
        <w:tc>
          <w:tcPr>
            <w:tcW w:w="1547" w:type="dxa"/>
            <w:vMerge w:val="restart"/>
            <w:shd w:val="clear" w:color="auto" w:fill="1F4E79" w:themeFill="accent1" w:themeFillShade="80"/>
            <w:vAlign w:val="center"/>
          </w:tcPr>
          <w:p w14:paraId="415E45B3"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Дата</w:t>
            </w:r>
          </w:p>
        </w:tc>
        <w:tc>
          <w:tcPr>
            <w:tcW w:w="3095" w:type="dxa"/>
            <w:gridSpan w:val="2"/>
            <w:shd w:val="clear" w:color="auto" w:fill="1F4E79" w:themeFill="accent1" w:themeFillShade="80"/>
            <w:vAlign w:val="center"/>
          </w:tcPr>
          <w:p w14:paraId="58A4B985"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vertAlign w:val="subscript"/>
              </w:rPr>
            </w:pPr>
            <w:r w:rsidRPr="003F2C90">
              <w:rPr>
                <w:rFonts w:ascii="Times New Roman" w:eastAsia="Calibri" w:hAnsi="Times New Roman" w:cs="Times New Roman"/>
                <w:b/>
                <w:bCs/>
                <w:iCs/>
                <w:color w:val="FFFFFF" w:themeColor="background1"/>
                <w:sz w:val="20"/>
                <w:szCs w:val="20"/>
              </w:rPr>
              <w:t>ФПЧ</w:t>
            </w:r>
            <w:r w:rsidRPr="003F2C90">
              <w:rPr>
                <w:rFonts w:ascii="Times New Roman" w:eastAsia="Calibri" w:hAnsi="Times New Roman" w:cs="Times New Roman"/>
                <w:b/>
                <w:bCs/>
                <w:iCs/>
                <w:color w:val="FFFFFF" w:themeColor="background1"/>
                <w:sz w:val="20"/>
                <w:szCs w:val="20"/>
                <w:vertAlign w:val="subscript"/>
              </w:rPr>
              <w:t>2,5</w:t>
            </w:r>
          </w:p>
          <w:p w14:paraId="426E06D2"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СГПДК 20 µg/m</w:t>
            </w:r>
            <w:r w:rsidRPr="003F2C90">
              <w:rPr>
                <w:rFonts w:ascii="Times New Roman" w:eastAsia="Calibri" w:hAnsi="Times New Roman" w:cs="Times New Roman"/>
                <w:b/>
                <w:bCs/>
                <w:iCs/>
                <w:color w:val="FFFFFF" w:themeColor="background1"/>
                <w:sz w:val="20"/>
                <w:szCs w:val="20"/>
                <w:vertAlign w:val="superscript"/>
              </w:rPr>
              <w:t>3</w:t>
            </w:r>
          </w:p>
        </w:tc>
        <w:tc>
          <w:tcPr>
            <w:tcW w:w="3096" w:type="dxa"/>
            <w:gridSpan w:val="2"/>
            <w:shd w:val="clear" w:color="auto" w:fill="1F4E79" w:themeFill="accent1" w:themeFillShade="80"/>
            <w:vAlign w:val="center"/>
          </w:tcPr>
          <w:p w14:paraId="12088886" w14:textId="1ACE28B8" w:rsidR="00DC4B62" w:rsidRPr="003F2C90" w:rsidRDefault="007C206F"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ФПЧ10</w:t>
            </w:r>
          </w:p>
          <w:p w14:paraId="6C6A352C"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СПДК 50 µg/m</w:t>
            </w:r>
            <w:r w:rsidRPr="003F2C90">
              <w:rPr>
                <w:rFonts w:ascii="Times New Roman" w:eastAsia="Calibri" w:hAnsi="Times New Roman" w:cs="Times New Roman"/>
                <w:b/>
                <w:bCs/>
                <w:iCs/>
                <w:color w:val="FFFFFF" w:themeColor="background1"/>
                <w:sz w:val="20"/>
                <w:szCs w:val="20"/>
                <w:vertAlign w:val="superscript"/>
              </w:rPr>
              <w:t>3</w:t>
            </w:r>
          </w:p>
        </w:tc>
      </w:tr>
      <w:tr w:rsidR="00DC4B62" w:rsidRPr="003F2C90" w14:paraId="6D02FD70" w14:textId="77777777" w:rsidTr="003E08B1">
        <w:trPr>
          <w:tblHeader/>
        </w:trPr>
        <w:tc>
          <w:tcPr>
            <w:tcW w:w="1547" w:type="dxa"/>
            <w:vMerge/>
            <w:shd w:val="clear" w:color="auto" w:fill="1F4E79" w:themeFill="accent1" w:themeFillShade="80"/>
            <w:vAlign w:val="center"/>
          </w:tcPr>
          <w:p w14:paraId="6D079B07"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p>
        </w:tc>
        <w:tc>
          <w:tcPr>
            <w:tcW w:w="1547" w:type="dxa"/>
            <w:shd w:val="clear" w:color="auto" w:fill="1F4E79" w:themeFill="accent1" w:themeFillShade="80"/>
            <w:vAlign w:val="center"/>
          </w:tcPr>
          <w:p w14:paraId="57D349D6"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Ср. Ден.</w:t>
            </w:r>
          </w:p>
        </w:tc>
        <w:tc>
          <w:tcPr>
            <w:tcW w:w="1548" w:type="dxa"/>
            <w:shd w:val="clear" w:color="auto" w:fill="1F4E79" w:themeFill="accent1" w:themeFillShade="80"/>
            <w:vAlign w:val="center"/>
          </w:tcPr>
          <w:p w14:paraId="5FC47EF7"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Максимална</w:t>
            </w:r>
          </w:p>
        </w:tc>
        <w:tc>
          <w:tcPr>
            <w:tcW w:w="1548" w:type="dxa"/>
            <w:shd w:val="clear" w:color="auto" w:fill="1F4E79" w:themeFill="accent1" w:themeFillShade="80"/>
            <w:vAlign w:val="center"/>
          </w:tcPr>
          <w:p w14:paraId="1047BCF9"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Ср. Ден.</w:t>
            </w:r>
          </w:p>
        </w:tc>
        <w:tc>
          <w:tcPr>
            <w:tcW w:w="1548" w:type="dxa"/>
            <w:shd w:val="clear" w:color="auto" w:fill="1F4E79" w:themeFill="accent1" w:themeFillShade="80"/>
            <w:vAlign w:val="center"/>
          </w:tcPr>
          <w:p w14:paraId="2B295DDF"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Максимална</w:t>
            </w:r>
          </w:p>
        </w:tc>
      </w:tr>
      <w:tr w:rsidR="00DC4B62" w:rsidRPr="003F2C90" w14:paraId="4F0FCBDC" w14:textId="77777777" w:rsidTr="003E08B1">
        <w:tc>
          <w:tcPr>
            <w:tcW w:w="1547" w:type="dxa"/>
            <w:vAlign w:val="center"/>
          </w:tcPr>
          <w:p w14:paraId="26C1B231"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16.09.2021г</w:t>
            </w:r>
          </w:p>
        </w:tc>
        <w:tc>
          <w:tcPr>
            <w:tcW w:w="1547" w:type="dxa"/>
            <w:vAlign w:val="center"/>
          </w:tcPr>
          <w:p w14:paraId="6FDDC90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16/11пр</w:t>
            </w:r>
          </w:p>
        </w:tc>
        <w:tc>
          <w:tcPr>
            <w:tcW w:w="1548" w:type="dxa"/>
            <w:vAlign w:val="center"/>
          </w:tcPr>
          <w:p w14:paraId="2A771453"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21</w:t>
            </w:r>
          </w:p>
        </w:tc>
        <w:tc>
          <w:tcPr>
            <w:tcW w:w="1548" w:type="dxa"/>
            <w:vAlign w:val="center"/>
          </w:tcPr>
          <w:p w14:paraId="35537FE8"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21/11</w:t>
            </w:r>
          </w:p>
        </w:tc>
        <w:tc>
          <w:tcPr>
            <w:tcW w:w="1548" w:type="dxa"/>
            <w:vAlign w:val="center"/>
          </w:tcPr>
          <w:p w14:paraId="5F5EB34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24</w:t>
            </w:r>
          </w:p>
        </w:tc>
      </w:tr>
      <w:tr w:rsidR="00DC4B62" w:rsidRPr="003F2C90" w14:paraId="0F0A52D4" w14:textId="77777777" w:rsidTr="003E08B1">
        <w:tc>
          <w:tcPr>
            <w:tcW w:w="1547" w:type="dxa"/>
            <w:vAlign w:val="center"/>
          </w:tcPr>
          <w:p w14:paraId="2C0C8B71"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17.09.2021г</w:t>
            </w:r>
          </w:p>
        </w:tc>
        <w:tc>
          <w:tcPr>
            <w:tcW w:w="1547" w:type="dxa"/>
            <w:vAlign w:val="center"/>
          </w:tcPr>
          <w:p w14:paraId="784E43B1"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16</w:t>
            </w:r>
          </w:p>
        </w:tc>
        <w:tc>
          <w:tcPr>
            <w:tcW w:w="1548" w:type="dxa"/>
            <w:vAlign w:val="center"/>
          </w:tcPr>
          <w:p w14:paraId="6D87CEB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22</w:t>
            </w:r>
          </w:p>
        </w:tc>
        <w:tc>
          <w:tcPr>
            <w:tcW w:w="1548" w:type="dxa"/>
            <w:vAlign w:val="center"/>
          </w:tcPr>
          <w:p w14:paraId="0E13292A"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33</w:t>
            </w:r>
          </w:p>
        </w:tc>
        <w:tc>
          <w:tcPr>
            <w:tcW w:w="1548" w:type="dxa"/>
            <w:vAlign w:val="center"/>
          </w:tcPr>
          <w:p w14:paraId="101EF785"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47</w:t>
            </w:r>
          </w:p>
        </w:tc>
      </w:tr>
      <w:tr w:rsidR="00DC4B62" w:rsidRPr="003F2C90" w14:paraId="16EA4A88" w14:textId="77777777" w:rsidTr="003E08B1">
        <w:tc>
          <w:tcPr>
            <w:tcW w:w="1547" w:type="dxa"/>
            <w:vAlign w:val="center"/>
          </w:tcPr>
          <w:p w14:paraId="1A185A9F"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18.09.2021г</w:t>
            </w:r>
          </w:p>
        </w:tc>
        <w:tc>
          <w:tcPr>
            <w:tcW w:w="1547" w:type="dxa"/>
            <w:vAlign w:val="center"/>
          </w:tcPr>
          <w:p w14:paraId="335943C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13</w:t>
            </w:r>
          </w:p>
        </w:tc>
        <w:tc>
          <w:tcPr>
            <w:tcW w:w="1548" w:type="dxa"/>
            <w:vAlign w:val="center"/>
          </w:tcPr>
          <w:p w14:paraId="028AF89A"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23</w:t>
            </w:r>
          </w:p>
        </w:tc>
        <w:tc>
          <w:tcPr>
            <w:tcW w:w="1548" w:type="dxa"/>
            <w:vAlign w:val="center"/>
          </w:tcPr>
          <w:p w14:paraId="286FD95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23</w:t>
            </w:r>
          </w:p>
        </w:tc>
        <w:tc>
          <w:tcPr>
            <w:tcW w:w="1548" w:type="dxa"/>
            <w:vAlign w:val="center"/>
          </w:tcPr>
          <w:p w14:paraId="65F22E6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44</w:t>
            </w:r>
          </w:p>
        </w:tc>
      </w:tr>
      <w:tr w:rsidR="00DC4B62" w:rsidRPr="003F2C90" w14:paraId="65F32123" w14:textId="77777777" w:rsidTr="003E08B1">
        <w:tc>
          <w:tcPr>
            <w:tcW w:w="1547" w:type="dxa"/>
            <w:vAlign w:val="center"/>
          </w:tcPr>
          <w:p w14:paraId="353A1095"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19.09.2021г</w:t>
            </w:r>
          </w:p>
        </w:tc>
        <w:tc>
          <w:tcPr>
            <w:tcW w:w="1547" w:type="dxa"/>
            <w:vAlign w:val="center"/>
          </w:tcPr>
          <w:p w14:paraId="0F9B016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9</w:t>
            </w:r>
          </w:p>
        </w:tc>
        <w:tc>
          <w:tcPr>
            <w:tcW w:w="1548" w:type="dxa"/>
            <w:vAlign w:val="center"/>
          </w:tcPr>
          <w:p w14:paraId="48921ED1"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20</w:t>
            </w:r>
          </w:p>
        </w:tc>
        <w:tc>
          <w:tcPr>
            <w:tcW w:w="1548" w:type="dxa"/>
            <w:vAlign w:val="center"/>
          </w:tcPr>
          <w:p w14:paraId="28B51391"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14</w:t>
            </w:r>
          </w:p>
        </w:tc>
        <w:tc>
          <w:tcPr>
            <w:tcW w:w="1548" w:type="dxa"/>
            <w:vAlign w:val="center"/>
          </w:tcPr>
          <w:p w14:paraId="45BC5AC5"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40</w:t>
            </w:r>
          </w:p>
        </w:tc>
      </w:tr>
      <w:tr w:rsidR="00DC4B62" w:rsidRPr="003F2C90" w14:paraId="00C1DBD8" w14:textId="77777777" w:rsidTr="003E08B1">
        <w:tc>
          <w:tcPr>
            <w:tcW w:w="1547" w:type="dxa"/>
            <w:vAlign w:val="center"/>
          </w:tcPr>
          <w:p w14:paraId="3B4B394C"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20.09.2021г</w:t>
            </w:r>
          </w:p>
        </w:tc>
        <w:tc>
          <w:tcPr>
            <w:tcW w:w="1547" w:type="dxa"/>
            <w:vAlign w:val="center"/>
          </w:tcPr>
          <w:p w14:paraId="4FE1DC9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12</w:t>
            </w:r>
          </w:p>
        </w:tc>
        <w:tc>
          <w:tcPr>
            <w:tcW w:w="1548" w:type="dxa"/>
            <w:vAlign w:val="center"/>
          </w:tcPr>
          <w:p w14:paraId="26D79D37"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17</w:t>
            </w:r>
          </w:p>
        </w:tc>
        <w:tc>
          <w:tcPr>
            <w:tcW w:w="1548" w:type="dxa"/>
            <w:vAlign w:val="center"/>
          </w:tcPr>
          <w:p w14:paraId="38B70818"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18</w:t>
            </w:r>
          </w:p>
        </w:tc>
        <w:tc>
          <w:tcPr>
            <w:tcW w:w="1548" w:type="dxa"/>
            <w:vAlign w:val="center"/>
          </w:tcPr>
          <w:p w14:paraId="60BE54A3"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26</w:t>
            </w:r>
          </w:p>
        </w:tc>
      </w:tr>
      <w:tr w:rsidR="00DC4B62" w:rsidRPr="003F2C90" w14:paraId="0F484165" w14:textId="77777777" w:rsidTr="003E08B1">
        <w:tc>
          <w:tcPr>
            <w:tcW w:w="1547" w:type="dxa"/>
            <w:vAlign w:val="center"/>
          </w:tcPr>
          <w:p w14:paraId="281B8CCA"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21.09.2021г</w:t>
            </w:r>
          </w:p>
        </w:tc>
        <w:tc>
          <w:tcPr>
            <w:tcW w:w="1547" w:type="dxa"/>
            <w:vAlign w:val="center"/>
          </w:tcPr>
          <w:p w14:paraId="43F4F86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6</w:t>
            </w:r>
          </w:p>
        </w:tc>
        <w:tc>
          <w:tcPr>
            <w:tcW w:w="1548" w:type="dxa"/>
            <w:vAlign w:val="center"/>
          </w:tcPr>
          <w:p w14:paraId="27E95BCC"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9</w:t>
            </w:r>
          </w:p>
        </w:tc>
        <w:tc>
          <w:tcPr>
            <w:tcW w:w="1548" w:type="dxa"/>
            <w:vAlign w:val="center"/>
          </w:tcPr>
          <w:p w14:paraId="3E7365E5"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16</w:t>
            </w:r>
          </w:p>
        </w:tc>
        <w:tc>
          <w:tcPr>
            <w:tcW w:w="1548" w:type="dxa"/>
            <w:vAlign w:val="center"/>
          </w:tcPr>
          <w:p w14:paraId="6C18D24A"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16</w:t>
            </w:r>
          </w:p>
        </w:tc>
      </w:tr>
      <w:tr w:rsidR="00DC4B62" w:rsidRPr="003F2C90" w14:paraId="00314BF4" w14:textId="77777777" w:rsidTr="003E08B1">
        <w:tc>
          <w:tcPr>
            <w:tcW w:w="1547" w:type="dxa"/>
            <w:vAlign w:val="center"/>
          </w:tcPr>
          <w:p w14:paraId="6201715E"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22.09.2021г</w:t>
            </w:r>
          </w:p>
        </w:tc>
        <w:tc>
          <w:tcPr>
            <w:tcW w:w="1547" w:type="dxa"/>
            <w:vAlign w:val="center"/>
          </w:tcPr>
          <w:p w14:paraId="6C670D65"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10</w:t>
            </w:r>
          </w:p>
        </w:tc>
        <w:tc>
          <w:tcPr>
            <w:tcW w:w="1548" w:type="dxa"/>
            <w:vAlign w:val="center"/>
          </w:tcPr>
          <w:p w14:paraId="4879CB4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14</w:t>
            </w:r>
          </w:p>
        </w:tc>
        <w:tc>
          <w:tcPr>
            <w:tcW w:w="1548" w:type="dxa"/>
            <w:vAlign w:val="center"/>
          </w:tcPr>
          <w:p w14:paraId="03778EA7"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12</w:t>
            </w:r>
          </w:p>
        </w:tc>
        <w:tc>
          <w:tcPr>
            <w:tcW w:w="1548" w:type="dxa"/>
            <w:vAlign w:val="center"/>
          </w:tcPr>
          <w:p w14:paraId="1CA850D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20</w:t>
            </w:r>
          </w:p>
        </w:tc>
      </w:tr>
      <w:tr w:rsidR="00DC4B62" w:rsidRPr="003F2C90" w14:paraId="440FB6F5" w14:textId="77777777" w:rsidTr="003E08B1">
        <w:tc>
          <w:tcPr>
            <w:tcW w:w="1547" w:type="dxa"/>
            <w:vAlign w:val="center"/>
          </w:tcPr>
          <w:p w14:paraId="7E3B83F0"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23.09.2021г</w:t>
            </w:r>
          </w:p>
        </w:tc>
        <w:tc>
          <w:tcPr>
            <w:tcW w:w="1547" w:type="dxa"/>
            <w:vAlign w:val="center"/>
          </w:tcPr>
          <w:p w14:paraId="4C418626"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7</w:t>
            </w:r>
          </w:p>
        </w:tc>
        <w:tc>
          <w:tcPr>
            <w:tcW w:w="1548" w:type="dxa"/>
            <w:vAlign w:val="center"/>
          </w:tcPr>
          <w:p w14:paraId="08C440B1"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10</w:t>
            </w:r>
          </w:p>
        </w:tc>
        <w:tc>
          <w:tcPr>
            <w:tcW w:w="1548" w:type="dxa"/>
            <w:vAlign w:val="center"/>
          </w:tcPr>
          <w:p w14:paraId="6BF27474"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11</w:t>
            </w:r>
          </w:p>
        </w:tc>
        <w:tc>
          <w:tcPr>
            <w:tcW w:w="1548" w:type="dxa"/>
            <w:vAlign w:val="center"/>
          </w:tcPr>
          <w:p w14:paraId="4F6A8225"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17</w:t>
            </w:r>
          </w:p>
        </w:tc>
      </w:tr>
      <w:tr w:rsidR="00DC4B62" w:rsidRPr="003F2C90" w14:paraId="10C9473D" w14:textId="77777777" w:rsidTr="003E08B1">
        <w:tc>
          <w:tcPr>
            <w:tcW w:w="1547" w:type="dxa"/>
            <w:vAlign w:val="center"/>
          </w:tcPr>
          <w:p w14:paraId="29EAB5F6"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24.09.2021г</w:t>
            </w:r>
          </w:p>
        </w:tc>
        <w:tc>
          <w:tcPr>
            <w:tcW w:w="1547" w:type="dxa"/>
            <w:vAlign w:val="center"/>
          </w:tcPr>
          <w:p w14:paraId="2C5379D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9</w:t>
            </w:r>
          </w:p>
        </w:tc>
        <w:tc>
          <w:tcPr>
            <w:tcW w:w="1548" w:type="dxa"/>
            <w:vAlign w:val="center"/>
          </w:tcPr>
          <w:p w14:paraId="19769815"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13</w:t>
            </w:r>
          </w:p>
        </w:tc>
        <w:tc>
          <w:tcPr>
            <w:tcW w:w="1548" w:type="dxa"/>
            <w:vAlign w:val="center"/>
          </w:tcPr>
          <w:p w14:paraId="75B52914"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12</w:t>
            </w:r>
          </w:p>
        </w:tc>
        <w:tc>
          <w:tcPr>
            <w:tcW w:w="1548" w:type="dxa"/>
            <w:vAlign w:val="center"/>
          </w:tcPr>
          <w:p w14:paraId="41F5E119"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20</w:t>
            </w:r>
          </w:p>
        </w:tc>
      </w:tr>
      <w:tr w:rsidR="00DC4B62" w:rsidRPr="003F2C90" w14:paraId="5D050E04" w14:textId="77777777" w:rsidTr="003E08B1">
        <w:tc>
          <w:tcPr>
            <w:tcW w:w="1547" w:type="dxa"/>
            <w:vAlign w:val="center"/>
          </w:tcPr>
          <w:p w14:paraId="14BEA9C2"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25.09.2021г</w:t>
            </w:r>
          </w:p>
        </w:tc>
        <w:tc>
          <w:tcPr>
            <w:tcW w:w="1547" w:type="dxa"/>
            <w:vAlign w:val="center"/>
          </w:tcPr>
          <w:p w14:paraId="71832C99"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12</w:t>
            </w:r>
          </w:p>
        </w:tc>
        <w:tc>
          <w:tcPr>
            <w:tcW w:w="1548" w:type="dxa"/>
            <w:vAlign w:val="center"/>
          </w:tcPr>
          <w:p w14:paraId="5052E177"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19</w:t>
            </w:r>
          </w:p>
        </w:tc>
        <w:tc>
          <w:tcPr>
            <w:tcW w:w="1548" w:type="dxa"/>
            <w:vAlign w:val="center"/>
          </w:tcPr>
          <w:p w14:paraId="16A0840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17</w:t>
            </w:r>
          </w:p>
        </w:tc>
        <w:tc>
          <w:tcPr>
            <w:tcW w:w="1548" w:type="dxa"/>
            <w:vAlign w:val="center"/>
          </w:tcPr>
          <w:p w14:paraId="26F696D4"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37</w:t>
            </w:r>
          </w:p>
        </w:tc>
      </w:tr>
      <w:tr w:rsidR="00DC4B62" w:rsidRPr="003F2C90" w14:paraId="387F2B0D" w14:textId="77777777" w:rsidTr="003E08B1">
        <w:tc>
          <w:tcPr>
            <w:tcW w:w="1547" w:type="dxa"/>
            <w:vAlign w:val="center"/>
          </w:tcPr>
          <w:p w14:paraId="25F7A8D7"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26.09.2021г</w:t>
            </w:r>
          </w:p>
        </w:tc>
        <w:tc>
          <w:tcPr>
            <w:tcW w:w="1547" w:type="dxa"/>
            <w:vAlign w:val="center"/>
          </w:tcPr>
          <w:p w14:paraId="2914FD79"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21/13пр</w:t>
            </w:r>
          </w:p>
        </w:tc>
        <w:tc>
          <w:tcPr>
            <w:tcW w:w="1548" w:type="dxa"/>
            <w:vAlign w:val="center"/>
          </w:tcPr>
          <w:p w14:paraId="254CDBB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33</w:t>
            </w:r>
          </w:p>
        </w:tc>
        <w:tc>
          <w:tcPr>
            <w:tcW w:w="1548" w:type="dxa"/>
            <w:vAlign w:val="center"/>
          </w:tcPr>
          <w:p w14:paraId="1096676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23/13пр</w:t>
            </w:r>
          </w:p>
        </w:tc>
        <w:tc>
          <w:tcPr>
            <w:tcW w:w="1548" w:type="dxa"/>
            <w:vAlign w:val="center"/>
          </w:tcPr>
          <w:p w14:paraId="750AC046"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34</w:t>
            </w:r>
          </w:p>
        </w:tc>
      </w:tr>
      <w:tr w:rsidR="00DC4B62" w:rsidRPr="003F2C90" w14:paraId="006EC698" w14:textId="77777777" w:rsidTr="003E08B1">
        <w:tc>
          <w:tcPr>
            <w:tcW w:w="1547" w:type="dxa"/>
            <w:vAlign w:val="center"/>
          </w:tcPr>
          <w:p w14:paraId="01A361AD"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27.09.2021г</w:t>
            </w:r>
          </w:p>
        </w:tc>
        <w:tc>
          <w:tcPr>
            <w:tcW w:w="1547" w:type="dxa"/>
            <w:vAlign w:val="center"/>
          </w:tcPr>
          <w:p w14:paraId="73E6D60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w:t>
            </w:r>
          </w:p>
        </w:tc>
        <w:tc>
          <w:tcPr>
            <w:tcW w:w="1548" w:type="dxa"/>
            <w:vAlign w:val="center"/>
          </w:tcPr>
          <w:p w14:paraId="79AEB75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w:t>
            </w:r>
          </w:p>
        </w:tc>
        <w:tc>
          <w:tcPr>
            <w:tcW w:w="1548" w:type="dxa"/>
            <w:vAlign w:val="center"/>
          </w:tcPr>
          <w:p w14:paraId="3EBD8643"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w:t>
            </w:r>
          </w:p>
        </w:tc>
        <w:tc>
          <w:tcPr>
            <w:tcW w:w="1548" w:type="dxa"/>
            <w:vAlign w:val="center"/>
          </w:tcPr>
          <w:p w14:paraId="07D48E96"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w:t>
            </w:r>
          </w:p>
        </w:tc>
      </w:tr>
      <w:tr w:rsidR="00DC4B62" w:rsidRPr="003F2C90" w14:paraId="33CF77EE" w14:textId="77777777" w:rsidTr="003E08B1">
        <w:tc>
          <w:tcPr>
            <w:tcW w:w="1547" w:type="dxa"/>
            <w:vAlign w:val="center"/>
          </w:tcPr>
          <w:p w14:paraId="34C56E3D"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28.09.2021г</w:t>
            </w:r>
          </w:p>
        </w:tc>
        <w:tc>
          <w:tcPr>
            <w:tcW w:w="1547" w:type="dxa"/>
            <w:vAlign w:val="center"/>
          </w:tcPr>
          <w:p w14:paraId="1522FCC5"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21/8пр</w:t>
            </w:r>
          </w:p>
        </w:tc>
        <w:tc>
          <w:tcPr>
            <w:tcW w:w="1548" w:type="dxa"/>
            <w:vAlign w:val="center"/>
          </w:tcPr>
          <w:p w14:paraId="7A47D20A"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32</w:t>
            </w:r>
          </w:p>
        </w:tc>
        <w:tc>
          <w:tcPr>
            <w:tcW w:w="1548" w:type="dxa"/>
            <w:vAlign w:val="center"/>
          </w:tcPr>
          <w:p w14:paraId="3051C23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23/8пр</w:t>
            </w:r>
          </w:p>
        </w:tc>
        <w:tc>
          <w:tcPr>
            <w:tcW w:w="1548" w:type="dxa"/>
            <w:vAlign w:val="center"/>
          </w:tcPr>
          <w:p w14:paraId="4B952594"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33</w:t>
            </w:r>
          </w:p>
        </w:tc>
      </w:tr>
      <w:tr w:rsidR="00DC4B62" w:rsidRPr="003F2C90" w14:paraId="25E5BDBC" w14:textId="77777777" w:rsidTr="003E08B1">
        <w:tc>
          <w:tcPr>
            <w:tcW w:w="1547" w:type="dxa"/>
            <w:vAlign w:val="center"/>
          </w:tcPr>
          <w:p w14:paraId="3938C525"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29.09.2021г</w:t>
            </w:r>
          </w:p>
        </w:tc>
        <w:tc>
          <w:tcPr>
            <w:tcW w:w="1547" w:type="dxa"/>
            <w:vAlign w:val="center"/>
          </w:tcPr>
          <w:p w14:paraId="51EFF48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13</w:t>
            </w:r>
          </w:p>
        </w:tc>
        <w:tc>
          <w:tcPr>
            <w:tcW w:w="1548" w:type="dxa"/>
            <w:vAlign w:val="center"/>
          </w:tcPr>
          <w:p w14:paraId="7D85DCC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18</w:t>
            </w:r>
          </w:p>
        </w:tc>
        <w:tc>
          <w:tcPr>
            <w:tcW w:w="1548" w:type="dxa"/>
            <w:vAlign w:val="center"/>
          </w:tcPr>
          <w:p w14:paraId="13748FEC"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25</w:t>
            </w:r>
          </w:p>
        </w:tc>
        <w:tc>
          <w:tcPr>
            <w:tcW w:w="1548" w:type="dxa"/>
            <w:vAlign w:val="center"/>
          </w:tcPr>
          <w:p w14:paraId="79C2167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36</w:t>
            </w:r>
          </w:p>
        </w:tc>
      </w:tr>
      <w:tr w:rsidR="00DC4B62" w:rsidRPr="003F2C90" w14:paraId="07C6710E" w14:textId="77777777" w:rsidTr="003E08B1">
        <w:tc>
          <w:tcPr>
            <w:tcW w:w="1547" w:type="dxa"/>
            <w:vAlign w:val="center"/>
          </w:tcPr>
          <w:p w14:paraId="79ACA6BE"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30.09.2021г</w:t>
            </w:r>
          </w:p>
        </w:tc>
        <w:tc>
          <w:tcPr>
            <w:tcW w:w="1547" w:type="dxa"/>
            <w:vAlign w:val="center"/>
          </w:tcPr>
          <w:p w14:paraId="6F85B1D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14</w:t>
            </w:r>
          </w:p>
        </w:tc>
        <w:tc>
          <w:tcPr>
            <w:tcW w:w="1548" w:type="dxa"/>
            <w:vAlign w:val="center"/>
          </w:tcPr>
          <w:p w14:paraId="770592B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24</w:t>
            </w:r>
          </w:p>
        </w:tc>
        <w:tc>
          <w:tcPr>
            <w:tcW w:w="1548" w:type="dxa"/>
            <w:vAlign w:val="center"/>
          </w:tcPr>
          <w:p w14:paraId="2BDBA864"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22</w:t>
            </w:r>
          </w:p>
        </w:tc>
        <w:tc>
          <w:tcPr>
            <w:tcW w:w="1548" w:type="dxa"/>
            <w:vAlign w:val="center"/>
          </w:tcPr>
          <w:p w14:paraId="24D7D9AC"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41</w:t>
            </w:r>
          </w:p>
        </w:tc>
      </w:tr>
      <w:tr w:rsidR="00DC4B62" w:rsidRPr="003F2C90" w14:paraId="5E08249F" w14:textId="77777777" w:rsidTr="003E08B1">
        <w:tc>
          <w:tcPr>
            <w:tcW w:w="1547" w:type="dxa"/>
            <w:vAlign w:val="center"/>
          </w:tcPr>
          <w:p w14:paraId="62EBEA32"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1.10.2021г</w:t>
            </w:r>
          </w:p>
        </w:tc>
        <w:tc>
          <w:tcPr>
            <w:tcW w:w="1547" w:type="dxa"/>
            <w:vAlign w:val="center"/>
          </w:tcPr>
          <w:p w14:paraId="0F845E47"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8/14</w:t>
            </w:r>
          </w:p>
        </w:tc>
        <w:tc>
          <w:tcPr>
            <w:tcW w:w="1548" w:type="dxa"/>
            <w:vAlign w:val="center"/>
          </w:tcPr>
          <w:p w14:paraId="642182A9"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10</w:t>
            </w:r>
          </w:p>
        </w:tc>
        <w:tc>
          <w:tcPr>
            <w:tcW w:w="1548" w:type="dxa"/>
            <w:vAlign w:val="center"/>
          </w:tcPr>
          <w:p w14:paraId="749E886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15/14</w:t>
            </w:r>
          </w:p>
        </w:tc>
        <w:tc>
          <w:tcPr>
            <w:tcW w:w="1548" w:type="dxa"/>
            <w:vAlign w:val="center"/>
          </w:tcPr>
          <w:p w14:paraId="00E4A12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19</w:t>
            </w:r>
          </w:p>
        </w:tc>
      </w:tr>
    </w:tbl>
    <w:p w14:paraId="7971C977" w14:textId="77777777" w:rsidR="00DC4B62" w:rsidRPr="003F2C90" w:rsidRDefault="00DC4B62" w:rsidP="00DC4B62">
      <w:pPr>
        <w:rPr>
          <w:lang w:val="bg-BG"/>
        </w:rPr>
      </w:pPr>
    </w:p>
    <w:p w14:paraId="1D4AE081" w14:textId="18D41433" w:rsidR="00DC4B62" w:rsidRPr="003F2C90" w:rsidRDefault="00DC4B62" w:rsidP="00DC4B62">
      <w:pPr>
        <w:pStyle w:val="af0"/>
      </w:pPr>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4</w:t>
      </w:r>
      <w:r w:rsidRPr="003F2C90">
        <w:fldChar w:fldCharType="end"/>
      </w:r>
      <w:r w:rsidRPr="003F2C90">
        <w:t xml:space="preserve"> - Резултати от измерване на фини прахови частици в община Кюстендил, ул. Цар освободител №19, в двора на комплекс „Осогово” 9.12-23.12.2021г</w:t>
      </w:r>
    </w:p>
    <w:tbl>
      <w:tblPr>
        <w:tblStyle w:val="TableGrid161"/>
        <w:tblW w:w="0" w:type="auto"/>
        <w:jc w:val="center"/>
        <w:tblLook w:val="04A0" w:firstRow="1" w:lastRow="0" w:firstColumn="1" w:lastColumn="0" w:noHBand="0" w:noVBand="1"/>
      </w:tblPr>
      <w:tblGrid>
        <w:gridCol w:w="1547"/>
        <w:gridCol w:w="1547"/>
        <w:gridCol w:w="1548"/>
        <w:gridCol w:w="1548"/>
        <w:gridCol w:w="1548"/>
      </w:tblGrid>
      <w:tr w:rsidR="00DC4B62" w:rsidRPr="003F2C90" w14:paraId="3AD85999" w14:textId="77777777" w:rsidTr="003E08B1">
        <w:trPr>
          <w:jc w:val="center"/>
        </w:trPr>
        <w:tc>
          <w:tcPr>
            <w:tcW w:w="1547" w:type="dxa"/>
            <w:vMerge w:val="restart"/>
            <w:shd w:val="clear" w:color="auto" w:fill="1F4E79" w:themeFill="accent1" w:themeFillShade="80"/>
            <w:vAlign w:val="center"/>
          </w:tcPr>
          <w:p w14:paraId="5C937B85"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Дата</w:t>
            </w:r>
          </w:p>
        </w:tc>
        <w:tc>
          <w:tcPr>
            <w:tcW w:w="3095" w:type="dxa"/>
            <w:gridSpan w:val="2"/>
            <w:shd w:val="clear" w:color="auto" w:fill="1F4E79" w:themeFill="accent1" w:themeFillShade="80"/>
            <w:vAlign w:val="center"/>
          </w:tcPr>
          <w:p w14:paraId="20F6822C"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vertAlign w:val="subscript"/>
              </w:rPr>
            </w:pPr>
            <w:r w:rsidRPr="003F2C90">
              <w:rPr>
                <w:rFonts w:ascii="Times New Roman" w:eastAsia="Calibri" w:hAnsi="Times New Roman" w:cs="Times New Roman"/>
                <w:b/>
                <w:bCs/>
                <w:iCs/>
                <w:color w:val="FFFFFF" w:themeColor="background1"/>
                <w:sz w:val="20"/>
                <w:szCs w:val="20"/>
              </w:rPr>
              <w:t>ФПЧ</w:t>
            </w:r>
            <w:r w:rsidRPr="003F2C90">
              <w:rPr>
                <w:rFonts w:ascii="Times New Roman" w:eastAsia="Calibri" w:hAnsi="Times New Roman" w:cs="Times New Roman"/>
                <w:b/>
                <w:bCs/>
                <w:iCs/>
                <w:color w:val="FFFFFF" w:themeColor="background1"/>
                <w:sz w:val="20"/>
                <w:szCs w:val="20"/>
                <w:vertAlign w:val="subscript"/>
              </w:rPr>
              <w:t>2,5</w:t>
            </w:r>
          </w:p>
          <w:p w14:paraId="2BEC9832"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СГПДК 20 µg/m</w:t>
            </w:r>
            <w:r w:rsidRPr="003F2C90">
              <w:rPr>
                <w:rFonts w:ascii="Times New Roman" w:eastAsia="Calibri" w:hAnsi="Times New Roman" w:cs="Times New Roman"/>
                <w:b/>
                <w:bCs/>
                <w:iCs/>
                <w:color w:val="FFFFFF" w:themeColor="background1"/>
                <w:sz w:val="20"/>
                <w:szCs w:val="20"/>
                <w:vertAlign w:val="superscript"/>
              </w:rPr>
              <w:t>3</w:t>
            </w:r>
          </w:p>
        </w:tc>
        <w:tc>
          <w:tcPr>
            <w:tcW w:w="3096" w:type="dxa"/>
            <w:gridSpan w:val="2"/>
            <w:shd w:val="clear" w:color="auto" w:fill="1F4E79" w:themeFill="accent1" w:themeFillShade="80"/>
            <w:vAlign w:val="center"/>
          </w:tcPr>
          <w:p w14:paraId="2E977135" w14:textId="0EC56073" w:rsidR="00DC4B62" w:rsidRPr="003F2C90" w:rsidRDefault="007C206F"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ФПЧ10</w:t>
            </w:r>
          </w:p>
          <w:p w14:paraId="02DEDD31"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СПДК 50 µg/m</w:t>
            </w:r>
            <w:r w:rsidRPr="003F2C90">
              <w:rPr>
                <w:rFonts w:ascii="Times New Roman" w:eastAsia="Calibri" w:hAnsi="Times New Roman" w:cs="Times New Roman"/>
                <w:b/>
                <w:bCs/>
                <w:iCs/>
                <w:color w:val="FFFFFF" w:themeColor="background1"/>
                <w:sz w:val="20"/>
                <w:szCs w:val="20"/>
                <w:vertAlign w:val="superscript"/>
              </w:rPr>
              <w:t>3</w:t>
            </w:r>
          </w:p>
        </w:tc>
      </w:tr>
      <w:tr w:rsidR="00DC4B62" w:rsidRPr="003F2C90" w14:paraId="21F3846E" w14:textId="77777777" w:rsidTr="003E08B1">
        <w:trPr>
          <w:jc w:val="center"/>
        </w:trPr>
        <w:tc>
          <w:tcPr>
            <w:tcW w:w="1547" w:type="dxa"/>
            <w:vMerge/>
            <w:shd w:val="clear" w:color="auto" w:fill="1F4E79" w:themeFill="accent1" w:themeFillShade="80"/>
            <w:vAlign w:val="center"/>
          </w:tcPr>
          <w:p w14:paraId="18F2104A"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p>
        </w:tc>
        <w:tc>
          <w:tcPr>
            <w:tcW w:w="1547" w:type="dxa"/>
            <w:shd w:val="clear" w:color="auto" w:fill="1F4E79" w:themeFill="accent1" w:themeFillShade="80"/>
            <w:vAlign w:val="center"/>
          </w:tcPr>
          <w:p w14:paraId="196798DD"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Ср. Ден.</w:t>
            </w:r>
          </w:p>
        </w:tc>
        <w:tc>
          <w:tcPr>
            <w:tcW w:w="1548" w:type="dxa"/>
            <w:shd w:val="clear" w:color="auto" w:fill="1F4E79" w:themeFill="accent1" w:themeFillShade="80"/>
            <w:vAlign w:val="center"/>
          </w:tcPr>
          <w:p w14:paraId="36600FAE"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Максимална</w:t>
            </w:r>
          </w:p>
        </w:tc>
        <w:tc>
          <w:tcPr>
            <w:tcW w:w="1548" w:type="dxa"/>
            <w:shd w:val="clear" w:color="auto" w:fill="1F4E79" w:themeFill="accent1" w:themeFillShade="80"/>
            <w:vAlign w:val="center"/>
          </w:tcPr>
          <w:p w14:paraId="1E46654C"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Ср. Ден.</w:t>
            </w:r>
          </w:p>
        </w:tc>
        <w:tc>
          <w:tcPr>
            <w:tcW w:w="1548" w:type="dxa"/>
            <w:shd w:val="clear" w:color="auto" w:fill="1F4E79" w:themeFill="accent1" w:themeFillShade="80"/>
            <w:vAlign w:val="center"/>
          </w:tcPr>
          <w:p w14:paraId="0DA8DB58" w14:textId="77777777" w:rsidR="00DC4B62" w:rsidRPr="003F2C90" w:rsidRDefault="00DC4B62" w:rsidP="003E08B1">
            <w:pPr>
              <w:ind w:firstLine="0"/>
              <w:jc w:val="center"/>
              <w:rPr>
                <w:rFonts w:ascii="Times New Roman" w:eastAsia="Calibri" w:hAnsi="Times New Roman" w:cs="Times New Roman"/>
                <w:b/>
                <w:bCs/>
                <w:iCs/>
                <w:color w:val="FFFFFF" w:themeColor="background1"/>
                <w:sz w:val="20"/>
                <w:szCs w:val="20"/>
              </w:rPr>
            </w:pPr>
            <w:r w:rsidRPr="003F2C90">
              <w:rPr>
                <w:rFonts w:ascii="Times New Roman" w:eastAsia="Calibri" w:hAnsi="Times New Roman" w:cs="Times New Roman"/>
                <w:b/>
                <w:bCs/>
                <w:iCs/>
                <w:color w:val="FFFFFF" w:themeColor="background1"/>
                <w:sz w:val="20"/>
                <w:szCs w:val="20"/>
              </w:rPr>
              <w:t>Максимална</w:t>
            </w:r>
          </w:p>
        </w:tc>
      </w:tr>
      <w:tr w:rsidR="00DC4B62" w:rsidRPr="003F2C90" w14:paraId="7A46DA51" w14:textId="77777777" w:rsidTr="003E08B1">
        <w:trPr>
          <w:jc w:val="center"/>
        </w:trPr>
        <w:tc>
          <w:tcPr>
            <w:tcW w:w="1547" w:type="dxa"/>
            <w:vAlign w:val="center"/>
          </w:tcPr>
          <w:p w14:paraId="162C320D"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9.12.2021</w:t>
            </w:r>
          </w:p>
        </w:tc>
        <w:tc>
          <w:tcPr>
            <w:tcW w:w="1547" w:type="dxa"/>
            <w:vAlign w:val="center"/>
          </w:tcPr>
          <w:p w14:paraId="3888D824" w14:textId="77777777" w:rsidR="00DC4B62" w:rsidRPr="003F2C90" w:rsidRDefault="00DC4B62" w:rsidP="003E08B1">
            <w:pPr>
              <w:ind w:firstLine="0"/>
              <w:jc w:val="center"/>
              <w:rPr>
                <w:rFonts w:ascii="Times New Roman" w:eastAsia="Calibri" w:hAnsi="Times New Roman" w:cs="Times New Roman"/>
                <w:b/>
                <w:color w:val="FF0000"/>
                <w:sz w:val="20"/>
                <w:szCs w:val="20"/>
              </w:rPr>
            </w:pPr>
            <w:r w:rsidRPr="003F2C90">
              <w:rPr>
                <w:rFonts w:ascii="Times New Roman" w:eastAsia="Calibri" w:hAnsi="Times New Roman" w:cs="Times New Roman"/>
                <w:b/>
                <w:color w:val="FF0000"/>
                <w:sz w:val="20"/>
                <w:szCs w:val="20"/>
              </w:rPr>
              <w:t>87</w:t>
            </w:r>
          </w:p>
        </w:tc>
        <w:tc>
          <w:tcPr>
            <w:tcW w:w="1548" w:type="dxa"/>
            <w:vAlign w:val="center"/>
          </w:tcPr>
          <w:p w14:paraId="74D8B87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196</w:t>
            </w:r>
          </w:p>
        </w:tc>
        <w:tc>
          <w:tcPr>
            <w:tcW w:w="1548" w:type="dxa"/>
            <w:vAlign w:val="center"/>
          </w:tcPr>
          <w:p w14:paraId="392A8454"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105</w:t>
            </w:r>
          </w:p>
        </w:tc>
        <w:tc>
          <w:tcPr>
            <w:tcW w:w="1548" w:type="dxa"/>
            <w:vAlign w:val="center"/>
          </w:tcPr>
          <w:p w14:paraId="2F235A2A"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216</w:t>
            </w:r>
          </w:p>
        </w:tc>
      </w:tr>
      <w:tr w:rsidR="00DC4B62" w:rsidRPr="003F2C90" w14:paraId="0A9C77B4" w14:textId="77777777" w:rsidTr="003E08B1">
        <w:trPr>
          <w:jc w:val="center"/>
        </w:trPr>
        <w:tc>
          <w:tcPr>
            <w:tcW w:w="1547" w:type="dxa"/>
            <w:vAlign w:val="center"/>
          </w:tcPr>
          <w:p w14:paraId="0B324632"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10.12.2021</w:t>
            </w:r>
          </w:p>
        </w:tc>
        <w:tc>
          <w:tcPr>
            <w:tcW w:w="1547" w:type="dxa"/>
            <w:vAlign w:val="center"/>
          </w:tcPr>
          <w:p w14:paraId="22BBADE1"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32</w:t>
            </w:r>
          </w:p>
        </w:tc>
        <w:tc>
          <w:tcPr>
            <w:tcW w:w="1548" w:type="dxa"/>
            <w:vAlign w:val="center"/>
          </w:tcPr>
          <w:p w14:paraId="150A4FA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27</w:t>
            </w:r>
          </w:p>
        </w:tc>
        <w:tc>
          <w:tcPr>
            <w:tcW w:w="1548" w:type="dxa"/>
            <w:vAlign w:val="center"/>
          </w:tcPr>
          <w:p w14:paraId="479F8FD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28</w:t>
            </w:r>
          </w:p>
        </w:tc>
        <w:tc>
          <w:tcPr>
            <w:tcW w:w="1548" w:type="dxa"/>
            <w:vAlign w:val="center"/>
          </w:tcPr>
          <w:p w14:paraId="4F5F0054"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78</w:t>
            </w:r>
          </w:p>
        </w:tc>
      </w:tr>
      <w:tr w:rsidR="00DC4B62" w:rsidRPr="003F2C90" w14:paraId="2E29540D" w14:textId="77777777" w:rsidTr="003E08B1">
        <w:trPr>
          <w:jc w:val="center"/>
        </w:trPr>
        <w:tc>
          <w:tcPr>
            <w:tcW w:w="1547" w:type="dxa"/>
            <w:vAlign w:val="center"/>
          </w:tcPr>
          <w:p w14:paraId="2FA8D80F"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11.12.2021</w:t>
            </w:r>
          </w:p>
        </w:tc>
        <w:tc>
          <w:tcPr>
            <w:tcW w:w="1547" w:type="dxa"/>
            <w:vAlign w:val="center"/>
          </w:tcPr>
          <w:p w14:paraId="7B757C9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31</w:t>
            </w:r>
          </w:p>
        </w:tc>
        <w:tc>
          <w:tcPr>
            <w:tcW w:w="1548" w:type="dxa"/>
            <w:vAlign w:val="center"/>
          </w:tcPr>
          <w:p w14:paraId="653A393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127</w:t>
            </w:r>
          </w:p>
        </w:tc>
        <w:tc>
          <w:tcPr>
            <w:tcW w:w="1548" w:type="dxa"/>
            <w:vAlign w:val="center"/>
          </w:tcPr>
          <w:p w14:paraId="05B3184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43</w:t>
            </w:r>
          </w:p>
        </w:tc>
        <w:tc>
          <w:tcPr>
            <w:tcW w:w="1548" w:type="dxa"/>
            <w:vAlign w:val="center"/>
          </w:tcPr>
          <w:p w14:paraId="42B829D3"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177</w:t>
            </w:r>
          </w:p>
        </w:tc>
      </w:tr>
      <w:tr w:rsidR="00DC4B62" w:rsidRPr="003F2C90" w14:paraId="6E83F298" w14:textId="77777777" w:rsidTr="003E08B1">
        <w:trPr>
          <w:jc w:val="center"/>
        </w:trPr>
        <w:tc>
          <w:tcPr>
            <w:tcW w:w="1547" w:type="dxa"/>
            <w:vAlign w:val="center"/>
          </w:tcPr>
          <w:p w14:paraId="028A4CBF"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12.12.2021</w:t>
            </w:r>
          </w:p>
        </w:tc>
        <w:tc>
          <w:tcPr>
            <w:tcW w:w="1547" w:type="dxa"/>
            <w:vAlign w:val="center"/>
          </w:tcPr>
          <w:p w14:paraId="0EAEDC95"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12</w:t>
            </w:r>
          </w:p>
        </w:tc>
        <w:tc>
          <w:tcPr>
            <w:tcW w:w="1548" w:type="dxa"/>
            <w:vAlign w:val="center"/>
          </w:tcPr>
          <w:p w14:paraId="65510583"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34</w:t>
            </w:r>
          </w:p>
        </w:tc>
        <w:tc>
          <w:tcPr>
            <w:tcW w:w="1548" w:type="dxa"/>
            <w:vAlign w:val="center"/>
          </w:tcPr>
          <w:p w14:paraId="704D6B1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14</w:t>
            </w:r>
          </w:p>
        </w:tc>
        <w:tc>
          <w:tcPr>
            <w:tcW w:w="1548" w:type="dxa"/>
            <w:vAlign w:val="center"/>
          </w:tcPr>
          <w:p w14:paraId="651194B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44</w:t>
            </w:r>
          </w:p>
        </w:tc>
      </w:tr>
      <w:tr w:rsidR="00DC4B62" w:rsidRPr="003F2C90" w14:paraId="2396B01B" w14:textId="77777777" w:rsidTr="003E08B1">
        <w:trPr>
          <w:jc w:val="center"/>
        </w:trPr>
        <w:tc>
          <w:tcPr>
            <w:tcW w:w="1547" w:type="dxa"/>
            <w:vAlign w:val="center"/>
          </w:tcPr>
          <w:p w14:paraId="56FEAC8D"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13.12.2021</w:t>
            </w:r>
          </w:p>
        </w:tc>
        <w:tc>
          <w:tcPr>
            <w:tcW w:w="1547" w:type="dxa"/>
            <w:vAlign w:val="center"/>
          </w:tcPr>
          <w:p w14:paraId="032E7677"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16</w:t>
            </w:r>
          </w:p>
        </w:tc>
        <w:tc>
          <w:tcPr>
            <w:tcW w:w="1548" w:type="dxa"/>
            <w:vAlign w:val="center"/>
          </w:tcPr>
          <w:p w14:paraId="28837385"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34</w:t>
            </w:r>
          </w:p>
        </w:tc>
        <w:tc>
          <w:tcPr>
            <w:tcW w:w="1548" w:type="dxa"/>
            <w:vAlign w:val="center"/>
          </w:tcPr>
          <w:p w14:paraId="55F3895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30</w:t>
            </w:r>
          </w:p>
        </w:tc>
        <w:tc>
          <w:tcPr>
            <w:tcW w:w="1548" w:type="dxa"/>
            <w:vAlign w:val="center"/>
          </w:tcPr>
          <w:p w14:paraId="7AE7A44A"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49</w:t>
            </w:r>
          </w:p>
        </w:tc>
      </w:tr>
      <w:tr w:rsidR="00DC4B62" w:rsidRPr="003F2C90" w14:paraId="307AEE73" w14:textId="77777777" w:rsidTr="003E08B1">
        <w:trPr>
          <w:jc w:val="center"/>
        </w:trPr>
        <w:tc>
          <w:tcPr>
            <w:tcW w:w="1547" w:type="dxa"/>
            <w:vAlign w:val="center"/>
          </w:tcPr>
          <w:p w14:paraId="66EED426"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14.12.2021</w:t>
            </w:r>
          </w:p>
        </w:tc>
        <w:tc>
          <w:tcPr>
            <w:tcW w:w="1547" w:type="dxa"/>
            <w:vAlign w:val="center"/>
          </w:tcPr>
          <w:p w14:paraId="734D958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15</w:t>
            </w:r>
          </w:p>
        </w:tc>
        <w:tc>
          <w:tcPr>
            <w:tcW w:w="1548" w:type="dxa"/>
            <w:vAlign w:val="center"/>
          </w:tcPr>
          <w:p w14:paraId="026F9467"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33</w:t>
            </w:r>
          </w:p>
        </w:tc>
        <w:tc>
          <w:tcPr>
            <w:tcW w:w="1548" w:type="dxa"/>
            <w:vAlign w:val="center"/>
          </w:tcPr>
          <w:p w14:paraId="0D9CD3D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19</w:t>
            </w:r>
          </w:p>
        </w:tc>
        <w:tc>
          <w:tcPr>
            <w:tcW w:w="1548" w:type="dxa"/>
            <w:vAlign w:val="center"/>
          </w:tcPr>
          <w:p w14:paraId="547891B7"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48</w:t>
            </w:r>
          </w:p>
        </w:tc>
      </w:tr>
      <w:tr w:rsidR="00DC4B62" w:rsidRPr="003F2C90" w14:paraId="4EDCA137" w14:textId="77777777" w:rsidTr="003E08B1">
        <w:trPr>
          <w:jc w:val="center"/>
        </w:trPr>
        <w:tc>
          <w:tcPr>
            <w:tcW w:w="1547" w:type="dxa"/>
            <w:vAlign w:val="center"/>
          </w:tcPr>
          <w:p w14:paraId="771A8ADD"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15.12.2021</w:t>
            </w:r>
          </w:p>
        </w:tc>
        <w:tc>
          <w:tcPr>
            <w:tcW w:w="1547" w:type="dxa"/>
            <w:vAlign w:val="center"/>
          </w:tcPr>
          <w:p w14:paraId="504E3F5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21</w:t>
            </w:r>
          </w:p>
        </w:tc>
        <w:tc>
          <w:tcPr>
            <w:tcW w:w="1548" w:type="dxa"/>
            <w:vAlign w:val="center"/>
          </w:tcPr>
          <w:p w14:paraId="64E1AF05"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43</w:t>
            </w:r>
          </w:p>
        </w:tc>
        <w:tc>
          <w:tcPr>
            <w:tcW w:w="1548" w:type="dxa"/>
            <w:vAlign w:val="center"/>
          </w:tcPr>
          <w:p w14:paraId="410443A9"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27</w:t>
            </w:r>
          </w:p>
        </w:tc>
        <w:tc>
          <w:tcPr>
            <w:tcW w:w="1548" w:type="dxa"/>
            <w:vAlign w:val="center"/>
          </w:tcPr>
          <w:p w14:paraId="5BA4730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55</w:t>
            </w:r>
          </w:p>
        </w:tc>
      </w:tr>
      <w:tr w:rsidR="00DC4B62" w:rsidRPr="003F2C90" w14:paraId="31CD2AF0" w14:textId="77777777" w:rsidTr="003E08B1">
        <w:trPr>
          <w:jc w:val="center"/>
        </w:trPr>
        <w:tc>
          <w:tcPr>
            <w:tcW w:w="1547" w:type="dxa"/>
            <w:vAlign w:val="center"/>
          </w:tcPr>
          <w:p w14:paraId="01218923"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16.12.2021</w:t>
            </w:r>
          </w:p>
        </w:tc>
        <w:tc>
          <w:tcPr>
            <w:tcW w:w="1547" w:type="dxa"/>
            <w:vAlign w:val="center"/>
          </w:tcPr>
          <w:p w14:paraId="7E96A22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25</w:t>
            </w:r>
          </w:p>
        </w:tc>
        <w:tc>
          <w:tcPr>
            <w:tcW w:w="1548" w:type="dxa"/>
            <w:vAlign w:val="center"/>
          </w:tcPr>
          <w:p w14:paraId="73D6E8D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48</w:t>
            </w:r>
          </w:p>
        </w:tc>
        <w:tc>
          <w:tcPr>
            <w:tcW w:w="1548" w:type="dxa"/>
            <w:vAlign w:val="center"/>
          </w:tcPr>
          <w:p w14:paraId="16AE5FB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31</w:t>
            </w:r>
          </w:p>
        </w:tc>
        <w:tc>
          <w:tcPr>
            <w:tcW w:w="1548" w:type="dxa"/>
            <w:vAlign w:val="center"/>
          </w:tcPr>
          <w:p w14:paraId="3A999A9C"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59</w:t>
            </w:r>
          </w:p>
        </w:tc>
      </w:tr>
      <w:tr w:rsidR="00DC4B62" w:rsidRPr="003F2C90" w14:paraId="28620DCC" w14:textId="77777777" w:rsidTr="003E08B1">
        <w:trPr>
          <w:jc w:val="center"/>
        </w:trPr>
        <w:tc>
          <w:tcPr>
            <w:tcW w:w="1547" w:type="dxa"/>
            <w:vAlign w:val="center"/>
          </w:tcPr>
          <w:p w14:paraId="26F511FB"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17.12.2021</w:t>
            </w:r>
          </w:p>
        </w:tc>
        <w:tc>
          <w:tcPr>
            <w:tcW w:w="1547" w:type="dxa"/>
            <w:vAlign w:val="center"/>
          </w:tcPr>
          <w:p w14:paraId="22BF8707"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29</w:t>
            </w:r>
          </w:p>
        </w:tc>
        <w:tc>
          <w:tcPr>
            <w:tcW w:w="1548" w:type="dxa"/>
            <w:vAlign w:val="center"/>
          </w:tcPr>
          <w:p w14:paraId="28ABDDE7"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83</w:t>
            </w:r>
          </w:p>
        </w:tc>
        <w:tc>
          <w:tcPr>
            <w:tcW w:w="1548" w:type="dxa"/>
            <w:vAlign w:val="center"/>
          </w:tcPr>
          <w:p w14:paraId="646CAFE5"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w:t>
            </w:r>
          </w:p>
        </w:tc>
        <w:tc>
          <w:tcPr>
            <w:tcW w:w="1548" w:type="dxa"/>
            <w:vAlign w:val="center"/>
          </w:tcPr>
          <w:p w14:paraId="38A4E13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w:t>
            </w:r>
          </w:p>
        </w:tc>
      </w:tr>
      <w:tr w:rsidR="00DC4B62" w:rsidRPr="003F2C90" w14:paraId="70DFB5EB" w14:textId="77777777" w:rsidTr="003E08B1">
        <w:trPr>
          <w:jc w:val="center"/>
        </w:trPr>
        <w:tc>
          <w:tcPr>
            <w:tcW w:w="1547" w:type="dxa"/>
            <w:vAlign w:val="center"/>
          </w:tcPr>
          <w:p w14:paraId="54B811C4"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18.12.2021</w:t>
            </w:r>
          </w:p>
        </w:tc>
        <w:tc>
          <w:tcPr>
            <w:tcW w:w="1547" w:type="dxa"/>
            <w:vAlign w:val="center"/>
          </w:tcPr>
          <w:p w14:paraId="348E710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14</w:t>
            </w:r>
          </w:p>
        </w:tc>
        <w:tc>
          <w:tcPr>
            <w:tcW w:w="1548" w:type="dxa"/>
            <w:vAlign w:val="center"/>
          </w:tcPr>
          <w:p w14:paraId="579412A8"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24</w:t>
            </w:r>
          </w:p>
        </w:tc>
        <w:tc>
          <w:tcPr>
            <w:tcW w:w="1548" w:type="dxa"/>
            <w:vAlign w:val="center"/>
          </w:tcPr>
          <w:p w14:paraId="669C987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17</w:t>
            </w:r>
          </w:p>
        </w:tc>
        <w:tc>
          <w:tcPr>
            <w:tcW w:w="1548" w:type="dxa"/>
            <w:vAlign w:val="center"/>
          </w:tcPr>
          <w:p w14:paraId="2090DFA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31</w:t>
            </w:r>
          </w:p>
        </w:tc>
      </w:tr>
      <w:tr w:rsidR="00DC4B62" w:rsidRPr="003F2C90" w14:paraId="128F697E" w14:textId="77777777" w:rsidTr="003E08B1">
        <w:trPr>
          <w:jc w:val="center"/>
        </w:trPr>
        <w:tc>
          <w:tcPr>
            <w:tcW w:w="1547" w:type="dxa"/>
            <w:vAlign w:val="center"/>
          </w:tcPr>
          <w:p w14:paraId="5152EC6F"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19.12.2021</w:t>
            </w:r>
          </w:p>
        </w:tc>
        <w:tc>
          <w:tcPr>
            <w:tcW w:w="1547" w:type="dxa"/>
            <w:vAlign w:val="center"/>
          </w:tcPr>
          <w:p w14:paraId="75454619"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30</w:t>
            </w:r>
          </w:p>
        </w:tc>
        <w:tc>
          <w:tcPr>
            <w:tcW w:w="1548" w:type="dxa"/>
            <w:vAlign w:val="center"/>
          </w:tcPr>
          <w:p w14:paraId="7D9F1CD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70</w:t>
            </w:r>
          </w:p>
        </w:tc>
        <w:tc>
          <w:tcPr>
            <w:tcW w:w="1548" w:type="dxa"/>
            <w:vAlign w:val="center"/>
          </w:tcPr>
          <w:p w14:paraId="5C239783"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w:t>
            </w:r>
          </w:p>
        </w:tc>
        <w:tc>
          <w:tcPr>
            <w:tcW w:w="1548" w:type="dxa"/>
            <w:vAlign w:val="center"/>
          </w:tcPr>
          <w:p w14:paraId="5C786A35"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w:t>
            </w:r>
          </w:p>
        </w:tc>
      </w:tr>
      <w:tr w:rsidR="00DC4B62" w:rsidRPr="003F2C90" w14:paraId="3DEBF405" w14:textId="77777777" w:rsidTr="003E08B1">
        <w:trPr>
          <w:jc w:val="center"/>
        </w:trPr>
        <w:tc>
          <w:tcPr>
            <w:tcW w:w="1547" w:type="dxa"/>
            <w:vAlign w:val="center"/>
          </w:tcPr>
          <w:p w14:paraId="22CED261"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20.12.2021</w:t>
            </w:r>
          </w:p>
        </w:tc>
        <w:tc>
          <w:tcPr>
            <w:tcW w:w="1547" w:type="dxa"/>
            <w:vAlign w:val="center"/>
          </w:tcPr>
          <w:p w14:paraId="73699147"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30</w:t>
            </w:r>
          </w:p>
        </w:tc>
        <w:tc>
          <w:tcPr>
            <w:tcW w:w="1548" w:type="dxa"/>
            <w:vAlign w:val="center"/>
          </w:tcPr>
          <w:p w14:paraId="33F739E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95</w:t>
            </w:r>
          </w:p>
        </w:tc>
        <w:tc>
          <w:tcPr>
            <w:tcW w:w="1548" w:type="dxa"/>
            <w:vAlign w:val="center"/>
          </w:tcPr>
          <w:p w14:paraId="2E75C038"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36</w:t>
            </w:r>
          </w:p>
        </w:tc>
        <w:tc>
          <w:tcPr>
            <w:tcW w:w="1548" w:type="dxa"/>
            <w:vAlign w:val="center"/>
          </w:tcPr>
          <w:p w14:paraId="765BE1A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108</w:t>
            </w:r>
          </w:p>
        </w:tc>
      </w:tr>
      <w:tr w:rsidR="00DC4B62" w:rsidRPr="003F2C90" w14:paraId="237E6F8B" w14:textId="77777777" w:rsidTr="003E08B1">
        <w:trPr>
          <w:jc w:val="center"/>
        </w:trPr>
        <w:tc>
          <w:tcPr>
            <w:tcW w:w="1547" w:type="dxa"/>
            <w:vAlign w:val="center"/>
          </w:tcPr>
          <w:p w14:paraId="1FFD3A83"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21.12.2021</w:t>
            </w:r>
          </w:p>
        </w:tc>
        <w:tc>
          <w:tcPr>
            <w:tcW w:w="1547" w:type="dxa"/>
            <w:vAlign w:val="center"/>
          </w:tcPr>
          <w:p w14:paraId="50BA6D2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19</w:t>
            </w:r>
          </w:p>
        </w:tc>
        <w:tc>
          <w:tcPr>
            <w:tcW w:w="1548" w:type="dxa"/>
            <w:vAlign w:val="center"/>
          </w:tcPr>
          <w:p w14:paraId="1AF99E6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80</w:t>
            </w:r>
          </w:p>
        </w:tc>
        <w:tc>
          <w:tcPr>
            <w:tcW w:w="1548" w:type="dxa"/>
            <w:vAlign w:val="center"/>
          </w:tcPr>
          <w:p w14:paraId="753D875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25</w:t>
            </w:r>
          </w:p>
        </w:tc>
        <w:tc>
          <w:tcPr>
            <w:tcW w:w="1548" w:type="dxa"/>
            <w:vAlign w:val="center"/>
          </w:tcPr>
          <w:p w14:paraId="547EE75B"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109</w:t>
            </w:r>
          </w:p>
        </w:tc>
      </w:tr>
      <w:tr w:rsidR="00DC4B62" w:rsidRPr="003F2C90" w14:paraId="00E5713F" w14:textId="77777777" w:rsidTr="003E08B1">
        <w:trPr>
          <w:jc w:val="center"/>
        </w:trPr>
        <w:tc>
          <w:tcPr>
            <w:tcW w:w="1547" w:type="dxa"/>
            <w:vAlign w:val="center"/>
          </w:tcPr>
          <w:p w14:paraId="4489E709"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22.12.2021</w:t>
            </w:r>
          </w:p>
        </w:tc>
        <w:tc>
          <w:tcPr>
            <w:tcW w:w="1547" w:type="dxa"/>
            <w:vAlign w:val="center"/>
          </w:tcPr>
          <w:p w14:paraId="79711F4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44</w:t>
            </w:r>
          </w:p>
        </w:tc>
        <w:tc>
          <w:tcPr>
            <w:tcW w:w="1548" w:type="dxa"/>
            <w:vAlign w:val="center"/>
          </w:tcPr>
          <w:p w14:paraId="03CAE7C7"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92</w:t>
            </w:r>
          </w:p>
        </w:tc>
        <w:tc>
          <w:tcPr>
            <w:tcW w:w="1548" w:type="dxa"/>
            <w:vAlign w:val="center"/>
          </w:tcPr>
          <w:p w14:paraId="1A2A7B43"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w:t>
            </w:r>
          </w:p>
        </w:tc>
        <w:tc>
          <w:tcPr>
            <w:tcW w:w="1548" w:type="dxa"/>
            <w:vAlign w:val="center"/>
          </w:tcPr>
          <w:p w14:paraId="6AC77521"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w:t>
            </w:r>
          </w:p>
        </w:tc>
      </w:tr>
      <w:tr w:rsidR="00DC4B62" w:rsidRPr="003F2C90" w14:paraId="587B1625" w14:textId="77777777" w:rsidTr="003E08B1">
        <w:trPr>
          <w:jc w:val="center"/>
        </w:trPr>
        <w:tc>
          <w:tcPr>
            <w:tcW w:w="1547" w:type="dxa"/>
            <w:vAlign w:val="center"/>
          </w:tcPr>
          <w:p w14:paraId="7D3633E8" w14:textId="77777777" w:rsidR="00DC4B62" w:rsidRPr="003F2C90" w:rsidRDefault="00DC4B62" w:rsidP="003E08B1">
            <w:pPr>
              <w:ind w:firstLine="0"/>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23.12.2021</w:t>
            </w:r>
          </w:p>
        </w:tc>
        <w:tc>
          <w:tcPr>
            <w:tcW w:w="1547" w:type="dxa"/>
            <w:vAlign w:val="center"/>
          </w:tcPr>
          <w:p w14:paraId="23724A10"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59</w:t>
            </w:r>
          </w:p>
        </w:tc>
        <w:tc>
          <w:tcPr>
            <w:tcW w:w="1548" w:type="dxa"/>
            <w:vAlign w:val="center"/>
          </w:tcPr>
          <w:p w14:paraId="729013B6"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156</w:t>
            </w:r>
          </w:p>
        </w:tc>
        <w:tc>
          <w:tcPr>
            <w:tcW w:w="1548" w:type="dxa"/>
            <w:vAlign w:val="center"/>
          </w:tcPr>
          <w:p w14:paraId="1C512D66"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71</w:t>
            </w:r>
          </w:p>
        </w:tc>
        <w:tc>
          <w:tcPr>
            <w:tcW w:w="1548" w:type="dxa"/>
            <w:vAlign w:val="center"/>
          </w:tcPr>
          <w:p w14:paraId="71475454"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179</w:t>
            </w:r>
          </w:p>
        </w:tc>
      </w:tr>
    </w:tbl>
    <w:p w14:paraId="050D7E8F" w14:textId="77777777" w:rsidR="00DC4B62" w:rsidRPr="003F2C90" w:rsidRDefault="00DC4B62" w:rsidP="00DC4B62">
      <w:pPr>
        <w:rPr>
          <w:lang w:val="bg-BG"/>
        </w:rPr>
      </w:pPr>
    </w:p>
    <w:p w14:paraId="71BCE3C0" w14:textId="58E0EFEB" w:rsidR="00DC4B62" w:rsidRPr="003F2C90" w:rsidRDefault="00DC4B62" w:rsidP="00DC4B62">
      <w:pPr>
        <w:rPr>
          <w:lang w:val="bg-BG"/>
        </w:rPr>
      </w:pPr>
      <w:r w:rsidRPr="003F2C90">
        <w:rPr>
          <w:lang w:val="bg-BG"/>
        </w:rPr>
        <w:t>Общо през 2021 г. са проведени измервания на замърсяването на атмосферата с фини прахови частици през 39 пълни денонощия, съставляващо 10,7% от броя дни в годината и 18,6% от дните на отоплителния период. По време на измерването са регистрирани 2 дни със средни денонощни концентрации над пределно допустимата норма от 50 µg/m</w:t>
      </w:r>
      <w:r w:rsidRPr="003F2C90">
        <w:rPr>
          <w:vertAlign w:val="superscript"/>
          <w:lang w:val="bg-BG"/>
        </w:rPr>
        <w:t>3</w:t>
      </w:r>
      <w:r w:rsidRPr="003F2C90">
        <w:rPr>
          <w:lang w:val="bg-BG"/>
        </w:rPr>
        <w:t xml:space="preserve">, което е 5,07% от допустимите 35 дни в календарна година с превишаване на концентрациите с </w:t>
      </w:r>
      <w:r w:rsidR="007C206F" w:rsidRPr="003F2C90">
        <w:rPr>
          <w:lang w:val="bg-BG"/>
        </w:rPr>
        <w:t>ФПЧ10</w:t>
      </w:r>
      <w:r w:rsidRPr="003F2C90">
        <w:rPr>
          <w:lang w:val="bg-BG"/>
        </w:rPr>
        <w:t xml:space="preserve"> над средно денонощната ПДК и 0,95% от дните през отоплителния период.</w:t>
      </w:r>
    </w:p>
    <w:p w14:paraId="767A389A" w14:textId="4C588CA9" w:rsidR="00DC4B62" w:rsidRPr="003F2C90" w:rsidRDefault="00DC4B62" w:rsidP="00DC4B62">
      <w:pPr>
        <w:rPr>
          <w:lang w:val="bg-BG"/>
        </w:rPr>
      </w:pPr>
      <w:r w:rsidRPr="003F2C90">
        <w:rPr>
          <w:lang w:val="bg-BG"/>
        </w:rPr>
        <w:t xml:space="preserve">Резултатите от измерванията на случаен принцип показват, че нивото на </w:t>
      </w:r>
      <w:r w:rsidR="007C206F" w:rsidRPr="003F2C90">
        <w:rPr>
          <w:lang w:val="bg-BG"/>
        </w:rPr>
        <w:t>ФПЧ10</w:t>
      </w:r>
      <w:r w:rsidRPr="003F2C90">
        <w:rPr>
          <w:lang w:val="bg-BG"/>
        </w:rPr>
        <w:t xml:space="preserve"> при зададени 90,4 персентила е 60 µg/m</w:t>
      </w:r>
      <w:r w:rsidRPr="003F2C90">
        <w:rPr>
          <w:vertAlign w:val="superscript"/>
          <w:lang w:val="bg-BG"/>
        </w:rPr>
        <w:t>3</w:t>
      </w:r>
      <w:r w:rsidRPr="003F2C90">
        <w:rPr>
          <w:lang w:val="bg-BG"/>
        </w:rPr>
        <w:t>, което превишава нормата от 50µg/m</w:t>
      </w:r>
      <w:r w:rsidRPr="003F2C90">
        <w:rPr>
          <w:vertAlign w:val="superscript"/>
          <w:lang w:val="bg-BG"/>
        </w:rPr>
        <w:t>3</w:t>
      </w:r>
      <w:r w:rsidRPr="003F2C90">
        <w:rPr>
          <w:lang w:val="bg-BG"/>
        </w:rPr>
        <w:t xml:space="preserve">. </w:t>
      </w:r>
    </w:p>
    <w:p w14:paraId="0FE0A826" w14:textId="77777777" w:rsidR="00F216C2" w:rsidRPr="003F2C90" w:rsidRDefault="00F216C2" w:rsidP="003C7226">
      <w:pPr>
        <w:rPr>
          <w:lang w:val="bg-BG"/>
        </w:rPr>
      </w:pPr>
    </w:p>
    <w:p w14:paraId="77891F09" w14:textId="78646A5D" w:rsidR="003C7226" w:rsidRPr="003F2C90" w:rsidRDefault="003C7226" w:rsidP="003C7226">
      <w:pPr>
        <w:pStyle w:val="2"/>
        <w:rPr>
          <w:lang w:val="bg-BG"/>
        </w:rPr>
      </w:pPr>
      <w:bookmarkStart w:id="23" w:name="_Toc139125074"/>
      <w:r w:rsidRPr="003F2C90">
        <w:rPr>
          <w:lang w:val="bg-BG"/>
        </w:rPr>
        <w:t>Резултати от мониторинга през периода 2016-2021</w:t>
      </w:r>
      <w:bookmarkEnd w:id="23"/>
    </w:p>
    <w:p w14:paraId="3104FA73" w14:textId="77777777" w:rsidR="003C7226" w:rsidRPr="003F2C90" w:rsidRDefault="003C7226" w:rsidP="003C7226">
      <w:pPr>
        <w:rPr>
          <w:lang w:val="bg-BG"/>
        </w:rPr>
      </w:pPr>
    </w:p>
    <w:p w14:paraId="45C80701" w14:textId="6AB7C828" w:rsidR="00DC4B62" w:rsidRPr="003F2C90" w:rsidRDefault="001C3E26" w:rsidP="00DC4B62">
      <w:pPr>
        <w:rPr>
          <w:lang w:val="bg-BG"/>
        </w:rPr>
      </w:pPr>
      <w:r w:rsidRPr="003F2C90">
        <w:rPr>
          <w:lang w:val="bg-BG"/>
        </w:rPr>
        <w:t xml:space="preserve">При извършените допълнителни анализи с дисперсионно моделиране (дадени в т.5),  се </w:t>
      </w:r>
      <w:r w:rsidR="00DC4B62" w:rsidRPr="003F2C90">
        <w:rPr>
          <w:lang w:val="bg-BG"/>
        </w:rPr>
        <w:t xml:space="preserve">установява, че  нарушение на норми по отношение на </w:t>
      </w:r>
      <w:r w:rsidR="007C206F" w:rsidRPr="003F2C90">
        <w:rPr>
          <w:lang w:val="bg-BG"/>
        </w:rPr>
        <w:t>ФПЧ10</w:t>
      </w:r>
      <w:r w:rsidR="00DC4B62" w:rsidRPr="003F2C90">
        <w:rPr>
          <w:lang w:val="bg-BG"/>
        </w:rPr>
        <w:t xml:space="preserve"> се случват и в други зони на община Кюстендил - </w:t>
      </w:r>
      <w:r w:rsidR="00DC4B62" w:rsidRPr="003F2C90">
        <w:rPr>
          <w:lang w:val="bg-BG"/>
        </w:rPr>
        <w:fldChar w:fldCharType="begin"/>
      </w:r>
      <w:r w:rsidR="00DC4B62" w:rsidRPr="003F2C90">
        <w:rPr>
          <w:lang w:val="bg-BG"/>
        </w:rPr>
        <w:instrText xml:space="preserve"> REF _Ref139008851 \h </w:instrText>
      </w:r>
      <w:r w:rsidR="00DC4B62" w:rsidRPr="003F2C90">
        <w:rPr>
          <w:lang w:val="bg-BG"/>
        </w:rPr>
      </w:r>
      <w:r w:rsidR="00DC4B62" w:rsidRPr="003F2C90">
        <w:rPr>
          <w:lang w:val="bg-BG"/>
        </w:rPr>
        <w:fldChar w:fldCharType="separate"/>
      </w:r>
      <w:r w:rsidR="00DC3CE6" w:rsidRPr="003F2C90">
        <w:rPr>
          <w:lang w:val="bg-BG"/>
        </w:rPr>
        <w:t xml:space="preserve">Фигура </w:t>
      </w:r>
      <w:r w:rsidR="00DC3CE6">
        <w:rPr>
          <w:noProof/>
        </w:rPr>
        <w:t>15</w:t>
      </w:r>
      <w:r w:rsidR="00DC4B62" w:rsidRPr="003F2C90">
        <w:rPr>
          <w:lang w:val="bg-BG"/>
        </w:rPr>
        <w:fldChar w:fldCharType="end"/>
      </w:r>
      <w:r w:rsidR="00DC4B62" w:rsidRPr="003F2C90">
        <w:rPr>
          <w:lang w:val="bg-BG"/>
        </w:rPr>
        <w:t>.</w:t>
      </w:r>
    </w:p>
    <w:p w14:paraId="25C184D6" w14:textId="77777777" w:rsidR="00DC4B62" w:rsidRPr="003F2C90" w:rsidRDefault="00DC4B62" w:rsidP="00DC4B62">
      <w:pPr>
        <w:spacing w:after="0"/>
        <w:ind w:right="395"/>
        <w:jc w:val="center"/>
        <w:rPr>
          <w:rFonts w:ascii="Calibri" w:hAnsi="Calibri"/>
          <w:noProof/>
          <w:sz w:val="12"/>
          <w:lang w:val="bg-BG"/>
        </w:rPr>
      </w:pPr>
      <w:r w:rsidRPr="003F2C90">
        <w:rPr>
          <w:rFonts w:ascii="Calibri" w:hAnsi="Calibri"/>
          <w:noProof/>
          <w:sz w:val="12"/>
          <w:lang w:val="bg-BG" w:eastAsia="bg-BG"/>
        </w:rPr>
        <mc:AlternateContent>
          <mc:Choice Requires="wpg">
            <w:drawing>
              <wp:anchor distT="0" distB="0" distL="114300" distR="114300" simplePos="0" relativeHeight="251703296" behindDoc="0" locked="0" layoutInCell="1" allowOverlap="1" wp14:anchorId="63FD3201" wp14:editId="282F7E46">
                <wp:simplePos x="0" y="0"/>
                <wp:positionH relativeFrom="column">
                  <wp:posOffset>129396</wp:posOffset>
                </wp:positionH>
                <wp:positionV relativeFrom="paragraph">
                  <wp:posOffset>250166</wp:posOffset>
                </wp:positionV>
                <wp:extent cx="6124407" cy="4531995"/>
                <wp:effectExtent l="0" t="0" r="0" b="1905"/>
                <wp:wrapTopAndBottom/>
                <wp:docPr id="1099229786" name="Групиране 8"/>
                <wp:cNvGraphicFramePr/>
                <a:graphic xmlns:a="http://schemas.openxmlformats.org/drawingml/2006/main">
                  <a:graphicData uri="http://schemas.microsoft.com/office/word/2010/wordprocessingGroup">
                    <wpg:wgp>
                      <wpg:cNvGrpSpPr/>
                      <wpg:grpSpPr>
                        <a:xfrm>
                          <a:off x="0" y="0"/>
                          <a:ext cx="6124407" cy="4531995"/>
                          <a:chOff x="0" y="0"/>
                          <a:chExt cx="6124407" cy="4531995"/>
                        </a:xfrm>
                      </wpg:grpSpPr>
                      <pic:pic xmlns:pic="http://schemas.openxmlformats.org/drawingml/2006/picture">
                        <pic:nvPicPr>
                          <pic:cNvPr id="392577068" name="Картина 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7970" cy="4531995"/>
                          </a:xfrm>
                          <a:prstGeom prst="rect">
                            <a:avLst/>
                          </a:prstGeom>
                          <a:noFill/>
                          <a:ln>
                            <a:noFill/>
                          </a:ln>
                        </pic:spPr>
                      </pic:pic>
                      <pic:pic xmlns:pic="http://schemas.openxmlformats.org/drawingml/2006/picture">
                        <pic:nvPicPr>
                          <pic:cNvPr id="492684398" name="Картина 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5408762" y="0"/>
                            <a:ext cx="715645" cy="1758950"/>
                          </a:xfrm>
                          <a:prstGeom prst="rect">
                            <a:avLst/>
                          </a:prstGeom>
                          <a:noFill/>
                          <a:ln>
                            <a:noFill/>
                          </a:ln>
                        </pic:spPr>
                      </pic:pic>
                      <pic:pic xmlns:pic="http://schemas.openxmlformats.org/drawingml/2006/picture">
                        <pic:nvPicPr>
                          <pic:cNvPr id="1408119427" name="Картина 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3907766" y="3666226"/>
                            <a:ext cx="1388745" cy="810895"/>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78D2815" id="Групиране 8" o:spid="_x0000_s1026" style="position:absolute;margin-left:10.2pt;margin-top:19.7pt;width:482.25pt;height:356.85pt;z-index:251703296" coordsize="61244,45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3" o:spid="_x0000_s1027" type="#_x0000_t75" style="position:absolute;width:53479;height:4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">
                  <v:imagedata r:id="rId41" o:title=""/>
                </v:shape>
                <v:shape id="Картина 2" o:spid="_x0000_s1028" type="#_x0000_t75" style="position:absolute;left:54087;width:7157;height:1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">
                  <v:imagedata r:id="rId42" o:title=""/>
                </v:shape>
                <v:shape id="Картина 1" o:spid="_x0000_s1029" type="#_x0000_t75" style="position:absolute;left:39077;top:36662;width:13888;height:8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">
                  <v:imagedata r:id="rId43" o:title=""/>
                </v:shape>
                <w10:wrap type="topAndBottom"/>
              </v:group>
            </w:pict>
          </mc:Fallback>
        </mc:AlternateContent>
      </w:r>
    </w:p>
    <w:p w14:paraId="0C11C68F" w14:textId="77777777" w:rsidR="00DC4B62" w:rsidRPr="003F2C90" w:rsidRDefault="00DC4B62" w:rsidP="00DC4B62">
      <w:pPr>
        <w:ind w:right="395"/>
        <w:jc w:val="center"/>
        <w:rPr>
          <w:rFonts w:ascii="Calibri" w:hAnsi="Calibri"/>
          <w:noProof/>
          <w:lang w:val="bg-BG"/>
        </w:rPr>
      </w:pPr>
    </w:p>
    <w:p w14:paraId="20FB13FF" w14:textId="7584079E" w:rsidR="00DC4B62" w:rsidRPr="003F2C90" w:rsidRDefault="00DC4B62" w:rsidP="00DC4B62">
      <w:pPr>
        <w:pStyle w:val="af0"/>
        <w:rPr>
          <w:rFonts w:ascii="Calibri" w:hAnsi="Calibri"/>
          <w:i w:val="0"/>
          <w:sz w:val="10"/>
        </w:rPr>
      </w:pPr>
      <w:bookmarkStart w:id="24" w:name="_Ref139008851"/>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15</w:t>
      </w:r>
      <w:r w:rsidRPr="003F2C90">
        <w:fldChar w:fldCharType="end"/>
      </w:r>
      <w:bookmarkEnd w:id="24"/>
      <w:r w:rsidRPr="003F2C90">
        <w:t xml:space="preserve"> - Средногодишна приземна концентрация на </w:t>
      </w:r>
      <w:r w:rsidR="007C206F" w:rsidRPr="003F2C90">
        <w:t>ФПЧ10</w:t>
      </w:r>
      <w:r w:rsidRPr="003F2C90">
        <w:t xml:space="preserve"> [µg/m3] ] в гр. Кюстендил, причинена общо всички сектори: битов сектор, транспорт и  фоново замърсяване</w:t>
      </w:r>
    </w:p>
    <w:p w14:paraId="5B3AF261" w14:textId="344DA85B" w:rsidR="00DC4B62" w:rsidRPr="003F2C90" w:rsidRDefault="00DC4B62" w:rsidP="00DC4B62">
      <w:pPr>
        <w:rPr>
          <w:lang w:val="bg-BG"/>
        </w:rPr>
      </w:pPr>
      <w:r w:rsidRPr="003F2C90">
        <w:rPr>
          <w:lang w:val="bg-BG"/>
        </w:rPr>
        <w:t xml:space="preserve">Резултатите илюстрирани на </w:t>
      </w:r>
      <w:r w:rsidRPr="003F2C90">
        <w:rPr>
          <w:lang w:val="bg-BG"/>
        </w:rPr>
        <w:fldChar w:fldCharType="begin"/>
      </w:r>
      <w:r w:rsidRPr="003F2C90">
        <w:rPr>
          <w:lang w:val="bg-BG"/>
        </w:rPr>
        <w:instrText xml:space="preserve"> REF _Ref139008851 \h </w:instrText>
      </w:r>
      <w:r w:rsidRPr="003F2C90">
        <w:rPr>
          <w:lang w:val="bg-BG"/>
        </w:rPr>
      </w:r>
      <w:r w:rsidRPr="003F2C90">
        <w:rPr>
          <w:lang w:val="bg-BG"/>
        </w:rPr>
        <w:fldChar w:fldCharType="separate"/>
      </w:r>
      <w:r w:rsidR="00DC3CE6" w:rsidRPr="003F2C90">
        <w:rPr>
          <w:lang w:val="bg-BG"/>
        </w:rPr>
        <w:t xml:space="preserve">Фигура </w:t>
      </w:r>
      <w:r w:rsidR="00DC3CE6">
        <w:rPr>
          <w:noProof/>
        </w:rPr>
        <w:t>15</w:t>
      </w:r>
      <w:r w:rsidRPr="003F2C90">
        <w:rPr>
          <w:lang w:val="bg-BG"/>
        </w:rPr>
        <w:fldChar w:fldCharType="end"/>
      </w:r>
      <w:r w:rsidRPr="003F2C90">
        <w:rPr>
          <w:lang w:val="bg-BG"/>
        </w:rPr>
        <w:t xml:space="preserve"> и </w:t>
      </w:r>
      <w:r w:rsidRPr="003F2C90">
        <w:rPr>
          <w:lang w:val="bg-BG"/>
        </w:rPr>
        <w:fldChar w:fldCharType="begin"/>
      </w:r>
      <w:r w:rsidRPr="003F2C90">
        <w:rPr>
          <w:lang w:val="bg-BG"/>
        </w:rPr>
        <w:instrText xml:space="preserve"> REF _Ref139008886 \h </w:instrText>
      </w:r>
      <w:r w:rsidRPr="003F2C90">
        <w:rPr>
          <w:lang w:val="bg-BG"/>
        </w:rPr>
      </w:r>
      <w:r w:rsidRPr="003F2C90">
        <w:rPr>
          <w:lang w:val="bg-BG"/>
        </w:rPr>
        <w:fldChar w:fldCharType="separate"/>
      </w:r>
      <w:r w:rsidR="00DC3CE6" w:rsidRPr="003F2C90">
        <w:rPr>
          <w:lang w:val="bg-BG"/>
        </w:rPr>
        <w:t xml:space="preserve">Фигура </w:t>
      </w:r>
      <w:r w:rsidR="00DC3CE6">
        <w:rPr>
          <w:noProof/>
        </w:rPr>
        <w:t>16</w:t>
      </w:r>
      <w:r w:rsidRPr="003F2C90">
        <w:rPr>
          <w:lang w:val="bg-BG"/>
        </w:rPr>
        <w:fldChar w:fldCharType="end"/>
      </w:r>
      <w:r w:rsidRPr="003F2C90">
        <w:rPr>
          <w:lang w:val="bg-BG"/>
        </w:rPr>
        <w:t xml:space="preserve"> са получени в точка 5 и ще бъдат по-подробно разгледани и анализирани там.  На този етап следва да се отбележи, че СГН се нарушава само в отделни малки зони на града, но голяма част от територията на града е експонирана на наднормени СДК.  В отговор на това, РИОСВ-София издава указание за актуализиране на програмата за КАВ на община Кюстендил (</w:t>
      </w:r>
      <w:r w:rsidRPr="009C1CD4">
        <w:rPr>
          <w:highlight w:val="cyan"/>
          <w:lang w:val="bg-BG"/>
        </w:rPr>
        <w:t>Приложение</w:t>
      </w:r>
      <w:r w:rsidRPr="003F2C90">
        <w:rPr>
          <w:lang w:val="bg-BG"/>
        </w:rPr>
        <w:t xml:space="preserve"> 1)</w:t>
      </w:r>
    </w:p>
    <w:p w14:paraId="7F715DC8" w14:textId="77777777" w:rsidR="00DC4B62" w:rsidRPr="003F2C90" w:rsidRDefault="00DC4B62" w:rsidP="00DC4B62">
      <w:pPr>
        <w:rPr>
          <w:lang w:val="bg-BG"/>
        </w:rPr>
      </w:pPr>
    </w:p>
    <w:p w14:paraId="3B27CD19" w14:textId="77777777" w:rsidR="00DC4B62" w:rsidRPr="003F2C90" w:rsidRDefault="00DC4B62" w:rsidP="00DC4B62">
      <w:pPr>
        <w:pStyle w:val="af1"/>
        <w:spacing w:before="0" w:beforeAutospacing="0" w:after="0" w:afterAutospacing="0"/>
        <w:ind w:right="-421"/>
        <w:jc w:val="center"/>
        <w:rPr>
          <w:rFonts w:ascii="Calibri" w:hAnsi="Calibri"/>
          <w:b/>
          <w:i/>
          <w:lang w:val="bg-BG"/>
        </w:rPr>
      </w:pPr>
    </w:p>
    <w:p w14:paraId="00F41346" w14:textId="77777777" w:rsidR="00DC4B62" w:rsidRPr="003F2C90" w:rsidRDefault="00DC4B62" w:rsidP="00DC4B62">
      <w:pPr>
        <w:rPr>
          <w:lang w:val="bg-BG"/>
        </w:rPr>
      </w:pPr>
    </w:p>
    <w:p w14:paraId="2E941A14" w14:textId="77777777" w:rsidR="00DC4B62" w:rsidRPr="003F2C90" w:rsidRDefault="00DC4B62" w:rsidP="00DC4B62">
      <w:pPr>
        <w:rPr>
          <w:lang w:val="bg-BG"/>
        </w:rPr>
      </w:pPr>
    </w:p>
    <w:p w14:paraId="02B94D35" w14:textId="77777777" w:rsidR="00DC4B62" w:rsidRPr="003F2C90" w:rsidRDefault="00DC4B62" w:rsidP="00DC4B62">
      <w:pPr>
        <w:rPr>
          <w:lang w:val="bg-BG"/>
        </w:rPr>
      </w:pPr>
    </w:p>
    <w:p w14:paraId="19D3A45D" w14:textId="77777777" w:rsidR="00DC4B62" w:rsidRPr="003F2C90" w:rsidRDefault="00DC4B62" w:rsidP="00DC4B62">
      <w:pPr>
        <w:rPr>
          <w:lang w:val="bg-BG"/>
        </w:rPr>
      </w:pPr>
    </w:p>
    <w:p w14:paraId="67554529" w14:textId="77777777" w:rsidR="00DC4B62" w:rsidRPr="003F2C90" w:rsidRDefault="00DC4B62" w:rsidP="00DC4B62">
      <w:pPr>
        <w:rPr>
          <w:lang w:val="bg-BG"/>
        </w:rPr>
      </w:pPr>
      <w:r w:rsidRPr="003F2C90">
        <w:rPr>
          <w:noProof/>
          <w:lang w:val="bg-BG" w:eastAsia="bg-BG"/>
        </w:rPr>
        <mc:AlternateContent>
          <mc:Choice Requires="wpg">
            <w:drawing>
              <wp:anchor distT="0" distB="0" distL="114300" distR="114300" simplePos="0" relativeHeight="251704320" behindDoc="0" locked="0" layoutInCell="1" allowOverlap="1" wp14:anchorId="1E4F72DA" wp14:editId="410BFD80">
                <wp:simplePos x="0" y="0"/>
                <wp:positionH relativeFrom="column">
                  <wp:posOffset>128905</wp:posOffset>
                </wp:positionH>
                <wp:positionV relativeFrom="paragraph">
                  <wp:posOffset>0</wp:posOffset>
                </wp:positionV>
                <wp:extent cx="6124575" cy="4597400"/>
                <wp:effectExtent l="0" t="0" r="9525" b="0"/>
                <wp:wrapTopAndBottom/>
                <wp:docPr id="2052757977" name="Групиране 9"/>
                <wp:cNvGraphicFramePr/>
                <a:graphic xmlns:a="http://schemas.openxmlformats.org/drawingml/2006/main">
                  <a:graphicData uri="http://schemas.microsoft.com/office/word/2010/wordprocessingGroup">
                    <wpg:wgp>
                      <wpg:cNvGrpSpPr/>
                      <wpg:grpSpPr>
                        <a:xfrm>
                          <a:off x="0" y="0"/>
                          <a:ext cx="6124575" cy="4597400"/>
                          <a:chOff x="0" y="0"/>
                          <a:chExt cx="5952107" cy="4401820"/>
                        </a:xfrm>
                      </wpg:grpSpPr>
                      <pic:pic xmlns:pic="http://schemas.openxmlformats.org/drawingml/2006/picture">
                        <pic:nvPicPr>
                          <pic:cNvPr id="1285009839" name="Картина 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21935" cy="4401820"/>
                          </a:xfrm>
                          <a:prstGeom prst="rect">
                            <a:avLst/>
                          </a:prstGeom>
                          <a:noFill/>
                          <a:ln>
                            <a:noFill/>
                          </a:ln>
                        </pic:spPr>
                      </pic:pic>
                      <pic:pic xmlns:pic="http://schemas.openxmlformats.org/drawingml/2006/picture">
                        <pic:nvPicPr>
                          <pic:cNvPr id="1930646900" name="Картина 5"/>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5374257" y="0"/>
                            <a:ext cx="577850" cy="1121410"/>
                          </a:xfrm>
                          <a:prstGeom prst="rect">
                            <a:avLst/>
                          </a:prstGeom>
                          <a:noFill/>
                          <a:ln>
                            <a:noFill/>
                          </a:ln>
                        </pic:spPr>
                      </pic:pic>
                      <pic:pic xmlns:pic="http://schemas.openxmlformats.org/drawingml/2006/picture">
                        <pic:nvPicPr>
                          <pic:cNvPr id="306888769" name="Картина 6"/>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5400136" y="1164566"/>
                            <a:ext cx="551815" cy="810895"/>
                          </a:xfrm>
                          <a:prstGeom prst="rect">
                            <a:avLst/>
                          </a:prstGeom>
                          <a:noFill/>
                          <a:ln>
                            <a:noFill/>
                          </a:ln>
                        </pic:spPr>
                      </pic:pic>
                      <pic:pic xmlns:pic="http://schemas.openxmlformats.org/drawingml/2006/picture">
                        <pic:nvPicPr>
                          <pic:cNvPr id="950076160" name="Картина 7"/>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4140679" y="3683479"/>
                            <a:ext cx="1123315" cy="6553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1EC17DA" id="Групиране 9" o:spid="_x0000_s1026" style="position:absolute;margin-left:10.15pt;margin-top:0;width:482.25pt;height:362pt;z-index:251704320;mso-width-relative:margin;mso-height-relative:margin" coordsize="59521,44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">
                <v:shape id="Картина 4" o:spid="_x0000_s1027" type="#_x0000_t75" style="position:absolute;width:53219;height:4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">
                  <v:imagedata r:id="rId47" o:title=""/>
                </v:shape>
                <v:shape id="Картина 5" o:spid="_x0000_s1028" type="#_x0000_t75" style="position:absolute;left:53742;width:5779;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">
                  <v:imagedata r:id="rId48" o:title=""/>
                </v:shape>
                <v:shape id="Картина 6" o:spid="_x0000_s1029" type="#_x0000_t75" style="position:absolute;left:54001;top:11645;width:5518;height:8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">
                  <v:imagedata r:id="rId49" o:title=""/>
                </v:shape>
                <v:shape id="Картина 7" o:spid="_x0000_s1030" type="#_x0000_t75" style="position:absolute;left:41406;top:36834;width:11233;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">
                  <v:imagedata r:id="rId43" o:title=""/>
                </v:shape>
                <w10:wrap type="topAndBottom"/>
              </v:group>
            </w:pict>
          </mc:Fallback>
        </mc:AlternateContent>
      </w:r>
    </w:p>
    <w:p w14:paraId="4D4B2606" w14:textId="18E964FA" w:rsidR="00DC4B62" w:rsidRPr="003F2C90" w:rsidRDefault="00DC4B62" w:rsidP="00DC4B62">
      <w:pPr>
        <w:pStyle w:val="af0"/>
      </w:pPr>
      <w:bookmarkStart w:id="25" w:name="_Ref139008886"/>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16</w:t>
      </w:r>
      <w:r w:rsidRPr="003F2C90">
        <w:fldChar w:fldCharType="end"/>
      </w:r>
      <w:bookmarkEnd w:id="25"/>
      <w:r w:rsidRPr="003F2C90">
        <w:t xml:space="preserve"> - Стойности до които, през 2021г., средноденонощната концентрация на </w:t>
      </w:r>
      <w:r w:rsidR="007C206F" w:rsidRPr="003F2C90">
        <w:t>ФПЧ10</w:t>
      </w:r>
      <w:r w:rsidRPr="003F2C90">
        <w:t xml:space="preserve">  в гр. Кюстендил  достига 35 дни в годината  (карта на 90.4-я перцентил)</w:t>
      </w:r>
    </w:p>
    <w:p w14:paraId="56FE9A88" w14:textId="5B44A4F7" w:rsidR="00DC4B62" w:rsidRPr="003F2C90" w:rsidRDefault="00DC4B62" w:rsidP="00DC4B62">
      <w:pPr>
        <w:rPr>
          <w:lang w:val="bg-BG"/>
        </w:rPr>
      </w:pPr>
      <w:r w:rsidRPr="003F2C90">
        <w:rPr>
          <w:lang w:val="bg-BG"/>
        </w:rPr>
        <w:t>Тук трябва да</w:t>
      </w:r>
      <w:r w:rsidR="009C1CD4">
        <w:rPr>
          <w:lang w:val="bg-BG"/>
        </w:rPr>
        <w:t xml:space="preserve"> се</w:t>
      </w:r>
      <w:r w:rsidRPr="003F2C90">
        <w:rPr>
          <w:lang w:val="bg-BG"/>
        </w:rPr>
        <w:t xml:space="preserve"> отбележи значителното подобряване нивото на качеството на атмосферния въздух с измервания преди прилагането на мерките залегнали в предишната КАВ програма. Това ясно личи при сравняване на данните от проведените през 2013г, 2015 и 2017г.  измервания на КАВ с тези от 2021г</w:t>
      </w:r>
    </w:p>
    <w:p w14:paraId="007B31E5" w14:textId="538296A7" w:rsidR="00DC4B62" w:rsidRPr="003F2C90" w:rsidRDefault="00DC4B62" w:rsidP="00DC4B62">
      <w:pPr>
        <w:pStyle w:val="af0"/>
      </w:pPr>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5</w:t>
      </w:r>
      <w:r w:rsidRPr="003F2C90">
        <w:fldChar w:fldCharType="end"/>
      </w:r>
      <w:r w:rsidRPr="003F2C90">
        <w:t xml:space="preserve"> - Резултати от измерване на фини прахови частици в община Кюстендил, ул.”Марин Дринов” №7 /бивш пионерски дом/ за периода 23.11-6.12.2013г</w:t>
      </w:r>
    </w:p>
    <w:tbl>
      <w:tblPr>
        <w:tblStyle w:val="TableGrid162"/>
        <w:tblpPr w:leftFromText="180" w:rightFromText="180" w:vertAnchor="text" w:tblpXSpec="center" w:tblpY="1"/>
        <w:tblOverlap w:val="never"/>
        <w:tblW w:w="0" w:type="auto"/>
        <w:tblLook w:val="04A0" w:firstRow="1" w:lastRow="0" w:firstColumn="1" w:lastColumn="0" w:noHBand="0" w:noVBand="1"/>
      </w:tblPr>
      <w:tblGrid>
        <w:gridCol w:w="1243"/>
        <w:gridCol w:w="1649"/>
        <w:gridCol w:w="1607"/>
        <w:gridCol w:w="1622"/>
        <w:gridCol w:w="1607"/>
        <w:gridCol w:w="1622"/>
      </w:tblGrid>
      <w:tr w:rsidR="00DC4B62" w:rsidRPr="003F2C90" w14:paraId="644F1BAD" w14:textId="77777777" w:rsidTr="003E08B1">
        <w:tc>
          <w:tcPr>
            <w:tcW w:w="1278" w:type="dxa"/>
            <w:shd w:val="clear" w:color="auto" w:fill="C5E0B3" w:themeFill="accent6" w:themeFillTint="66"/>
            <w:vAlign w:val="center"/>
          </w:tcPr>
          <w:p w14:paraId="1135D38B" w14:textId="77777777" w:rsidR="00DC4B62" w:rsidRPr="003F2C90" w:rsidRDefault="00DC4B62" w:rsidP="003E08B1">
            <w:pPr>
              <w:ind w:firstLine="0"/>
              <w:jc w:val="center"/>
              <w:rPr>
                <w:rFonts w:ascii="Times New Roman" w:eastAsia="Calibri" w:hAnsi="Times New Roman" w:cs="Times New Roman"/>
                <w:b/>
                <w:bCs/>
                <w:iCs/>
                <w:color w:val="000000" w:themeColor="text1"/>
                <w:sz w:val="20"/>
                <w:szCs w:val="20"/>
              </w:rPr>
            </w:pPr>
            <w:bookmarkStart w:id="26" w:name="_Hlk138850407"/>
            <w:r w:rsidRPr="003F2C90">
              <w:rPr>
                <w:rFonts w:ascii="Times New Roman" w:eastAsia="Calibri" w:hAnsi="Times New Roman" w:cs="Times New Roman"/>
                <w:b/>
                <w:bCs/>
                <w:iCs/>
                <w:color w:val="000000" w:themeColor="text1"/>
                <w:sz w:val="20"/>
                <w:szCs w:val="20"/>
              </w:rPr>
              <w:t>Дата</w:t>
            </w:r>
          </w:p>
        </w:tc>
        <w:tc>
          <w:tcPr>
            <w:tcW w:w="1692" w:type="dxa"/>
            <w:shd w:val="clear" w:color="auto" w:fill="C5E0B3" w:themeFill="accent6" w:themeFillTint="66"/>
            <w:vAlign w:val="center"/>
          </w:tcPr>
          <w:p w14:paraId="59013B8F" w14:textId="3B34FD2B" w:rsidR="00DC4B62" w:rsidRPr="003F2C90" w:rsidRDefault="007C206F" w:rsidP="003E08B1">
            <w:pPr>
              <w:ind w:firstLine="0"/>
              <w:jc w:val="center"/>
              <w:rPr>
                <w:rFonts w:ascii="Times New Roman" w:eastAsia="Calibri" w:hAnsi="Times New Roman" w:cs="Times New Roman"/>
                <w:b/>
                <w:bCs/>
                <w:iCs/>
                <w:color w:val="000000" w:themeColor="text1"/>
                <w:sz w:val="20"/>
                <w:szCs w:val="20"/>
              </w:rPr>
            </w:pPr>
            <w:r w:rsidRPr="003F2C90">
              <w:rPr>
                <w:rFonts w:ascii="Times New Roman" w:eastAsia="Calibri" w:hAnsi="Times New Roman" w:cs="Times New Roman"/>
                <w:b/>
                <w:bCs/>
                <w:iCs/>
                <w:color w:val="000000" w:themeColor="text1"/>
                <w:sz w:val="20"/>
                <w:szCs w:val="20"/>
              </w:rPr>
              <w:t>ФПЧ10</w:t>
            </w:r>
          </w:p>
          <w:p w14:paraId="1F56CDE8" w14:textId="77777777" w:rsidR="00DC4B62" w:rsidRPr="003F2C90" w:rsidRDefault="00DC4B62" w:rsidP="003E08B1">
            <w:pPr>
              <w:ind w:firstLine="0"/>
              <w:jc w:val="center"/>
              <w:rPr>
                <w:rFonts w:ascii="Times New Roman" w:eastAsia="Calibri" w:hAnsi="Times New Roman" w:cs="Times New Roman"/>
                <w:b/>
                <w:bCs/>
                <w:iCs/>
                <w:color w:val="000000" w:themeColor="text1"/>
                <w:sz w:val="20"/>
                <w:szCs w:val="20"/>
              </w:rPr>
            </w:pPr>
            <w:r w:rsidRPr="003F2C90">
              <w:rPr>
                <w:rFonts w:ascii="Times New Roman" w:eastAsia="Calibri" w:hAnsi="Times New Roman" w:cs="Times New Roman"/>
                <w:b/>
                <w:bCs/>
                <w:iCs/>
                <w:color w:val="000000" w:themeColor="text1"/>
                <w:sz w:val="20"/>
                <w:szCs w:val="20"/>
              </w:rPr>
              <w:t>СДПДК 50 µg/m</w:t>
            </w:r>
            <w:r w:rsidRPr="003F2C90">
              <w:rPr>
                <w:rFonts w:ascii="Times New Roman" w:eastAsia="Calibri" w:hAnsi="Times New Roman" w:cs="Times New Roman"/>
                <w:b/>
                <w:bCs/>
                <w:iCs/>
                <w:color w:val="000000" w:themeColor="text1"/>
                <w:sz w:val="20"/>
                <w:szCs w:val="20"/>
                <w:vertAlign w:val="superscript"/>
              </w:rPr>
              <w:t>3</w:t>
            </w:r>
          </w:p>
        </w:tc>
        <w:tc>
          <w:tcPr>
            <w:tcW w:w="1663" w:type="dxa"/>
            <w:shd w:val="clear" w:color="auto" w:fill="BDD6EE" w:themeFill="accent1" w:themeFillTint="66"/>
            <w:vAlign w:val="center"/>
          </w:tcPr>
          <w:p w14:paraId="6025FD1E" w14:textId="77777777" w:rsidR="00DC4B62" w:rsidRPr="003F2C90" w:rsidRDefault="00DC4B62" w:rsidP="003E08B1">
            <w:pPr>
              <w:ind w:firstLine="0"/>
              <w:jc w:val="center"/>
              <w:rPr>
                <w:rFonts w:ascii="Times New Roman" w:eastAsia="Calibri" w:hAnsi="Times New Roman" w:cs="Times New Roman"/>
                <w:b/>
                <w:bCs/>
                <w:iCs/>
                <w:color w:val="000000" w:themeColor="text1"/>
                <w:sz w:val="20"/>
                <w:szCs w:val="20"/>
              </w:rPr>
            </w:pPr>
            <w:r w:rsidRPr="003F2C90">
              <w:rPr>
                <w:rFonts w:ascii="Times New Roman" w:eastAsia="Calibri" w:hAnsi="Times New Roman" w:cs="Times New Roman"/>
                <w:b/>
                <w:bCs/>
                <w:iCs/>
                <w:color w:val="000000" w:themeColor="text1"/>
                <w:sz w:val="20"/>
                <w:szCs w:val="20"/>
              </w:rPr>
              <w:t>Дата</w:t>
            </w:r>
          </w:p>
        </w:tc>
        <w:tc>
          <w:tcPr>
            <w:tcW w:w="1663" w:type="dxa"/>
            <w:shd w:val="clear" w:color="auto" w:fill="BDD6EE" w:themeFill="accent1" w:themeFillTint="66"/>
            <w:vAlign w:val="center"/>
          </w:tcPr>
          <w:p w14:paraId="2C6C5ED0" w14:textId="2A36A09B" w:rsidR="00DC4B62" w:rsidRPr="003F2C90" w:rsidRDefault="007C206F" w:rsidP="003E08B1">
            <w:pPr>
              <w:ind w:firstLine="0"/>
              <w:jc w:val="center"/>
              <w:rPr>
                <w:rFonts w:ascii="Times New Roman" w:eastAsia="Calibri" w:hAnsi="Times New Roman" w:cs="Times New Roman"/>
                <w:b/>
                <w:bCs/>
                <w:iCs/>
                <w:color w:val="000000" w:themeColor="text1"/>
                <w:sz w:val="20"/>
                <w:szCs w:val="20"/>
              </w:rPr>
            </w:pPr>
            <w:r w:rsidRPr="003F2C90">
              <w:rPr>
                <w:rFonts w:ascii="Times New Roman" w:eastAsia="Calibri" w:hAnsi="Times New Roman" w:cs="Times New Roman"/>
                <w:b/>
                <w:bCs/>
                <w:iCs/>
                <w:color w:val="000000" w:themeColor="text1"/>
                <w:sz w:val="20"/>
                <w:szCs w:val="20"/>
              </w:rPr>
              <w:t>ФПЧ10</w:t>
            </w:r>
          </w:p>
          <w:p w14:paraId="547E0F27" w14:textId="77777777" w:rsidR="00DC4B62" w:rsidRPr="003F2C90" w:rsidRDefault="00DC4B62" w:rsidP="003E08B1">
            <w:pPr>
              <w:ind w:firstLine="0"/>
              <w:jc w:val="center"/>
              <w:rPr>
                <w:rFonts w:ascii="Times New Roman" w:eastAsia="Calibri" w:hAnsi="Times New Roman" w:cs="Times New Roman"/>
                <w:b/>
                <w:bCs/>
                <w:iCs/>
                <w:color w:val="000000" w:themeColor="text1"/>
                <w:sz w:val="20"/>
                <w:szCs w:val="20"/>
              </w:rPr>
            </w:pPr>
            <w:r w:rsidRPr="003F2C90">
              <w:rPr>
                <w:rFonts w:ascii="Times New Roman" w:eastAsia="Calibri" w:hAnsi="Times New Roman" w:cs="Times New Roman"/>
                <w:b/>
                <w:bCs/>
                <w:iCs/>
                <w:color w:val="000000" w:themeColor="text1"/>
                <w:sz w:val="20"/>
                <w:szCs w:val="20"/>
              </w:rPr>
              <w:t>СДПДК 50 µg/m</w:t>
            </w:r>
            <w:r w:rsidRPr="003F2C90">
              <w:rPr>
                <w:rFonts w:ascii="Times New Roman" w:eastAsia="Calibri" w:hAnsi="Times New Roman" w:cs="Times New Roman"/>
                <w:b/>
                <w:bCs/>
                <w:iCs/>
                <w:color w:val="000000" w:themeColor="text1"/>
                <w:sz w:val="20"/>
                <w:szCs w:val="20"/>
                <w:vertAlign w:val="superscript"/>
              </w:rPr>
              <w:t>3</w:t>
            </w:r>
          </w:p>
        </w:tc>
        <w:tc>
          <w:tcPr>
            <w:tcW w:w="1663" w:type="dxa"/>
            <w:shd w:val="clear" w:color="auto" w:fill="FFE599" w:themeFill="accent4" w:themeFillTint="66"/>
            <w:vAlign w:val="center"/>
          </w:tcPr>
          <w:p w14:paraId="031830DA" w14:textId="77777777" w:rsidR="00DC4B62" w:rsidRPr="003F2C90" w:rsidRDefault="00DC4B62" w:rsidP="003E08B1">
            <w:pPr>
              <w:ind w:firstLine="0"/>
              <w:jc w:val="center"/>
              <w:rPr>
                <w:rFonts w:ascii="Times New Roman" w:eastAsia="Calibri" w:hAnsi="Times New Roman" w:cs="Times New Roman"/>
                <w:b/>
                <w:bCs/>
                <w:iCs/>
                <w:color w:val="000000" w:themeColor="text1"/>
                <w:sz w:val="20"/>
                <w:szCs w:val="20"/>
              </w:rPr>
            </w:pPr>
            <w:r w:rsidRPr="003F2C90">
              <w:rPr>
                <w:rFonts w:ascii="Times New Roman" w:eastAsia="Calibri" w:hAnsi="Times New Roman" w:cs="Times New Roman"/>
                <w:b/>
                <w:bCs/>
                <w:iCs/>
                <w:color w:val="000000" w:themeColor="text1"/>
                <w:sz w:val="20"/>
                <w:szCs w:val="20"/>
              </w:rPr>
              <w:t>Дата</w:t>
            </w:r>
          </w:p>
        </w:tc>
        <w:tc>
          <w:tcPr>
            <w:tcW w:w="1663" w:type="dxa"/>
            <w:shd w:val="clear" w:color="auto" w:fill="FFE599" w:themeFill="accent4" w:themeFillTint="66"/>
            <w:vAlign w:val="center"/>
          </w:tcPr>
          <w:p w14:paraId="5216BAF7" w14:textId="272455C7" w:rsidR="00DC4B62" w:rsidRPr="003F2C90" w:rsidRDefault="007C206F" w:rsidP="003E08B1">
            <w:pPr>
              <w:ind w:firstLine="0"/>
              <w:jc w:val="center"/>
              <w:rPr>
                <w:rFonts w:ascii="Times New Roman" w:eastAsia="Calibri" w:hAnsi="Times New Roman" w:cs="Times New Roman"/>
                <w:b/>
                <w:bCs/>
                <w:iCs/>
                <w:color w:val="000000" w:themeColor="text1"/>
                <w:sz w:val="20"/>
                <w:szCs w:val="20"/>
              </w:rPr>
            </w:pPr>
            <w:r w:rsidRPr="003F2C90">
              <w:rPr>
                <w:rFonts w:ascii="Times New Roman" w:eastAsia="Calibri" w:hAnsi="Times New Roman" w:cs="Times New Roman"/>
                <w:b/>
                <w:bCs/>
                <w:iCs/>
                <w:color w:val="000000" w:themeColor="text1"/>
                <w:sz w:val="20"/>
                <w:szCs w:val="20"/>
              </w:rPr>
              <w:t>ФПЧ10</w:t>
            </w:r>
          </w:p>
          <w:p w14:paraId="4D0F702C" w14:textId="77777777" w:rsidR="00DC4B62" w:rsidRPr="003F2C90" w:rsidRDefault="00DC4B62" w:rsidP="003E08B1">
            <w:pPr>
              <w:ind w:firstLine="0"/>
              <w:jc w:val="center"/>
              <w:rPr>
                <w:rFonts w:ascii="Times New Roman" w:eastAsia="Calibri" w:hAnsi="Times New Roman" w:cs="Times New Roman"/>
                <w:b/>
                <w:bCs/>
                <w:iCs/>
                <w:color w:val="000000" w:themeColor="text1"/>
                <w:sz w:val="20"/>
                <w:szCs w:val="20"/>
              </w:rPr>
            </w:pPr>
            <w:r w:rsidRPr="003F2C90">
              <w:rPr>
                <w:rFonts w:ascii="Times New Roman" w:eastAsia="Calibri" w:hAnsi="Times New Roman" w:cs="Times New Roman"/>
                <w:b/>
                <w:bCs/>
                <w:iCs/>
                <w:color w:val="000000" w:themeColor="text1"/>
                <w:sz w:val="20"/>
                <w:szCs w:val="20"/>
              </w:rPr>
              <w:t>СДПДК 50 µg/m</w:t>
            </w:r>
            <w:r w:rsidRPr="003F2C90">
              <w:rPr>
                <w:rFonts w:ascii="Times New Roman" w:eastAsia="Calibri" w:hAnsi="Times New Roman" w:cs="Times New Roman"/>
                <w:b/>
                <w:bCs/>
                <w:iCs/>
                <w:color w:val="000000" w:themeColor="text1"/>
                <w:sz w:val="20"/>
                <w:szCs w:val="20"/>
                <w:vertAlign w:val="superscript"/>
              </w:rPr>
              <w:t>3</w:t>
            </w:r>
          </w:p>
        </w:tc>
      </w:tr>
      <w:tr w:rsidR="00DC4B62" w:rsidRPr="003F2C90" w14:paraId="27E5D4B4" w14:textId="77777777" w:rsidTr="003E08B1">
        <w:tc>
          <w:tcPr>
            <w:tcW w:w="2970" w:type="dxa"/>
            <w:gridSpan w:val="2"/>
            <w:shd w:val="clear" w:color="auto" w:fill="C5E0B3" w:themeFill="accent6" w:themeFillTint="66"/>
            <w:vAlign w:val="center"/>
          </w:tcPr>
          <w:p w14:paraId="49E5B7EE"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2013</w:t>
            </w:r>
          </w:p>
        </w:tc>
        <w:tc>
          <w:tcPr>
            <w:tcW w:w="3326" w:type="dxa"/>
            <w:gridSpan w:val="2"/>
            <w:shd w:val="clear" w:color="auto" w:fill="BDD6EE" w:themeFill="accent1" w:themeFillTint="66"/>
          </w:tcPr>
          <w:p w14:paraId="0CCDF783" w14:textId="77777777" w:rsidR="00DC4B62" w:rsidRPr="003F2C90" w:rsidRDefault="00DC4B62" w:rsidP="003E08B1">
            <w:pPr>
              <w:ind w:firstLine="0"/>
              <w:jc w:val="center"/>
              <w:rPr>
                <w:rFonts w:ascii="Times New Roman" w:eastAsia="Calibri" w:hAnsi="Times New Roman" w:cs="Times New Roman"/>
                <w:b/>
                <w:bCs/>
                <w:iCs/>
                <w:sz w:val="20"/>
                <w:szCs w:val="20"/>
              </w:rPr>
            </w:pPr>
            <w:r w:rsidRPr="003F2C90">
              <w:rPr>
                <w:rFonts w:ascii="Times New Roman" w:eastAsia="Calibri" w:hAnsi="Times New Roman" w:cs="Times New Roman"/>
                <w:b/>
                <w:bCs/>
                <w:iCs/>
                <w:sz w:val="20"/>
                <w:szCs w:val="20"/>
              </w:rPr>
              <w:t>2015</w:t>
            </w:r>
          </w:p>
        </w:tc>
        <w:tc>
          <w:tcPr>
            <w:tcW w:w="3326" w:type="dxa"/>
            <w:gridSpan w:val="2"/>
            <w:shd w:val="clear" w:color="auto" w:fill="FFE599" w:themeFill="accent4" w:themeFillTint="66"/>
          </w:tcPr>
          <w:p w14:paraId="549D0C18" w14:textId="77777777" w:rsidR="00DC4B62" w:rsidRPr="003F2C90" w:rsidRDefault="00DC4B62" w:rsidP="003E08B1">
            <w:pPr>
              <w:ind w:firstLine="0"/>
              <w:jc w:val="center"/>
              <w:rPr>
                <w:rFonts w:ascii="Times New Roman" w:eastAsia="Calibri" w:hAnsi="Times New Roman" w:cs="Times New Roman"/>
                <w:b/>
                <w:bCs/>
                <w:iCs/>
                <w:sz w:val="20"/>
                <w:szCs w:val="20"/>
              </w:rPr>
            </w:pPr>
            <w:r w:rsidRPr="003F2C90">
              <w:rPr>
                <w:rFonts w:ascii="Times New Roman" w:eastAsia="Calibri" w:hAnsi="Times New Roman" w:cs="Times New Roman"/>
                <w:b/>
                <w:bCs/>
                <w:iCs/>
                <w:sz w:val="20"/>
                <w:szCs w:val="20"/>
              </w:rPr>
              <w:t>2017</w:t>
            </w:r>
          </w:p>
        </w:tc>
      </w:tr>
      <w:tr w:rsidR="00DC4B62" w:rsidRPr="003F2C90" w14:paraId="440DA3E8" w14:textId="77777777" w:rsidTr="003E08B1">
        <w:tc>
          <w:tcPr>
            <w:tcW w:w="1278" w:type="dxa"/>
            <w:vAlign w:val="center"/>
          </w:tcPr>
          <w:p w14:paraId="371DCB04" w14:textId="77777777" w:rsidR="00DC4B62" w:rsidRPr="003F2C90" w:rsidRDefault="00DC4B62" w:rsidP="003E08B1">
            <w:pPr>
              <w:ind w:firstLine="0"/>
              <w:jc w:val="center"/>
              <w:rPr>
                <w:rFonts w:ascii="Times New Roman" w:eastAsia="Calibri" w:hAnsi="Times New Roman" w:cs="Times New Roman"/>
                <w:b/>
                <w:bCs/>
                <w:iCs/>
                <w:sz w:val="20"/>
                <w:szCs w:val="20"/>
              </w:rPr>
            </w:pPr>
            <w:r w:rsidRPr="003F2C90">
              <w:rPr>
                <w:rFonts w:ascii="Times New Roman" w:eastAsia="Calibri" w:hAnsi="Times New Roman" w:cs="Times New Roman"/>
                <w:b/>
                <w:bCs/>
                <w:iCs/>
                <w:sz w:val="20"/>
                <w:szCs w:val="20"/>
              </w:rPr>
              <w:t>23.11</w:t>
            </w:r>
          </w:p>
        </w:tc>
        <w:tc>
          <w:tcPr>
            <w:tcW w:w="1692" w:type="dxa"/>
            <w:vAlign w:val="center"/>
          </w:tcPr>
          <w:p w14:paraId="0D023930"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75,5</w:t>
            </w:r>
          </w:p>
        </w:tc>
        <w:tc>
          <w:tcPr>
            <w:tcW w:w="1663" w:type="dxa"/>
            <w:vAlign w:val="center"/>
          </w:tcPr>
          <w:p w14:paraId="2958AD06"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28.02</w:t>
            </w:r>
          </w:p>
        </w:tc>
        <w:tc>
          <w:tcPr>
            <w:tcW w:w="1663" w:type="dxa"/>
            <w:vAlign w:val="center"/>
          </w:tcPr>
          <w:p w14:paraId="49F276B4"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179</w:t>
            </w:r>
          </w:p>
        </w:tc>
        <w:tc>
          <w:tcPr>
            <w:tcW w:w="1663" w:type="dxa"/>
            <w:vAlign w:val="center"/>
          </w:tcPr>
          <w:p w14:paraId="75C0A1B7"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13.05</w:t>
            </w:r>
          </w:p>
        </w:tc>
        <w:tc>
          <w:tcPr>
            <w:tcW w:w="1663" w:type="dxa"/>
            <w:vAlign w:val="center"/>
          </w:tcPr>
          <w:p w14:paraId="7A08F0DF"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115</w:t>
            </w:r>
          </w:p>
        </w:tc>
      </w:tr>
      <w:tr w:rsidR="00DC4B62" w:rsidRPr="003F2C90" w14:paraId="0AA2FD28" w14:textId="77777777" w:rsidTr="003E08B1">
        <w:tc>
          <w:tcPr>
            <w:tcW w:w="1278" w:type="dxa"/>
            <w:vAlign w:val="center"/>
          </w:tcPr>
          <w:p w14:paraId="5A55CFB9"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
                <w:bCs/>
                <w:iCs/>
                <w:sz w:val="20"/>
                <w:szCs w:val="20"/>
              </w:rPr>
              <w:t>24.11</w:t>
            </w:r>
          </w:p>
        </w:tc>
        <w:tc>
          <w:tcPr>
            <w:tcW w:w="1692" w:type="dxa"/>
            <w:vAlign w:val="center"/>
          </w:tcPr>
          <w:p w14:paraId="290EE13F"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76,9</w:t>
            </w:r>
          </w:p>
        </w:tc>
        <w:tc>
          <w:tcPr>
            <w:tcW w:w="1663" w:type="dxa"/>
            <w:vAlign w:val="center"/>
          </w:tcPr>
          <w:p w14:paraId="3AE3FD16"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01.03</w:t>
            </w:r>
          </w:p>
        </w:tc>
        <w:tc>
          <w:tcPr>
            <w:tcW w:w="1663" w:type="dxa"/>
            <w:vAlign w:val="center"/>
          </w:tcPr>
          <w:p w14:paraId="57710E9B"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117</w:t>
            </w:r>
          </w:p>
        </w:tc>
        <w:tc>
          <w:tcPr>
            <w:tcW w:w="1663" w:type="dxa"/>
            <w:vAlign w:val="center"/>
          </w:tcPr>
          <w:p w14:paraId="274A3371"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07.08</w:t>
            </w:r>
          </w:p>
        </w:tc>
        <w:tc>
          <w:tcPr>
            <w:tcW w:w="1663" w:type="dxa"/>
            <w:vAlign w:val="center"/>
          </w:tcPr>
          <w:p w14:paraId="64A43570"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70</w:t>
            </w:r>
          </w:p>
        </w:tc>
      </w:tr>
      <w:tr w:rsidR="00DC4B62" w:rsidRPr="003F2C90" w14:paraId="26F48442" w14:textId="77777777" w:rsidTr="003E08B1">
        <w:tc>
          <w:tcPr>
            <w:tcW w:w="1278" w:type="dxa"/>
            <w:vAlign w:val="center"/>
          </w:tcPr>
          <w:p w14:paraId="29D6977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
                <w:bCs/>
                <w:iCs/>
                <w:sz w:val="20"/>
                <w:szCs w:val="20"/>
              </w:rPr>
              <w:t>25.11</w:t>
            </w:r>
          </w:p>
        </w:tc>
        <w:tc>
          <w:tcPr>
            <w:tcW w:w="1692" w:type="dxa"/>
            <w:vAlign w:val="center"/>
          </w:tcPr>
          <w:p w14:paraId="287E537A"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29,0</w:t>
            </w:r>
          </w:p>
        </w:tc>
        <w:tc>
          <w:tcPr>
            <w:tcW w:w="1663" w:type="dxa"/>
            <w:vAlign w:val="center"/>
          </w:tcPr>
          <w:p w14:paraId="11554A96"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02.03</w:t>
            </w:r>
          </w:p>
        </w:tc>
        <w:tc>
          <w:tcPr>
            <w:tcW w:w="1663" w:type="dxa"/>
            <w:vAlign w:val="center"/>
          </w:tcPr>
          <w:p w14:paraId="101B191D"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87</w:t>
            </w:r>
          </w:p>
        </w:tc>
        <w:tc>
          <w:tcPr>
            <w:tcW w:w="1663" w:type="dxa"/>
            <w:vAlign w:val="center"/>
          </w:tcPr>
          <w:p w14:paraId="7A9F1EFC"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08.08</w:t>
            </w:r>
          </w:p>
        </w:tc>
        <w:tc>
          <w:tcPr>
            <w:tcW w:w="1663" w:type="dxa"/>
            <w:vAlign w:val="center"/>
          </w:tcPr>
          <w:p w14:paraId="4574A541"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56</w:t>
            </w:r>
          </w:p>
        </w:tc>
      </w:tr>
      <w:tr w:rsidR="00DC4B62" w:rsidRPr="003F2C90" w14:paraId="64AD573A" w14:textId="77777777" w:rsidTr="003E08B1">
        <w:tc>
          <w:tcPr>
            <w:tcW w:w="1278" w:type="dxa"/>
            <w:vAlign w:val="center"/>
          </w:tcPr>
          <w:p w14:paraId="0D82A30F"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
                <w:bCs/>
                <w:iCs/>
                <w:sz w:val="20"/>
                <w:szCs w:val="20"/>
              </w:rPr>
              <w:t>30.11</w:t>
            </w:r>
          </w:p>
        </w:tc>
        <w:tc>
          <w:tcPr>
            <w:tcW w:w="1692" w:type="dxa"/>
            <w:vAlign w:val="center"/>
          </w:tcPr>
          <w:p w14:paraId="67B62A13"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Cs/>
                <w:iCs/>
                <w:sz w:val="20"/>
                <w:szCs w:val="20"/>
              </w:rPr>
              <w:t>43,9</w:t>
            </w:r>
          </w:p>
        </w:tc>
        <w:tc>
          <w:tcPr>
            <w:tcW w:w="1663" w:type="dxa"/>
            <w:vAlign w:val="center"/>
          </w:tcPr>
          <w:p w14:paraId="5278FA83"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
                <w:bCs/>
                <w:iCs/>
                <w:sz w:val="20"/>
                <w:szCs w:val="20"/>
              </w:rPr>
              <w:t>03.03</w:t>
            </w:r>
          </w:p>
        </w:tc>
        <w:tc>
          <w:tcPr>
            <w:tcW w:w="1663" w:type="dxa"/>
            <w:vAlign w:val="center"/>
          </w:tcPr>
          <w:p w14:paraId="062F44BE"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
                <w:bCs/>
                <w:iCs/>
                <w:color w:val="FF0000"/>
                <w:sz w:val="20"/>
                <w:szCs w:val="20"/>
              </w:rPr>
              <w:t>163</w:t>
            </w:r>
          </w:p>
        </w:tc>
        <w:tc>
          <w:tcPr>
            <w:tcW w:w="1663" w:type="dxa"/>
            <w:vAlign w:val="center"/>
          </w:tcPr>
          <w:p w14:paraId="5E6CD5A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
                <w:bCs/>
                <w:iCs/>
                <w:sz w:val="20"/>
                <w:szCs w:val="20"/>
              </w:rPr>
              <w:t>20.10</w:t>
            </w:r>
          </w:p>
        </w:tc>
        <w:tc>
          <w:tcPr>
            <w:tcW w:w="1663" w:type="dxa"/>
            <w:vAlign w:val="center"/>
          </w:tcPr>
          <w:p w14:paraId="104C92ED"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
                <w:bCs/>
                <w:iCs/>
                <w:color w:val="FF0000"/>
                <w:sz w:val="20"/>
                <w:szCs w:val="20"/>
              </w:rPr>
              <w:t>69</w:t>
            </w:r>
          </w:p>
        </w:tc>
      </w:tr>
      <w:tr w:rsidR="00DC4B62" w:rsidRPr="003F2C90" w14:paraId="24952265" w14:textId="77777777" w:rsidTr="003E08B1">
        <w:tc>
          <w:tcPr>
            <w:tcW w:w="1278" w:type="dxa"/>
            <w:vAlign w:val="center"/>
          </w:tcPr>
          <w:p w14:paraId="68F830B2"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
                <w:bCs/>
                <w:iCs/>
                <w:sz w:val="20"/>
                <w:szCs w:val="20"/>
              </w:rPr>
              <w:t>01.12</w:t>
            </w:r>
          </w:p>
        </w:tc>
        <w:tc>
          <w:tcPr>
            <w:tcW w:w="1692" w:type="dxa"/>
            <w:vAlign w:val="center"/>
          </w:tcPr>
          <w:p w14:paraId="14711AB2"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148,8</w:t>
            </w:r>
          </w:p>
        </w:tc>
        <w:tc>
          <w:tcPr>
            <w:tcW w:w="1663" w:type="dxa"/>
            <w:vAlign w:val="center"/>
          </w:tcPr>
          <w:p w14:paraId="5219E612"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04.03</w:t>
            </w:r>
          </w:p>
        </w:tc>
        <w:tc>
          <w:tcPr>
            <w:tcW w:w="1663" w:type="dxa"/>
            <w:vAlign w:val="center"/>
          </w:tcPr>
          <w:p w14:paraId="469C1E59"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82</w:t>
            </w:r>
          </w:p>
        </w:tc>
        <w:tc>
          <w:tcPr>
            <w:tcW w:w="1663" w:type="dxa"/>
            <w:vAlign w:val="center"/>
          </w:tcPr>
          <w:p w14:paraId="6E45260E"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22.10</w:t>
            </w:r>
          </w:p>
        </w:tc>
        <w:tc>
          <w:tcPr>
            <w:tcW w:w="1663" w:type="dxa"/>
            <w:vAlign w:val="center"/>
          </w:tcPr>
          <w:p w14:paraId="6DD1CC3D"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102</w:t>
            </w:r>
          </w:p>
        </w:tc>
      </w:tr>
      <w:tr w:rsidR="00DC4B62" w:rsidRPr="003F2C90" w14:paraId="2F21B6F3" w14:textId="77777777" w:rsidTr="003E08B1">
        <w:tc>
          <w:tcPr>
            <w:tcW w:w="1278" w:type="dxa"/>
            <w:vAlign w:val="center"/>
          </w:tcPr>
          <w:p w14:paraId="08553544"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
                <w:bCs/>
                <w:iCs/>
                <w:sz w:val="20"/>
                <w:szCs w:val="20"/>
              </w:rPr>
              <w:t>02.12</w:t>
            </w:r>
          </w:p>
        </w:tc>
        <w:tc>
          <w:tcPr>
            <w:tcW w:w="1692" w:type="dxa"/>
            <w:vAlign w:val="center"/>
          </w:tcPr>
          <w:p w14:paraId="47E92A80"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155,6</w:t>
            </w:r>
          </w:p>
        </w:tc>
        <w:tc>
          <w:tcPr>
            <w:tcW w:w="1663" w:type="dxa"/>
            <w:vAlign w:val="center"/>
          </w:tcPr>
          <w:p w14:paraId="57103E33"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05.03</w:t>
            </w:r>
          </w:p>
        </w:tc>
        <w:tc>
          <w:tcPr>
            <w:tcW w:w="1663" w:type="dxa"/>
            <w:vAlign w:val="center"/>
          </w:tcPr>
          <w:p w14:paraId="252F123B"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86</w:t>
            </w:r>
          </w:p>
        </w:tc>
        <w:tc>
          <w:tcPr>
            <w:tcW w:w="1663" w:type="dxa"/>
            <w:vAlign w:val="center"/>
          </w:tcPr>
          <w:p w14:paraId="19DB23E6"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23.10</w:t>
            </w:r>
          </w:p>
        </w:tc>
        <w:tc>
          <w:tcPr>
            <w:tcW w:w="1663" w:type="dxa"/>
            <w:vAlign w:val="center"/>
          </w:tcPr>
          <w:p w14:paraId="06FCE674"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55</w:t>
            </w:r>
          </w:p>
        </w:tc>
      </w:tr>
      <w:tr w:rsidR="00DC4B62" w:rsidRPr="003F2C90" w14:paraId="62954202" w14:textId="77777777" w:rsidTr="003E08B1">
        <w:tc>
          <w:tcPr>
            <w:tcW w:w="1278" w:type="dxa"/>
            <w:vAlign w:val="center"/>
          </w:tcPr>
          <w:p w14:paraId="3B7454B4"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
                <w:bCs/>
                <w:iCs/>
                <w:sz w:val="20"/>
                <w:szCs w:val="20"/>
              </w:rPr>
              <w:t>03.12</w:t>
            </w:r>
          </w:p>
        </w:tc>
        <w:tc>
          <w:tcPr>
            <w:tcW w:w="1692" w:type="dxa"/>
            <w:vAlign w:val="center"/>
          </w:tcPr>
          <w:p w14:paraId="78E261B7"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63,8</w:t>
            </w:r>
          </w:p>
        </w:tc>
        <w:tc>
          <w:tcPr>
            <w:tcW w:w="1663" w:type="dxa"/>
            <w:vAlign w:val="center"/>
          </w:tcPr>
          <w:p w14:paraId="1FCBB201"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06.03</w:t>
            </w:r>
          </w:p>
        </w:tc>
        <w:tc>
          <w:tcPr>
            <w:tcW w:w="1663" w:type="dxa"/>
            <w:vAlign w:val="center"/>
          </w:tcPr>
          <w:p w14:paraId="6478820A"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108</w:t>
            </w:r>
          </w:p>
        </w:tc>
        <w:tc>
          <w:tcPr>
            <w:tcW w:w="1663" w:type="dxa"/>
            <w:vAlign w:val="center"/>
          </w:tcPr>
          <w:p w14:paraId="7E21A3E1"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26.10</w:t>
            </w:r>
          </w:p>
        </w:tc>
        <w:tc>
          <w:tcPr>
            <w:tcW w:w="1663" w:type="dxa"/>
            <w:vAlign w:val="center"/>
          </w:tcPr>
          <w:p w14:paraId="6B98DE4E"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149</w:t>
            </w:r>
          </w:p>
        </w:tc>
      </w:tr>
      <w:tr w:rsidR="00DC4B62" w:rsidRPr="003F2C90" w14:paraId="093287F4" w14:textId="77777777" w:rsidTr="003E08B1">
        <w:tc>
          <w:tcPr>
            <w:tcW w:w="1278" w:type="dxa"/>
            <w:vAlign w:val="center"/>
          </w:tcPr>
          <w:p w14:paraId="13122151"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
                <w:bCs/>
                <w:iCs/>
                <w:sz w:val="20"/>
                <w:szCs w:val="20"/>
              </w:rPr>
              <w:t>04.12</w:t>
            </w:r>
          </w:p>
        </w:tc>
        <w:tc>
          <w:tcPr>
            <w:tcW w:w="1692" w:type="dxa"/>
            <w:vAlign w:val="center"/>
          </w:tcPr>
          <w:p w14:paraId="3994EB0E"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69,2</w:t>
            </w:r>
          </w:p>
        </w:tc>
        <w:tc>
          <w:tcPr>
            <w:tcW w:w="1663" w:type="dxa"/>
            <w:vAlign w:val="center"/>
          </w:tcPr>
          <w:p w14:paraId="210A4EA1"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07.03</w:t>
            </w:r>
          </w:p>
        </w:tc>
        <w:tc>
          <w:tcPr>
            <w:tcW w:w="1663" w:type="dxa"/>
            <w:vAlign w:val="center"/>
          </w:tcPr>
          <w:p w14:paraId="23774876"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65</w:t>
            </w:r>
          </w:p>
        </w:tc>
        <w:tc>
          <w:tcPr>
            <w:tcW w:w="1663" w:type="dxa"/>
            <w:vAlign w:val="center"/>
          </w:tcPr>
          <w:p w14:paraId="3223A5C5"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27.10</w:t>
            </w:r>
          </w:p>
        </w:tc>
        <w:tc>
          <w:tcPr>
            <w:tcW w:w="1663" w:type="dxa"/>
            <w:vAlign w:val="center"/>
          </w:tcPr>
          <w:p w14:paraId="1C9B344F"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169</w:t>
            </w:r>
          </w:p>
        </w:tc>
      </w:tr>
      <w:tr w:rsidR="00DC4B62" w:rsidRPr="003F2C90" w14:paraId="5A444F2A" w14:textId="77777777" w:rsidTr="003E08B1">
        <w:tc>
          <w:tcPr>
            <w:tcW w:w="1278" w:type="dxa"/>
            <w:vAlign w:val="center"/>
          </w:tcPr>
          <w:p w14:paraId="72965987"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
                <w:bCs/>
                <w:iCs/>
                <w:sz w:val="20"/>
                <w:szCs w:val="20"/>
              </w:rPr>
              <w:t>05.12</w:t>
            </w:r>
          </w:p>
        </w:tc>
        <w:tc>
          <w:tcPr>
            <w:tcW w:w="1692" w:type="dxa"/>
            <w:vAlign w:val="center"/>
          </w:tcPr>
          <w:p w14:paraId="0CF59199"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172,7</w:t>
            </w:r>
          </w:p>
        </w:tc>
        <w:tc>
          <w:tcPr>
            <w:tcW w:w="1663" w:type="dxa"/>
            <w:vAlign w:val="center"/>
          </w:tcPr>
          <w:p w14:paraId="43DF504E"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08.03</w:t>
            </w:r>
          </w:p>
        </w:tc>
        <w:tc>
          <w:tcPr>
            <w:tcW w:w="1663" w:type="dxa"/>
            <w:vAlign w:val="center"/>
          </w:tcPr>
          <w:p w14:paraId="6918A33D"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84</w:t>
            </w:r>
          </w:p>
        </w:tc>
        <w:tc>
          <w:tcPr>
            <w:tcW w:w="1663" w:type="dxa"/>
            <w:vAlign w:val="center"/>
          </w:tcPr>
          <w:p w14:paraId="713B525E"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28.10</w:t>
            </w:r>
          </w:p>
        </w:tc>
        <w:tc>
          <w:tcPr>
            <w:tcW w:w="1663" w:type="dxa"/>
            <w:vAlign w:val="center"/>
          </w:tcPr>
          <w:p w14:paraId="0BD3DFFB"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53</w:t>
            </w:r>
          </w:p>
        </w:tc>
      </w:tr>
      <w:tr w:rsidR="00DC4B62" w:rsidRPr="003F2C90" w14:paraId="252FA9E3" w14:textId="77777777" w:rsidTr="003E08B1">
        <w:tc>
          <w:tcPr>
            <w:tcW w:w="1278" w:type="dxa"/>
            <w:vAlign w:val="center"/>
          </w:tcPr>
          <w:p w14:paraId="099DD3D4" w14:textId="77777777" w:rsidR="00DC4B62" w:rsidRPr="003F2C90" w:rsidRDefault="00DC4B62" w:rsidP="003E08B1">
            <w:pPr>
              <w:ind w:firstLine="0"/>
              <w:jc w:val="center"/>
              <w:rPr>
                <w:rFonts w:ascii="Times New Roman" w:eastAsia="Calibri" w:hAnsi="Times New Roman" w:cs="Times New Roman"/>
                <w:bCs/>
                <w:iCs/>
                <w:sz w:val="20"/>
                <w:szCs w:val="20"/>
              </w:rPr>
            </w:pPr>
            <w:r w:rsidRPr="003F2C90">
              <w:rPr>
                <w:rFonts w:ascii="Times New Roman" w:eastAsia="Calibri" w:hAnsi="Times New Roman" w:cs="Times New Roman"/>
                <w:b/>
                <w:bCs/>
                <w:iCs/>
                <w:sz w:val="20"/>
                <w:szCs w:val="20"/>
              </w:rPr>
              <w:t>06.12</w:t>
            </w:r>
          </w:p>
        </w:tc>
        <w:tc>
          <w:tcPr>
            <w:tcW w:w="1692" w:type="dxa"/>
            <w:vAlign w:val="center"/>
          </w:tcPr>
          <w:p w14:paraId="06D43021"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179,2</w:t>
            </w:r>
          </w:p>
        </w:tc>
        <w:tc>
          <w:tcPr>
            <w:tcW w:w="1663" w:type="dxa"/>
            <w:vAlign w:val="center"/>
          </w:tcPr>
          <w:p w14:paraId="154719BD"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13.03</w:t>
            </w:r>
          </w:p>
        </w:tc>
        <w:tc>
          <w:tcPr>
            <w:tcW w:w="1663" w:type="dxa"/>
            <w:vAlign w:val="center"/>
          </w:tcPr>
          <w:p w14:paraId="63B32087"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53</w:t>
            </w:r>
          </w:p>
        </w:tc>
        <w:tc>
          <w:tcPr>
            <w:tcW w:w="1663" w:type="dxa"/>
            <w:vAlign w:val="center"/>
          </w:tcPr>
          <w:p w14:paraId="69F3D613"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29.10</w:t>
            </w:r>
          </w:p>
        </w:tc>
        <w:tc>
          <w:tcPr>
            <w:tcW w:w="1663" w:type="dxa"/>
            <w:vAlign w:val="center"/>
          </w:tcPr>
          <w:p w14:paraId="4A687A7B"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66</w:t>
            </w:r>
          </w:p>
        </w:tc>
      </w:tr>
      <w:tr w:rsidR="00DC4B62" w:rsidRPr="003F2C90" w14:paraId="6C14ADA2" w14:textId="77777777" w:rsidTr="003E08B1">
        <w:tc>
          <w:tcPr>
            <w:tcW w:w="1278" w:type="dxa"/>
            <w:vAlign w:val="center"/>
          </w:tcPr>
          <w:p w14:paraId="30951DD7" w14:textId="77777777" w:rsidR="00DC4B62" w:rsidRPr="003F2C90" w:rsidRDefault="00DC4B62" w:rsidP="003E08B1">
            <w:pPr>
              <w:ind w:firstLine="0"/>
              <w:jc w:val="center"/>
              <w:rPr>
                <w:rFonts w:ascii="Times New Roman" w:eastAsia="Calibri" w:hAnsi="Times New Roman" w:cs="Times New Roman"/>
                <w:b/>
                <w:bCs/>
                <w:iCs/>
                <w:sz w:val="20"/>
                <w:szCs w:val="20"/>
              </w:rPr>
            </w:pPr>
          </w:p>
        </w:tc>
        <w:tc>
          <w:tcPr>
            <w:tcW w:w="1692" w:type="dxa"/>
            <w:vAlign w:val="center"/>
          </w:tcPr>
          <w:p w14:paraId="63A699AB"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tcPr>
          <w:p w14:paraId="096229CA"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tcPr>
          <w:p w14:paraId="15E9D6BE"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vAlign w:val="center"/>
          </w:tcPr>
          <w:p w14:paraId="46DFFEE1"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30.10</w:t>
            </w:r>
          </w:p>
        </w:tc>
        <w:tc>
          <w:tcPr>
            <w:tcW w:w="1663" w:type="dxa"/>
            <w:vAlign w:val="center"/>
          </w:tcPr>
          <w:p w14:paraId="1A41DEFF"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85</w:t>
            </w:r>
          </w:p>
        </w:tc>
      </w:tr>
      <w:tr w:rsidR="00DC4B62" w:rsidRPr="003F2C90" w14:paraId="5059EDDB" w14:textId="77777777" w:rsidTr="003E08B1">
        <w:tc>
          <w:tcPr>
            <w:tcW w:w="1278" w:type="dxa"/>
            <w:vAlign w:val="center"/>
          </w:tcPr>
          <w:p w14:paraId="70560740" w14:textId="77777777" w:rsidR="00DC4B62" w:rsidRPr="003F2C90" w:rsidRDefault="00DC4B62" w:rsidP="003E08B1">
            <w:pPr>
              <w:ind w:firstLine="0"/>
              <w:jc w:val="center"/>
              <w:rPr>
                <w:rFonts w:ascii="Times New Roman" w:eastAsia="Calibri" w:hAnsi="Times New Roman" w:cs="Times New Roman"/>
                <w:b/>
                <w:bCs/>
                <w:iCs/>
                <w:sz w:val="20"/>
                <w:szCs w:val="20"/>
              </w:rPr>
            </w:pPr>
          </w:p>
        </w:tc>
        <w:tc>
          <w:tcPr>
            <w:tcW w:w="1692" w:type="dxa"/>
            <w:vAlign w:val="center"/>
          </w:tcPr>
          <w:p w14:paraId="2F611591"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tcPr>
          <w:p w14:paraId="3A852422"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tcPr>
          <w:p w14:paraId="20C7F8A1"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vAlign w:val="center"/>
          </w:tcPr>
          <w:p w14:paraId="329A0EE2"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31.10</w:t>
            </w:r>
          </w:p>
        </w:tc>
        <w:tc>
          <w:tcPr>
            <w:tcW w:w="1663" w:type="dxa"/>
            <w:vAlign w:val="center"/>
          </w:tcPr>
          <w:p w14:paraId="5B39B823"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90</w:t>
            </w:r>
          </w:p>
        </w:tc>
      </w:tr>
      <w:tr w:rsidR="00DC4B62" w:rsidRPr="003F2C90" w14:paraId="295869D3" w14:textId="77777777" w:rsidTr="003E08B1">
        <w:tc>
          <w:tcPr>
            <w:tcW w:w="1278" w:type="dxa"/>
            <w:vAlign w:val="center"/>
          </w:tcPr>
          <w:p w14:paraId="2506CDEA" w14:textId="77777777" w:rsidR="00DC4B62" w:rsidRPr="003F2C90" w:rsidRDefault="00DC4B62" w:rsidP="003E08B1">
            <w:pPr>
              <w:ind w:firstLine="0"/>
              <w:jc w:val="center"/>
              <w:rPr>
                <w:rFonts w:ascii="Times New Roman" w:eastAsia="Calibri" w:hAnsi="Times New Roman" w:cs="Times New Roman"/>
                <w:b/>
                <w:bCs/>
                <w:iCs/>
                <w:sz w:val="20"/>
                <w:szCs w:val="20"/>
              </w:rPr>
            </w:pPr>
          </w:p>
        </w:tc>
        <w:tc>
          <w:tcPr>
            <w:tcW w:w="1692" w:type="dxa"/>
            <w:vAlign w:val="center"/>
          </w:tcPr>
          <w:p w14:paraId="11165E4E"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tcPr>
          <w:p w14:paraId="222C9713"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tcPr>
          <w:p w14:paraId="23AC8B59"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vAlign w:val="center"/>
          </w:tcPr>
          <w:p w14:paraId="2D6A87D6"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01.11</w:t>
            </w:r>
          </w:p>
        </w:tc>
        <w:tc>
          <w:tcPr>
            <w:tcW w:w="1663" w:type="dxa"/>
            <w:vAlign w:val="center"/>
          </w:tcPr>
          <w:p w14:paraId="6AE9E08D"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95</w:t>
            </w:r>
          </w:p>
        </w:tc>
      </w:tr>
      <w:tr w:rsidR="00DC4B62" w:rsidRPr="003F2C90" w14:paraId="5D5C8770" w14:textId="77777777" w:rsidTr="003E08B1">
        <w:tc>
          <w:tcPr>
            <w:tcW w:w="1278" w:type="dxa"/>
            <w:vAlign w:val="center"/>
          </w:tcPr>
          <w:p w14:paraId="3FE08D02" w14:textId="77777777" w:rsidR="00DC4B62" w:rsidRPr="003F2C90" w:rsidRDefault="00DC4B62" w:rsidP="003E08B1">
            <w:pPr>
              <w:ind w:firstLine="0"/>
              <w:jc w:val="center"/>
              <w:rPr>
                <w:rFonts w:ascii="Times New Roman" w:eastAsia="Calibri" w:hAnsi="Times New Roman" w:cs="Times New Roman"/>
                <w:b/>
                <w:bCs/>
                <w:iCs/>
                <w:sz w:val="20"/>
                <w:szCs w:val="20"/>
              </w:rPr>
            </w:pPr>
          </w:p>
        </w:tc>
        <w:tc>
          <w:tcPr>
            <w:tcW w:w="1692" w:type="dxa"/>
            <w:vAlign w:val="center"/>
          </w:tcPr>
          <w:p w14:paraId="248E58E6"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tcPr>
          <w:p w14:paraId="03F53ADD"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tcPr>
          <w:p w14:paraId="71DFD273"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vAlign w:val="center"/>
          </w:tcPr>
          <w:p w14:paraId="32997F63"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02.11</w:t>
            </w:r>
          </w:p>
        </w:tc>
        <w:tc>
          <w:tcPr>
            <w:tcW w:w="1663" w:type="dxa"/>
            <w:vAlign w:val="center"/>
          </w:tcPr>
          <w:p w14:paraId="45B8CB50"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176</w:t>
            </w:r>
          </w:p>
        </w:tc>
      </w:tr>
      <w:tr w:rsidR="00DC4B62" w:rsidRPr="003F2C90" w14:paraId="707C4410" w14:textId="77777777" w:rsidTr="003E08B1">
        <w:tc>
          <w:tcPr>
            <w:tcW w:w="1278" w:type="dxa"/>
            <w:vAlign w:val="center"/>
          </w:tcPr>
          <w:p w14:paraId="41C4C98D" w14:textId="77777777" w:rsidR="00DC4B62" w:rsidRPr="003F2C90" w:rsidRDefault="00DC4B62" w:rsidP="003E08B1">
            <w:pPr>
              <w:ind w:firstLine="0"/>
              <w:jc w:val="center"/>
              <w:rPr>
                <w:rFonts w:ascii="Times New Roman" w:eastAsia="Calibri" w:hAnsi="Times New Roman" w:cs="Times New Roman"/>
                <w:b/>
                <w:bCs/>
                <w:iCs/>
                <w:sz w:val="20"/>
                <w:szCs w:val="20"/>
              </w:rPr>
            </w:pPr>
          </w:p>
        </w:tc>
        <w:tc>
          <w:tcPr>
            <w:tcW w:w="1692" w:type="dxa"/>
            <w:vAlign w:val="center"/>
          </w:tcPr>
          <w:p w14:paraId="3574F559"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tcPr>
          <w:p w14:paraId="62F529FA"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tcPr>
          <w:p w14:paraId="72584312"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vAlign w:val="center"/>
          </w:tcPr>
          <w:p w14:paraId="3F11EEEB"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03.11</w:t>
            </w:r>
          </w:p>
        </w:tc>
        <w:tc>
          <w:tcPr>
            <w:tcW w:w="1663" w:type="dxa"/>
            <w:vAlign w:val="center"/>
          </w:tcPr>
          <w:p w14:paraId="2E077E12"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215</w:t>
            </w:r>
          </w:p>
        </w:tc>
      </w:tr>
      <w:tr w:rsidR="00DC4B62" w:rsidRPr="003F2C90" w14:paraId="72C31D07" w14:textId="77777777" w:rsidTr="003E08B1">
        <w:tc>
          <w:tcPr>
            <w:tcW w:w="1278" w:type="dxa"/>
            <w:vAlign w:val="center"/>
          </w:tcPr>
          <w:p w14:paraId="6A4C1D9C" w14:textId="77777777" w:rsidR="00DC4B62" w:rsidRPr="003F2C90" w:rsidRDefault="00DC4B62" w:rsidP="003E08B1">
            <w:pPr>
              <w:ind w:firstLine="0"/>
              <w:jc w:val="center"/>
              <w:rPr>
                <w:rFonts w:ascii="Times New Roman" w:eastAsia="Calibri" w:hAnsi="Times New Roman" w:cs="Times New Roman"/>
                <w:b/>
                <w:bCs/>
                <w:iCs/>
                <w:sz w:val="20"/>
                <w:szCs w:val="20"/>
              </w:rPr>
            </w:pPr>
          </w:p>
        </w:tc>
        <w:tc>
          <w:tcPr>
            <w:tcW w:w="1692" w:type="dxa"/>
            <w:vAlign w:val="center"/>
          </w:tcPr>
          <w:p w14:paraId="0518D6FF"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tcPr>
          <w:p w14:paraId="24FCA8A4"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tcPr>
          <w:p w14:paraId="0BDE514E"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p>
        </w:tc>
        <w:tc>
          <w:tcPr>
            <w:tcW w:w="1663" w:type="dxa"/>
            <w:vAlign w:val="center"/>
          </w:tcPr>
          <w:p w14:paraId="6AE1D9E0"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sz w:val="20"/>
                <w:szCs w:val="20"/>
              </w:rPr>
              <w:t>04.11</w:t>
            </w:r>
          </w:p>
        </w:tc>
        <w:tc>
          <w:tcPr>
            <w:tcW w:w="1663" w:type="dxa"/>
            <w:vAlign w:val="center"/>
          </w:tcPr>
          <w:p w14:paraId="75705D95" w14:textId="77777777" w:rsidR="00DC4B62" w:rsidRPr="003F2C90" w:rsidRDefault="00DC4B62" w:rsidP="003E08B1">
            <w:pPr>
              <w:ind w:firstLine="0"/>
              <w:jc w:val="center"/>
              <w:rPr>
                <w:rFonts w:ascii="Times New Roman" w:eastAsia="Calibri" w:hAnsi="Times New Roman" w:cs="Times New Roman"/>
                <w:b/>
                <w:bCs/>
                <w:iCs/>
                <w:color w:val="FF0000"/>
                <w:sz w:val="20"/>
                <w:szCs w:val="20"/>
              </w:rPr>
            </w:pPr>
            <w:r w:rsidRPr="003F2C90">
              <w:rPr>
                <w:rFonts w:ascii="Times New Roman" w:eastAsia="Calibri" w:hAnsi="Times New Roman" w:cs="Times New Roman"/>
                <w:b/>
                <w:bCs/>
                <w:iCs/>
                <w:color w:val="FF0000"/>
                <w:sz w:val="20"/>
                <w:szCs w:val="20"/>
              </w:rPr>
              <w:t>104</w:t>
            </w:r>
          </w:p>
        </w:tc>
      </w:tr>
      <w:bookmarkEnd w:id="26"/>
    </w:tbl>
    <w:p w14:paraId="423D9825" w14:textId="77777777" w:rsidR="00DC4B62" w:rsidRPr="003F2C90" w:rsidRDefault="00DC4B62" w:rsidP="00DC4B62">
      <w:pPr>
        <w:rPr>
          <w:lang w:val="bg-BG"/>
        </w:rPr>
      </w:pPr>
    </w:p>
    <w:p w14:paraId="50028DFF" w14:textId="5D801FA6" w:rsidR="00DC4B62" w:rsidRPr="003F2C90" w:rsidRDefault="00DC4B62" w:rsidP="00DC4B62">
      <w:pPr>
        <w:rPr>
          <w:lang w:val="bg-BG"/>
        </w:rPr>
      </w:pPr>
      <w:r w:rsidRPr="003F2C90">
        <w:rPr>
          <w:lang w:val="bg-BG"/>
        </w:rPr>
        <w:t xml:space="preserve">Нивото на замърсяване с фини прахови частици през годините добре се илюстрира от дадените на </w:t>
      </w:r>
      <w:r w:rsidRPr="003F2C90">
        <w:rPr>
          <w:lang w:val="bg-BG"/>
        </w:rPr>
        <w:fldChar w:fldCharType="begin"/>
      </w:r>
      <w:r w:rsidRPr="003F2C90">
        <w:rPr>
          <w:lang w:val="bg-BG"/>
        </w:rPr>
        <w:instrText xml:space="preserve"> REF _Ref138870211 \h </w:instrText>
      </w:r>
      <w:r w:rsidRPr="003F2C90">
        <w:rPr>
          <w:lang w:val="bg-BG"/>
        </w:rPr>
      </w:r>
      <w:r w:rsidRPr="003F2C90">
        <w:rPr>
          <w:lang w:val="bg-BG"/>
        </w:rPr>
        <w:fldChar w:fldCharType="separate"/>
      </w:r>
      <w:r w:rsidR="00DC3CE6" w:rsidRPr="003F2C90">
        <w:rPr>
          <w:lang w:val="bg-BG"/>
        </w:rPr>
        <w:t xml:space="preserve">Фигура </w:t>
      </w:r>
      <w:r w:rsidR="00DC3CE6">
        <w:rPr>
          <w:noProof/>
        </w:rPr>
        <w:t>17</w:t>
      </w:r>
      <w:r w:rsidRPr="003F2C90">
        <w:rPr>
          <w:lang w:val="bg-BG"/>
        </w:rPr>
        <w:fldChar w:fldCharType="end"/>
      </w:r>
      <w:r w:rsidRPr="003F2C90">
        <w:rPr>
          <w:lang w:val="bg-BG"/>
        </w:rPr>
        <w:t xml:space="preserve"> графики.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14"/>
      </w:tblGrid>
      <w:tr w:rsidR="00DC4B62" w:rsidRPr="003F2C90" w14:paraId="58BB1FBF" w14:textId="77777777" w:rsidTr="003E08B1">
        <w:tc>
          <w:tcPr>
            <w:tcW w:w="4675" w:type="dxa"/>
          </w:tcPr>
          <w:p w14:paraId="0D0E3F37" w14:textId="77777777" w:rsidR="00DC4B62" w:rsidRPr="003F2C90" w:rsidRDefault="00DC4B62" w:rsidP="003E08B1">
            <w:pPr>
              <w:ind w:firstLine="0"/>
              <w:jc w:val="center"/>
              <w:rPr>
                <w:lang w:val="bg-BG"/>
              </w:rPr>
            </w:pPr>
            <w:r w:rsidRPr="003F2C90">
              <w:rPr>
                <w:rFonts w:eastAsia="Calibri"/>
                <w:noProof/>
                <w:color w:val="0A1829"/>
                <w:lang w:val="bg-BG" w:eastAsia="bg-BG"/>
              </w:rPr>
              <w:drawing>
                <wp:inline distT="0" distB="0" distL="0" distR="0" wp14:anchorId="3C089327" wp14:editId="5BA7A623">
                  <wp:extent cx="2847639" cy="2605177"/>
                  <wp:effectExtent l="0" t="0" r="10160" b="5080"/>
                  <wp:docPr id="1" name="Chart 1">
                    <a:extLst xmlns:a="http://schemas.openxmlformats.org/drawingml/2006/main">
                      <a:ext uri="{FF2B5EF4-FFF2-40B4-BE49-F238E27FC236}">
                        <a16:creationId xmlns:a16="http://schemas.microsoft.com/office/drawing/2014/main" id="{E4C8E39C-9F23-455B-BBC7-ED6FD4537C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69BD0B5" w14:textId="77777777" w:rsidR="00DC4B62" w:rsidRPr="003F2C90" w:rsidRDefault="00DC4B62" w:rsidP="003E08B1">
            <w:pPr>
              <w:ind w:firstLine="0"/>
              <w:jc w:val="center"/>
              <w:rPr>
                <w:lang w:val="bg-BG"/>
              </w:rPr>
            </w:pPr>
            <w:r w:rsidRPr="003F2C90">
              <w:rPr>
                <w:lang w:val="bg-BG"/>
              </w:rPr>
              <w:t>А</w:t>
            </w:r>
          </w:p>
        </w:tc>
        <w:tc>
          <w:tcPr>
            <w:tcW w:w="4675" w:type="dxa"/>
          </w:tcPr>
          <w:p w14:paraId="52A2A4A4" w14:textId="77777777" w:rsidR="00DC4B62" w:rsidRPr="003F2C90" w:rsidRDefault="00DC4B62" w:rsidP="003E08B1">
            <w:pPr>
              <w:ind w:firstLine="0"/>
              <w:rPr>
                <w:lang w:val="bg-BG"/>
              </w:rPr>
            </w:pPr>
            <w:r w:rsidRPr="003F2C90">
              <w:rPr>
                <w:rFonts w:eastAsia="Calibri"/>
                <w:noProof/>
                <w:color w:val="0A1829"/>
                <w:lang w:val="bg-BG" w:eastAsia="bg-BG"/>
              </w:rPr>
              <w:drawing>
                <wp:inline distT="0" distB="0" distL="0" distR="0" wp14:anchorId="59418D85" wp14:editId="499D7790">
                  <wp:extent cx="2724773" cy="2604770"/>
                  <wp:effectExtent l="0" t="0" r="0" b="5080"/>
                  <wp:docPr id="3" name="Chart 2">
                    <a:extLst xmlns:a="http://schemas.openxmlformats.org/drawingml/2006/main">
                      <a:ext uri="{FF2B5EF4-FFF2-40B4-BE49-F238E27FC236}">
                        <a16:creationId xmlns:a16="http://schemas.microsoft.com/office/drawing/2014/main" id="{F858CE18-4D2C-4D98-9421-ECEB4450A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4930F34" w14:textId="77777777" w:rsidR="00DC4B62" w:rsidRPr="003F2C90" w:rsidRDefault="00DC4B62" w:rsidP="003E08B1">
            <w:pPr>
              <w:ind w:firstLine="0"/>
              <w:jc w:val="center"/>
              <w:rPr>
                <w:lang w:val="bg-BG"/>
              </w:rPr>
            </w:pPr>
            <w:r w:rsidRPr="003F2C90">
              <w:rPr>
                <w:lang w:val="bg-BG"/>
              </w:rPr>
              <w:t>Б</w:t>
            </w:r>
          </w:p>
        </w:tc>
      </w:tr>
      <w:tr w:rsidR="00DC4B62" w:rsidRPr="003F2C90" w14:paraId="46D63844" w14:textId="77777777" w:rsidTr="003E08B1">
        <w:tc>
          <w:tcPr>
            <w:tcW w:w="4675" w:type="dxa"/>
          </w:tcPr>
          <w:p w14:paraId="1DBDC4C5" w14:textId="77777777" w:rsidR="00DC4B62" w:rsidRPr="003F2C90" w:rsidRDefault="00DC4B62" w:rsidP="003E08B1">
            <w:pPr>
              <w:ind w:firstLine="0"/>
              <w:jc w:val="center"/>
              <w:rPr>
                <w:lang w:val="bg-BG"/>
              </w:rPr>
            </w:pPr>
            <w:r w:rsidRPr="003F2C90">
              <w:rPr>
                <w:rFonts w:eastAsia="Calibri"/>
                <w:noProof/>
                <w:color w:val="0A1829"/>
                <w:lang w:val="bg-BG" w:eastAsia="bg-BG"/>
              </w:rPr>
              <w:drawing>
                <wp:inline distT="0" distB="0" distL="0" distR="0" wp14:anchorId="042FFFAF" wp14:editId="3900A9E7">
                  <wp:extent cx="2867324" cy="2596551"/>
                  <wp:effectExtent l="0" t="0" r="9525" b="13335"/>
                  <wp:docPr id="6" name="Chart 4">
                    <a:extLst xmlns:a="http://schemas.openxmlformats.org/drawingml/2006/main">
                      <a:ext uri="{FF2B5EF4-FFF2-40B4-BE49-F238E27FC236}">
                        <a16:creationId xmlns:a16="http://schemas.microsoft.com/office/drawing/2014/main" id="{F576C882-2A3D-4A7C-AC14-FC387A42D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4328001" w14:textId="77777777" w:rsidR="00DC4B62" w:rsidRPr="003F2C90" w:rsidRDefault="00DC4B62" w:rsidP="003E08B1">
            <w:pPr>
              <w:ind w:firstLine="0"/>
              <w:jc w:val="center"/>
              <w:rPr>
                <w:lang w:val="bg-BG"/>
              </w:rPr>
            </w:pPr>
            <w:r w:rsidRPr="003F2C90">
              <w:rPr>
                <w:lang w:val="bg-BG"/>
              </w:rPr>
              <w:t>В</w:t>
            </w:r>
          </w:p>
        </w:tc>
        <w:tc>
          <w:tcPr>
            <w:tcW w:w="4675" w:type="dxa"/>
          </w:tcPr>
          <w:p w14:paraId="70654FF2" w14:textId="77777777" w:rsidR="00DC4B62" w:rsidRPr="003F2C90" w:rsidRDefault="00DC4B62" w:rsidP="003E08B1">
            <w:pPr>
              <w:ind w:firstLine="0"/>
              <w:jc w:val="center"/>
              <w:rPr>
                <w:lang w:val="bg-BG"/>
              </w:rPr>
            </w:pPr>
            <w:r w:rsidRPr="003F2C90">
              <w:rPr>
                <w:rFonts w:eastAsia="Calibri"/>
                <w:noProof/>
                <w:color w:val="0A1829"/>
                <w:lang w:val="bg-BG" w:eastAsia="bg-BG"/>
              </w:rPr>
              <w:drawing>
                <wp:inline distT="0" distB="0" distL="0" distR="0" wp14:anchorId="3A55C8C1" wp14:editId="6982CD8B">
                  <wp:extent cx="2736526" cy="2596515"/>
                  <wp:effectExtent l="0" t="0" r="6985" b="13335"/>
                  <wp:docPr id="7" name="Chart 3">
                    <a:extLst xmlns:a="http://schemas.openxmlformats.org/drawingml/2006/main">
                      <a:ext uri="{FF2B5EF4-FFF2-40B4-BE49-F238E27FC236}">
                        <a16:creationId xmlns:a16="http://schemas.microsoft.com/office/drawing/2014/main" id="{18808930-08B9-4DA5-BFA2-14DE2CECD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9B8EFD8" w14:textId="77777777" w:rsidR="00DC4B62" w:rsidRPr="003F2C90" w:rsidRDefault="00DC4B62" w:rsidP="003E08B1">
            <w:pPr>
              <w:ind w:firstLine="0"/>
              <w:jc w:val="center"/>
              <w:rPr>
                <w:lang w:val="bg-BG"/>
              </w:rPr>
            </w:pPr>
            <w:r w:rsidRPr="003F2C90">
              <w:rPr>
                <w:lang w:val="bg-BG"/>
              </w:rPr>
              <w:t>Г</w:t>
            </w:r>
          </w:p>
        </w:tc>
      </w:tr>
    </w:tbl>
    <w:p w14:paraId="233959DA" w14:textId="06FCB2DB" w:rsidR="00DC4B62" w:rsidRPr="003F2C90" w:rsidRDefault="00DC4B62" w:rsidP="00DC4B62">
      <w:pPr>
        <w:pStyle w:val="af0"/>
      </w:pPr>
      <w:bookmarkStart w:id="27" w:name="_Ref138870211"/>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17</w:t>
      </w:r>
      <w:r w:rsidRPr="003F2C90">
        <w:fldChar w:fldCharType="end"/>
      </w:r>
      <w:bookmarkEnd w:id="27"/>
      <w:r w:rsidRPr="003F2C90">
        <w:t xml:space="preserve">- Измерени концентрации на </w:t>
      </w:r>
      <w:r w:rsidR="007C206F" w:rsidRPr="003F2C90">
        <w:t>ФПЧ10</w:t>
      </w:r>
      <w:r w:rsidRPr="003F2C90">
        <w:t xml:space="preserve"> през 2013(А), 2015(Б), 2017(В) и 2021(Г) години</w:t>
      </w:r>
    </w:p>
    <w:p w14:paraId="6A38CF2B" w14:textId="2DA2E11C" w:rsidR="00DC4B62" w:rsidRPr="003F2C90" w:rsidRDefault="00DC4B62" w:rsidP="00DC4B62">
      <w:pPr>
        <w:rPr>
          <w:lang w:val="bg-BG"/>
        </w:rPr>
      </w:pPr>
      <w:r w:rsidRPr="003F2C90">
        <w:rPr>
          <w:lang w:val="bg-BG"/>
        </w:rPr>
        <w:t xml:space="preserve">Въпреки установеното подобряване качеството на атмосферния въздух по отношение на </w:t>
      </w:r>
      <w:r w:rsidR="007C206F" w:rsidRPr="003F2C90">
        <w:rPr>
          <w:lang w:val="bg-BG"/>
        </w:rPr>
        <w:t>ФПЧ10</w:t>
      </w:r>
      <w:r w:rsidRPr="003F2C90">
        <w:rPr>
          <w:lang w:val="bg-BG"/>
        </w:rPr>
        <w:t xml:space="preserve">, резултатите от измерванията на случаен принцип през 2021г. показват, че нивото на </w:t>
      </w:r>
      <w:r w:rsidR="007C206F" w:rsidRPr="003F2C90">
        <w:rPr>
          <w:lang w:val="bg-BG"/>
        </w:rPr>
        <w:t>ФПЧ10</w:t>
      </w:r>
      <w:r w:rsidRPr="003F2C90">
        <w:rPr>
          <w:lang w:val="bg-BG"/>
        </w:rPr>
        <w:t xml:space="preserve"> при зададени 90,4 персентила е 60 µg/m</w:t>
      </w:r>
      <w:r w:rsidRPr="003F2C90">
        <w:rPr>
          <w:vertAlign w:val="superscript"/>
          <w:lang w:val="bg-BG"/>
        </w:rPr>
        <w:t>3</w:t>
      </w:r>
      <w:r w:rsidRPr="003F2C90">
        <w:rPr>
          <w:lang w:val="bg-BG"/>
        </w:rPr>
        <w:t>, което превишава нормата от 50µg/m</w:t>
      </w:r>
      <w:r w:rsidRPr="003F2C90">
        <w:rPr>
          <w:vertAlign w:val="superscript"/>
          <w:lang w:val="bg-BG"/>
        </w:rPr>
        <w:t xml:space="preserve">3 </w:t>
      </w:r>
      <w:r w:rsidRPr="003F2C90">
        <w:rPr>
          <w:lang w:val="bg-BG"/>
        </w:rPr>
        <w:t>(</w:t>
      </w:r>
      <w:r w:rsidRPr="003F2C90">
        <w:rPr>
          <w:vertAlign w:val="superscript"/>
          <w:lang w:val="bg-BG"/>
        </w:rPr>
        <w:fldChar w:fldCharType="begin"/>
      </w:r>
      <w:r w:rsidRPr="003F2C90">
        <w:rPr>
          <w:vertAlign w:val="superscript"/>
          <w:lang w:val="bg-BG"/>
        </w:rPr>
        <w:instrText xml:space="preserve"> REF _Ref139008886 \h </w:instrText>
      </w:r>
      <w:r w:rsidRPr="003F2C90">
        <w:rPr>
          <w:vertAlign w:val="superscript"/>
          <w:lang w:val="bg-BG"/>
        </w:rPr>
      </w:r>
      <w:r w:rsidRPr="003F2C90">
        <w:rPr>
          <w:vertAlign w:val="superscript"/>
          <w:lang w:val="bg-BG"/>
        </w:rPr>
        <w:fldChar w:fldCharType="separate"/>
      </w:r>
      <w:r w:rsidR="00DC3CE6" w:rsidRPr="003F2C90">
        <w:rPr>
          <w:lang w:val="bg-BG"/>
        </w:rPr>
        <w:t xml:space="preserve">Фигура </w:t>
      </w:r>
      <w:r w:rsidR="00DC3CE6">
        <w:rPr>
          <w:noProof/>
        </w:rPr>
        <w:t>16</w:t>
      </w:r>
      <w:r w:rsidRPr="003F2C90">
        <w:rPr>
          <w:vertAlign w:val="superscript"/>
          <w:lang w:val="bg-BG"/>
        </w:rPr>
        <w:fldChar w:fldCharType="end"/>
      </w:r>
      <w:r w:rsidRPr="003F2C90">
        <w:rPr>
          <w:lang w:val="bg-BG"/>
        </w:rPr>
        <w:t xml:space="preserve">). </w:t>
      </w:r>
    </w:p>
    <w:p w14:paraId="20708FB2" w14:textId="77777777" w:rsidR="00DC4B62" w:rsidRPr="003F2C90" w:rsidRDefault="00DC4B62" w:rsidP="00DC4B62">
      <w:pPr>
        <w:rPr>
          <w:lang w:val="bg-BG"/>
        </w:rPr>
      </w:pPr>
      <w:r w:rsidRPr="003F2C90">
        <w:rPr>
          <w:lang w:val="bg-BG"/>
        </w:rPr>
        <w:t>През разглеждания период се наблюдава значително подобряване на качеството на въздуха, което е пряко следствие от комбинирането на усилията на общината по изпълнение на мерките заложени в предишната КАВ програма, така и по обективни причини, като COVID епидемията  и отражението й върху цените на енергоносителите и икономическите процеси.</w:t>
      </w:r>
    </w:p>
    <w:p w14:paraId="194568CC" w14:textId="77777777" w:rsidR="00DC4B62" w:rsidRPr="003F2C90" w:rsidRDefault="00DC4B62" w:rsidP="00DC4B62">
      <w:pPr>
        <w:rPr>
          <w:lang w:val="bg-BG"/>
        </w:rPr>
      </w:pPr>
      <w:r w:rsidRPr="003F2C90">
        <w:rPr>
          <w:lang w:val="bg-BG"/>
        </w:rPr>
        <w:t>В общината е реализиран проект „За чист въздух в Кюстендил“, № 15-OSIS/2019. Един от партньорите по проект "За чист въздух в Кюстендил" е Колежът за зелено развитие (HGUt) в Норвегия (Høgskulen for grøn utvikling /HGUt/), изготвил  Доклад „Добри практики от Норвегия за включване на гражданите в устойчивото развитие на общността”.</w:t>
      </w:r>
    </w:p>
    <w:p w14:paraId="16D21861" w14:textId="13DD9744" w:rsidR="00DC4B62" w:rsidRPr="003F2C90" w:rsidRDefault="00DC4B62" w:rsidP="00DC4B62">
      <w:pPr>
        <w:rPr>
          <w:lang w:val="bg-BG"/>
        </w:rPr>
      </w:pPr>
      <w:r w:rsidRPr="003F2C90">
        <w:rPr>
          <w:lang w:val="bg-BG"/>
        </w:rPr>
        <w:t xml:space="preserve">Анализът на данните за качеството на атмосферния въздух показва, че нивата на контролираните основни показатели за КАВ са под установените норми за опазване на човешкото здраве, с изключение на </w:t>
      </w:r>
      <w:r w:rsidR="007C206F" w:rsidRPr="003F2C90">
        <w:rPr>
          <w:lang w:val="bg-BG"/>
        </w:rPr>
        <w:t>ФПЧ10</w:t>
      </w:r>
      <w:r w:rsidRPr="003F2C90">
        <w:rPr>
          <w:lang w:val="bg-BG"/>
        </w:rPr>
        <w:t xml:space="preserve">, сероводород и амоняк. Основни фактори за превишенията на </w:t>
      </w:r>
      <w:r w:rsidR="007C206F" w:rsidRPr="003F2C90">
        <w:rPr>
          <w:lang w:val="bg-BG"/>
        </w:rPr>
        <w:t>ФПЧ10</w:t>
      </w:r>
      <w:r w:rsidRPr="003F2C90">
        <w:rPr>
          <w:lang w:val="bg-BG"/>
        </w:rPr>
        <w:t xml:space="preserve"> са ползването на твърди горива за отопление през зимния сезон, автомобилният транспорт и неподдържана пътна и прилежаща инфраструктура, характеризиращи градската среда в страната. Причината за превишените стойности на сероводород и амоняк във въздуха е това, че град Кюстендил се намира в термална зона.</w:t>
      </w:r>
    </w:p>
    <w:p w14:paraId="14FDF28B" w14:textId="77777777" w:rsidR="00DC4B62" w:rsidRPr="003F2C90" w:rsidRDefault="00DC4B62" w:rsidP="00DC4B62">
      <w:pPr>
        <w:rPr>
          <w:lang w:val="bg-BG"/>
        </w:rPr>
      </w:pPr>
      <w:r w:rsidRPr="003F2C90">
        <w:rPr>
          <w:lang w:val="bg-BG"/>
        </w:rPr>
        <w:t>Минералната вода е хидротермална с температура +73</w:t>
      </w:r>
      <w:r w:rsidRPr="003F2C90">
        <w:rPr>
          <w:rFonts w:cs="Times New Roman"/>
          <w:lang w:val="bg-BG"/>
        </w:rPr>
        <w:t>℃</w:t>
      </w:r>
      <w:r w:rsidRPr="003F2C90">
        <w:rPr>
          <w:lang w:val="bg-BG"/>
        </w:rPr>
        <w:t>, хидрокарбонатно-сулфатно-натриева, сулфидна, флуорна, силициева, съдържа сероводород и други серни съединения.</w:t>
      </w:r>
    </w:p>
    <w:p w14:paraId="6D4E85E6" w14:textId="77777777" w:rsidR="00DC4B62" w:rsidRPr="003F2C90" w:rsidRDefault="00DC4B62" w:rsidP="00DC4B62">
      <w:pPr>
        <w:rPr>
          <w:lang w:val="bg-BG"/>
        </w:rPr>
      </w:pPr>
      <w:r w:rsidRPr="003F2C90">
        <w:rPr>
          <w:lang w:val="bg-BG"/>
        </w:rPr>
        <w:t>Общината продължава успешно да изпълнява мерките, заложени в Програма за управление качеството на атмосферния въздух в община Кюстендил 2016 - 2020г и план за действие и изпълнение на мерки за подобрение на КАВ.</w:t>
      </w:r>
    </w:p>
    <w:p w14:paraId="7873CCBA" w14:textId="77777777" w:rsidR="00DC4B62" w:rsidRPr="003F2C90" w:rsidRDefault="00DC4B62" w:rsidP="00DC4B62">
      <w:pPr>
        <w:rPr>
          <w:lang w:val="bg-BG"/>
        </w:rPr>
      </w:pPr>
      <w:r w:rsidRPr="003F2C90">
        <w:rPr>
          <w:lang w:val="bg-BG"/>
        </w:rPr>
        <w:t>През 2017г е въведена забранена за движението на тежкотоварни автомобили в централната градска част. Обособени са и пешеходни зони и алеи, където движението на всякакви моторни превозни средства е забранено</w:t>
      </w:r>
    </w:p>
    <w:p w14:paraId="0D81E54C" w14:textId="77777777" w:rsidR="00DC4B62" w:rsidRPr="003F2C90" w:rsidRDefault="00DC4B62" w:rsidP="00DC4B62">
      <w:pPr>
        <w:rPr>
          <w:lang w:val="bg-BG"/>
        </w:rPr>
      </w:pPr>
      <w:r w:rsidRPr="003F2C90">
        <w:rPr>
          <w:lang w:val="bg-BG"/>
        </w:rPr>
        <w:t>С цел намаляване замърсяването на въздуха през 2018г е разработен план за организация и безопасност на движението, който се прилага с одобрението на комисия по безопасност на движението.</w:t>
      </w:r>
    </w:p>
    <w:p w14:paraId="4B465379" w14:textId="77777777" w:rsidR="00DC4B62" w:rsidRPr="003F2C90" w:rsidRDefault="00DC4B62" w:rsidP="00DC4B62">
      <w:pPr>
        <w:rPr>
          <w:lang w:val="bg-BG"/>
        </w:rPr>
      </w:pPr>
      <w:r w:rsidRPr="003F2C90">
        <w:rPr>
          <w:lang w:val="bg-BG"/>
        </w:rPr>
        <w:t>Въпреки постигнатите резултати в следствие от прилагането на мерките в Програмата за управление и подобряване качеството на атмосферния въздух в община Кюстендил 2016-2020г. е необходимо да се предприемат действия за намаляване замърсяването на атмосферния въздух от транспорта и от бита през отоплителния сезон, с цел подобряване на екологичното състояние в общината.</w:t>
      </w:r>
    </w:p>
    <w:p w14:paraId="29B4295D" w14:textId="77777777" w:rsidR="00F216C2" w:rsidRPr="003F2C90" w:rsidRDefault="00F216C2" w:rsidP="003C7226">
      <w:pPr>
        <w:rPr>
          <w:lang w:val="bg-BG"/>
        </w:rPr>
      </w:pPr>
    </w:p>
    <w:p w14:paraId="64AEF308" w14:textId="2091C005" w:rsidR="003C7226" w:rsidRPr="003F2C90" w:rsidRDefault="003C7226" w:rsidP="003C7226">
      <w:pPr>
        <w:pStyle w:val="1"/>
        <w:rPr>
          <w:lang w:val="bg-BG"/>
        </w:rPr>
      </w:pPr>
      <w:bookmarkStart w:id="28" w:name="_Toc139125075"/>
      <w:r w:rsidRPr="003F2C90">
        <w:rPr>
          <w:lang w:val="bg-BG"/>
        </w:rPr>
        <w:t>Произход на замърсяването. Емисии</w:t>
      </w:r>
      <w:bookmarkEnd w:id="28"/>
    </w:p>
    <w:p w14:paraId="2306EEFE" w14:textId="31546929" w:rsidR="00FD2CC9" w:rsidRPr="003F2C90" w:rsidRDefault="00FD2CC9" w:rsidP="00FD2CC9">
      <w:pPr>
        <w:rPr>
          <w:lang w:val="bg-BG"/>
        </w:rPr>
      </w:pPr>
      <w:r w:rsidRPr="003F2C90">
        <w:rPr>
          <w:lang w:val="bg-BG"/>
        </w:rPr>
        <w:t xml:space="preserve">Основните източници на емисии, причинители на замърсяването с </w:t>
      </w:r>
      <w:r w:rsidR="007C206F" w:rsidRPr="003F2C90">
        <w:rPr>
          <w:lang w:val="bg-BG"/>
        </w:rPr>
        <w:t>ФПЧ10</w:t>
      </w:r>
      <w:r w:rsidRPr="003F2C90">
        <w:rPr>
          <w:lang w:val="bg-BG"/>
        </w:rPr>
        <w:t xml:space="preserve"> са:</w:t>
      </w:r>
    </w:p>
    <w:p w14:paraId="5C0B4CC8" w14:textId="75D3742E" w:rsidR="00FD2CC9" w:rsidRPr="003F2C90" w:rsidRDefault="00FD2CC9" w:rsidP="00FD2CC9">
      <w:pPr>
        <w:pStyle w:val="a"/>
      </w:pPr>
      <w:r w:rsidRPr="003F2C90">
        <w:t xml:space="preserve">промишлени предприятия </w:t>
      </w:r>
    </w:p>
    <w:p w14:paraId="388D6B93" w14:textId="0EC3E397" w:rsidR="00FD2CC9" w:rsidRPr="003F2C90" w:rsidRDefault="00FD2CC9" w:rsidP="00FD2CC9">
      <w:pPr>
        <w:pStyle w:val="a"/>
      </w:pPr>
      <w:r w:rsidRPr="003F2C90">
        <w:t>изгарянето на фосилни горива в битовия сектор,</w:t>
      </w:r>
    </w:p>
    <w:p w14:paraId="2464B4DB" w14:textId="479D7B21" w:rsidR="00FD2CC9" w:rsidRPr="003F2C90" w:rsidRDefault="00FD2CC9" w:rsidP="00FD2CC9">
      <w:pPr>
        <w:pStyle w:val="a"/>
      </w:pPr>
      <w:r w:rsidRPr="003F2C90">
        <w:t xml:space="preserve">емисии свързани с транспорта, </w:t>
      </w:r>
    </w:p>
    <w:p w14:paraId="467AEFDA" w14:textId="59C3B6F8" w:rsidR="00FD2CC9" w:rsidRPr="003F2C90" w:rsidRDefault="00FD2CC9" w:rsidP="00FD2CC9">
      <w:pPr>
        <w:pStyle w:val="a"/>
      </w:pPr>
      <w:r w:rsidRPr="003F2C90">
        <w:t xml:space="preserve">неорганизирани емисии.  </w:t>
      </w:r>
    </w:p>
    <w:p w14:paraId="1E1004DE" w14:textId="4A8DC881" w:rsidR="00F348F4" w:rsidRPr="003F2C90" w:rsidRDefault="00FD2CC9" w:rsidP="00FD2CC9">
      <w:pPr>
        <w:rPr>
          <w:lang w:val="bg-BG"/>
        </w:rPr>
      </w:pPr>
      <w:r w:rsidRPr="003F2C90">
        <w:rPr>
          <w:lang w:val="bg-BG"/>
        </w:rPr>
        <w:t>Промишлените предприятия обикновено отделят емисии от комини, които се разглеждат като „големи точкови източници“.  Съгласно представената информация, в община Кюстендил няма предприятия, за които съгласно нормативната уредба се провежда мониторинг на отделяните емисии.  Това е указание, че действащите производства на територията на Общината нямат съществен принос в замърсяването на атмосферния въздух.</w:t>
      </w:r>
    </w:p>
    <w:p w14:paraId="45FF3764" w14:textId="2718AEC3" w:rsidR="00FD2CC9" w:rsidRPr="003F2C90" w:rsidRDefault="00FD2CC9" w:rsidP="00FD2CC9">
      <w:pPr>
        <w:rPr>
          <w:lang w:val="bg-BG"/>
        </w:rPr>
      </w:pPr>
      <w:r w:rsidRPr="003F2C90">
        <w:rPr>
          <w:lang w:val="bg-BG"/>
        </w:rPr>
        <w:t xml:space="preserve">В тази точка ще се разгледат и анализират количественото определяне на емисиите на </w:t>
      </w:r>
      <w:r w:rsidR="007C206F" w:rsidRPr="003F2C90">
        <w:rPr>
          <w:lang w:val="bg-BG"/>
        </w:rPr>
        <w:t>ФПЧ10</w:t>
      </w:r>
      <w:r w:rsidRPr="003F2C90">
        <w:rPr>
          <w:lang w:val="bg-BG"/>
        </w:rPr>
        <w:t>, отделяни от битовия сектор и транспорта и тяхното разпределението в пространството и времето.</w:t>
      </w:r>
    </w:p>
    <w:p w14:paraId="0D2EB79B" w14:textId="78F55457" w:rsidR="00FD2CC9" w:rsidRPr="003F2C90" w:rsidRDefault="00FD2CC9" w:rsidP="00FD2CC9">
      <w:pPr>
        <w:rPr>
          <w:lang w:val="bg-BG"/>
        </w:rPr>
      </w:pPr>
      <w:r w:rsidRPr="003F2C90">
        <w:rPr>
          <w:lang w:val="bg-BG"/>
        </w:rPr>
        <w:t xml:space="preserve">Под инвентаризация на емисиите се разбира определяне на емисиите за дълъг, по правило - едногодишен, период от време.  Обикновено, това се прави за относително големи обекти в пространството – за град, област, държава и за отделни сектори – транспорт, бит, промишленост.  Инвентаризацията се явява предварителна стъпка при дефиниране на емисиите за дисперсионно моделиране.  При моделиране на дисперсията на емисиите в атмосферата, в повечето случаи, инвентаризацията на емисиите не е достатъчна.  Необходима е дискретизация на емисиите във времето (обикновено час по час) и определяне на разпределението на източниците на емисии в пространството.  Общоприета практика е емисиите отделяни от много на брой малки източници, каквито са отделните домакинства от битовия сектор, да се разглеждат като площни източници. Емисиите, отделяни от моторните превозни средства при движението им по улици, пътища и магистрали се разглеждат като емисии от линейни източници.  </w:t>
      </w:r>
    </w:p>
    <w:p w14:paraId="0EBC9FA8" w14:textId="3DBC2CEE" w:rsidR="00FD2CC9" w:rsidRPr="003F2C90" w:rsidRDefault="00FD2CC9" w:rsidP="00FD2CC9">
      <w:pPr>
        <w:rPr>
          <w:lang w:val="bg-BG"/>
        </w:rPr>
      </w:pPr>
      <w:r w:rsidRPr="003F2C90">
        <w:rPr>
          <w:lang w:val="bg-BG"/>
        </w:rPr>
        <w:t>Обикновено, емисиите отделяни от горивни процеси се определят по т. н. „балансен метод“: първо се определя т.н. „емисионен коефициент“ за емисия, отделяна от единица гориво при даден процес, с който после се умножава количеството изразходвано гориво.  Общоприето ръководство за инвентаризация на емисии от различни процеси, в т. ч. и за емисионни коефициенти е EMEP/EEA air pollutant emission inventory guidebook 2019</w:t>
      </w:r>
      <w:r w:rsidRPr="003F2C90">
        <w:rPr>
          <w:rStyle w:val="af8"/>
          <w:lang w:val="bg-BG"/>
        </w:rPr>
        <w:footnoteReference w:id="1"/>
      </w:r>
      <w:r w:rsidRPr="003F2C90">
        <w:rPr>
          <w:lang w:val="bg-BG"/>
        </w:rPr>
        <w:t xml:space="preserve"> , както и първата разработена по съвременни изисквания общинска програма в рамките на съвместен проект между българското Министерство на околната среда и водите и немското Министерство за околна среда, опазване на природата и енергийна безопасност.  Алтернатива на балансния метод е директното измерване на емисиите, но това е възможно само в някои случаи, например при отделяне от комин и не е възможно в повечето ситуации в практиката</w:t>
      </w:r>
    </w:p>
    <w:p w14:paraId="3E9AEB25" w14:textId="2D894DCC" w:rsidR="003C7226" w:rsidRPr="003F2C90" w:rsidRDefault="003C7226" w:rsidP="003C7226">
      <w:pPr>
        <w:pStyle w:val="2"/>
        <w:rPr>
          <w:lang w:val="bg-BG"/>
        </w:rPr>
      </w:pPr>
      <w:bookmarkStart w:id="29" w:name="_Toc139125076"/>
      <w:r w:rsidRPr="003F2C90">
        <w:rPr>
          <w:lang w:val="bg-BG"/>
        </w:rPr>
        <w:t>Битов сектор</w:t>
      </w:r>
      <w:bookmarkEnd w:id="29"/>
    </w:p>
    <w:p w14:paraId="1021A747" w14:textId="1FEC4983" w:rsidR="00FD2CC9" w:rsidRPr="003F2C90" w:rsidRDefault="00FD2CC9" w:rsidP="00FD2CC9">
      <w:pPr>
        <w:rPr>
          <w:lang w:val="bg-BG"/>
        </w:rPr>
      </w:pPr>
      <w:r w:rsidRPr="003F2C90">
        <w:rPr>
          <w:lang w:val="bg-BG"/>
        </w:rPr>
        <w:t>Eмисиите от т.н. „битов сектор“ се отделят при използване на фосилни горива в домакинствата.  В горивните инсталации на домакинствата най-често се употребяват въглища и дърва. В последно време, в домакинствата все по-рядко се използва нафта,  увеличава се използването на пелети. Видът и количеството на ползваните горива зависи от много фактори: цените на различните горива, доходите на населението,</w:t>
      </w:r>
      <w:r w:rsidR="005557B1" w:rsidRPr="003F2C90">
        <w:rPr>
          <w:lang w:val="bg-BG"/>
        </w:rPr>
        <w:t xml:space="preserve"> </w:t>
      </w:r>
      <w:r w:rsidRPr="003F2C90">
        <w:rPr>
          <w:lang w:val="bg-BG"/>
        </w:rPr>
        <w:t>типа на отоплителните съоръжения, изолацията на сградата, околната температура, температурата подържана в жилищата и т. н.</w:t>
      </w:r>
    </w:p>
    <w:p w14:paraId="045E2C50" w14:textId="3B9752B2" w:rsidR="00FD2CC9" w:rsidRPr="003F2C90" w:rsidRDefault="00FD2CC9" w:rsidP="00FD2CC9">
      <w:pPr>
        <w:rPr>
          <w:lang w:val="bg-BG"/>
        </w:rPr>
      </w:pPr>
      <w:r w:rsidRPr="003F2C90">
        <w:rPr>
          <w:lang w:val="bg-BG"/>
        </w:rPr>
        <w:t xml:space="preserve">За изчисляване на емисиите от битовия сектор, единствено възможен е балансният метод.  Продажбата на горива трудно може да се проследи, тъй като се извършва от много субекти, които не се обхващат напълно в статистическите справки. Информацията за продадени горива на национално ниво от НСИ не отразява особеностите на отделните общини. По изтъкнатите причини, не може да се очаква, че оценката на изразходваните горива и съответно на отделените емисии, чрез подхода „отгоре надолу” ще даде коректни резултати.  </w:t>
      </w:r>
    </w:p>
    <w:p w14:paraId="6549FFF1" w14:textId="6F410BC0" w:rsidR="00FD2CC9" w:rsidRPr="003F2C90" w:rsidRDefault="00FD2CC9" w:rsidP="00FD2CC9">
      <w:pPr>
        <w:rPr>
          <w:lang w:val="bg-BG"/>
        </w:rPr>
      </w:pPr>
      <w:r w:rsidRPr="003F2C90">
        <w:rPr>
          <w:lang w:val="bg-BG"/>
        </w:rPr>
        <w:t xml:space="preserve">В случай като нашия, когато целта е дисперсионно моделиране в локален мащаб е необходимо да се знае пространственото разпределение на емисиите с относително висока пространствена разделителна способност.  За целта е подходяща процедурата „отдолу нагоре”.  Най-напред се определя потреблението на енергия, необходима за отопление на едно средностатистическо жилище. Следва изчисление какво количество горива е необходимо за отделяне на тази енергия, след което се изчисляват емисиите отделяни при изгаряне на това количество горива, т.е. емисиите отделяни при отопление на едно жилище с даден вид гориво. За целта се използват емисиионните фактори на EMEP/EEA air pollutant emission inventory guidebook 2019.    </w:t>
      </w:r>
    </w:p>
    <w:p w14:paraId="2C5E63CF" w14:textId="4B079B67" w:rsidR="00FD2CC9" w:rsidRPr="003F2C90" w:rsidRDefault="00FD2CC9" w:rsidP="00FD2CC9">
      <w:pPr>
        <w:rPr>
          <w:lang w:val="bg-BG"/>
        </w:rPr>
      </w:pPr>
      <w:r w:rsidRPr="003F2C90">
        <w:rPr>
          <w:lang w:val="bg-BG"/>
        </w:rPr>
        <w:t xml:space="preserve">Наличните данни за население и жилища са представени в </w:t>
      </w:r>
      <w:r w:rsidRPr="009C1CD4">
        <w:rPr>
          <w:highlight w:val="cyan"/>
          <w:lang w:val="bg-BG"/>
        </w:rPr>
        <w:t>Приложени</w:t>
      </w:r>
      <w:r w:rsidR="005557B1" w:rsidRPr="009C1CD4">
        <w:rPr>
          <w:highlight w:val="cyan"/>
          <w:lang w:val="bg-BG"/>
        </w:rPr>
        <w:t>е ХХ</w:t>
      </w:r>
      <w:r w:rsidRPr="003F2C90">
        <w:rPr>
          <w:lang w:val="bg-BG"/>
        </w:rPr>
        <w:t xml:space="preserve">.   Над 70% от жителите на общината са съсредоточени в гр. Кюстендил.  По тази причина моделирането ще бъде фокусирано върху град Кюстендил.  Основният начин на отопление на домакинствата и обществените сгради в околните на града населени места (селата) е чрез изгаряне на дърва и въглища. В резултат на това се отделят емисии на ФПЧ, които водят до повишаване на фоновото замърсяване в града. Това налага мерките за намаляване на емисиите от битовото </w:t>
      </w:r>
      <w:r w:rsidR="005557B1" w:rsidRPr="003F2C90">
        <w:rPr>
          <w:lang w:val="bg-BG"/>
        </w:rPr>
        <w:t>отопление</w:t>
      </w:r>
      <w:r w:rsidRPr="003F2C90">
        <w:rPr>
          <w:lang w:val="bg-BG"/>
        </w:rPr>
        <w:t xml:space="preserve"> да обхващат, както града, така и останалите селища в Общината. </w:t>
      </w:r>
    </w:p>
    <w:p w14:paraId="789A4855" w14:textId="66F08070" w:rsidR="003C7226" w:rsidRPr="003F2C90" w:rsidRDefault="00FD2CC9" w:rsidP="00FD2CC9">
      <w:pPr>
        <w:rPr>
          <w:lang w:val="bg-BG"/>
        </w:rPr>
      </w:pPr>
      <w:r w:rsidRPr="003F2C90">
        <w:rPr>
          <w:lang w:val="bg-BG"/>
        </w:rPr>
        <w:t>Потреблението на електрическа енергия предоставя важна косвена информация за потреблението на фосилни горива.  Разликата в консумацията на електроенергия от битовия сектор през отоплителния и извън отоплителния сезон (</w:t>
      </w:r>
      <w:r w:rsidR="005557B1" w:rsidRPr="003F2C90">
        <w:rPr>
          <w:lang w:val="bg-BG"/>
        </w:rPr>
        <w:fldChar w:fldCharType="begin"/>
      </w:r>
      <w:r w:rsidR="005557B1" w:rsidRPr="003F2C90">
        <w:rPr>
          <w:lang w:val="bg-BG"/>
        </w:rPr>
        <w:instrText xml:space="preserve"> REF _Ref139016162 \h </w:instrText>
      </w:r>
      <w:r w:rsidR="005557B1" w:rsidRPr="003F2C90">
        <w:rPr>
          <w:lang w:val="bg-BG"/>
        </w:rPr>
      </w:r>
      <w:r w:rsidR="005557B1" w:rsidRPr="003F2C90">
        <w:rPr>
          <w:lang w:val="bg-BG"/>
        </w:rPr>
        <w:fldChar w:fldCharType="separate"/>
      </w:r>
      <w:r w:rsidR="00DC3CE6" w:rsidRPr="003F2C90">
        <w:rPr>
          <w:lang w:val="bg-BG"/>
        </w:rPr>
        <w:t xml:space="preserve">Таблица </w:t>
      </w:r>
      <w:r w:rsidR="00DC3CE6">
        <w:rPr>
          <w:noProof/>
        </w:rPr>
        <w:t>6</w:t>
      </w:r>
      <w:r w:rsidR="005557B1" w:rsidRPr="003F2C90">
        <w:rPr>
          <w:lang w:val="bg-BG"/>
        </w:rPr>
        <w:fldChar w:fldCharType="end"/>
      </w:r>
      <w:r w:rsidRPr="003F2C90">
        <w:rPr>
          <w:lang w:val="bg-BG"/>
        </w:rPr>
        <w:t>) се дължи основно на отопление с електричество през зимата. Различната продължителност на деня води до различно потребление на енергия за осветление, но приносът на тази разлика е незначителен в сравнение с разликата в консумацията на електроенергия за отопление.</w:t>
      </w:r>
    </w:p>
    <w:p w14:paraId="47D6802C" w14:textId="77777777" w:rsidR="001C3E26" w:rsidRPr="003F2C90" w:rsidRDefault="001C3E26" w:rsidP="00FD2CC9">
      <w:pPr>
        <w:rPr>
          <w:lang w:val="bg-BG"/>
        </w:rPr>
      </w:pPr>
    </w:p>
    <w:p w14:paraId="41E44EE0" w14:textId="310FC18C" w:rsidR="005557B1" w:rsidRPr="003F2C90" w:rsidRDefault="005557B1" w:rsidP="005557B1">
      <w:pPr>
        <w:pStyle w:val="af0"/>
      </w:pPr>
      <w:bookmarkStart w:id="30" w:name="_Ref139016162"/>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6</w:t>
      </w:r>
      <w:r w:rsidRPr="003F2C90">
        <w:fldChar w:fldCharType="end"/>
      </w:r>
      <w:bookmarkEnd w:id="30"/>
      <w:r w:rsidRPr="003F2C90">
        <w:t xml:space="preserve"> - Изразходвана електрическа енергия от битовия сектор в гр Кюстендил по месеци за 2021 -  Приложение 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12"/>
        <w:gridCol w:w="716"/>
        <w:gridCol w:w="716"/>
        <w:gridCol w:w="716"/>
        <w:gridCol w:w="605"/>
        <w:gridCol w:w="605"/>
        <w:gridCol w:w="605"/>
        <w:gridCol w:w="605"/>
        <w:gridCol w:w="605"/>
        <w:gridCol w:w="605"/>
        <w:gridCol w:w="605"/>
        <w:gridCol w:w="605"/>
        <w:gridCol w:w="716"/>
      </w:tblGrid>
      <w:tr w:rsidR="005557B1" w:rsidRPr="003F2C90" w14:paraId="24A8B762" w14:textId="77777777" w:rsidTr="0024367D">
        <w:trPr>
          <w:trHeight w:val="338"/>
          <w:jc w:val="center"/>
        </w:trPr>
        <w:tc>
          <w:tcPr>
            <w:tcW w:w="1312" w:type="dxa"/>
            <w:shd w:val="clear" w:color="auto" w:fill="1F4E79" w:themeFill="accent1" w:themeFillShade="80"/>
            <w:noWrap/>
            <w:vAlign w:val="center"/>
            <w:hideMark/>
          </w:tcPr>
          <w:p w14:paraId="4B40CA98" w14:textId="77777777" w:rsidR="005557B1" w:rsidRPr="003F2C90" w:rsidRDefault="005557B1" w:rsidP="005557B1">
            <w:pPr>
              <w:ind w:firstLine="0"/>
              <w:jc w:val="center"/>
              <w:rPr>
                <w:color w:val="FFFFFF" w:themeColor="background1"/>
                <w:sz w:val="20"/>
                <w:szCs w:val="20"/>
                <w:lang w:val="bg-BG"/>
              </w:rPr>
            </w:pPr>
            <w:bookmarkStart w:id="31" w:name="_Hlk139015920"/>
            <w:r w:rsidRPr="003F2C90">
              <w:rPr>
                <w:color w:val="FFFFFF" w:themeColor="background1"/>
                <w:sz w:val="20"/>
                <w:szCs w:val="20"/>
                <w:lang w:val="bg-BG"/>
              </w:rPr>
              <w:t>Месец</w:t>
            </w:r>
          </w:p>
        </w:tc>
        <w:tc>
          <w:tcPr>
            <w:tcW w:w="716" w:type="dxa"/>
            <w:shd w:val="clear" w:color="auto" w:fill="1F4E79" w:themeFill="accent1" w:themeFillShade="80"/>
            <w:noWrap/>
            <w:vAlign w:val="center"/>
            <w:hideMark/>
          </w:tcPr>
          <w:p w14:paraId="0FA90802" w14:textId="77777777" w:rsidR="005557B1" w:rsidRPr="003F2C90" w:rsidRDefault="005557B1" w:rsidP="005557B1">
            <w:pPr>
              <w:ind w:firstLine="0"/>
              <w:jc w:val="center"/>
              <w:rPr>
                <w:color w:val="FFFFFF" w:themeColor="background1"/>
                <w:sz w:val="20"/>
                <w:szCs w:val="20"/>
                <w:lang w:val="bg-BG"/>
              </w:rPr>
            </w:pPr>
            <w:r w:rsidRPr="003F2C90">
              <w:rPr>
                <w:color w:val="FFFFFF" w:themeColor="background1"/>
                <w:sz w:val="20"/>
                <w:szCs w:val="20"/>
                <w:lang w:val="bg-BG"/>
              </w:rPr>
              <w:t>1</w:t>
            </w:r>
          </w:p>
        </w:tc>
        <w:tc>
          <w:tcPr>
            <w:tcW w:w="716" w:type="dxa"/>
            <w:shd w:val="clear" w:color="auto" w:fill="1F4E79" w:themeFill="accent1" w:themeFillShade="80"/>
            <w:noWrap/>
            <w:vAlign w:val="center"/>
            <w:hideMark/>
          </w:tcPr>
          <w:p w14:paraId="62A4DF95" w14:textId="77777777" w:rsidR="005557B1" w:rsidRPr="003F2C90" w:rsidRDefault="005557B1" w:rsidP="005557B1">
            <w:pPr>
              <w:ind w:firstLine="0"/>
              <w:jc w:val="center"/>
              <w:rPr>
                <w:color w:val="FFFFFF" w:themeColor="background1"/>
                <w:sz w:val="20"/>
                <w:szCs w:val="20"/>
                <w:lang w:val="bg-BG"/>
              </w:rPr>
            </w:pPr>
            <w:r w:rsidRPr="003F2C90">
              <w:rPr>
                <w:color w:val="FFFFFF" w:themeColor="background1"/>
                <w:sz w:val="20"/>
                <w:szCs w:val="20"/>
                <w:lang w:val="bg-BG"/>
              </w:rPr>
              <w:t>2</w:t>
            </w:r>
          </w:p>
        </w:tc>
        <w:tc>
          <w:tcPr>
            <w:tcW w:w="716" w:type="dxa"/>
            <w:shd w:val="clear" w:color="auto" w:fill="1F4E79" w:themeFill="accent1" w:themeFillShade="80"/>
            <w:noWrap/>
            <w:vAlign w:val="center"/>
            <w:hideMark/>
          </w:tcPr>
          <w:p w14:paraId="6A22536F" w14:textId="77777777" w:rsidR="005557B1" w:rsidRPr="003F2C90" w:rsidRDefault="005557B1" w:rsidP="005557B1">
            <w:pPr>
              <w:ind w:firstLine="0"/>
              <w:jc w:val="center"/>
              <w:rPr>
                <w:color w:val="FFFFFF" w:themeColor="background1"/>
                <w:sz w:val="20"/>
                <w:szCs w:val="20"/>
                <w:lang w:val="bg-BG"/>
              </w:rPr>
            </w:pPr>
            <w:r w:rsidRPr="003F2C90">
              <w:rPr>
                <w:color w:val="FFFFFF" w:themeColor="background1"/>
                <w:sz w:val="20"/>
                <w:szCs w:val="20"/>
                <w:lang w:val="bg-BG"/>
              </w:rPr>
              <w:t>3</w:t>
            </w:r>
          </w:p>
        </w:tc>
        <w:tc>
          <w:tcPr>
            <w:tcW w:w="605" w:type="dxa"/>
            <w:shd w:val="clear" w:color="auto" w:fill="1F4E79" w:themeFill="accent1" w:themeFillShade="80"/>
            <w:noWrap/>
            <w:vAlign w:val="center"/>
            <w:hideMark/>
          </w:tcPr>
          <w:p w14:paraId="41E7B047" w14:textId="77777777" w:rsidR="005557B1" w:rsidRPr="003F2C90" w:rsidRDefault="005557B1" w:rsidP="005557B1">
            <w:pPr>
              <w:ind w:firstLine="0"/>
              <w:jc w:val="center"/>
              <w:rPr>
                <w:color w:val="FFFFFF" w:themeColor="background1"/>
                <w:sz w:val="20"/>
                <w:szCs w:val="20"/>
                <w:lang w:val="bg-BG"/>
              </w:rPr>
            </w:pPr>
            <w:r w:rsidRPr="003F2C90">
              <w:rPr>
                <w:color w:val="FFFFFF" w:themeColor="background1"/>
                <w:sz w:val="20"/>
                <w:szCs w:val="20"/>
                <w:lang w:val="bg-BG"/>
              </w:rPr>
              <w:t>4</w:t>
            </w:r>
          </w:p>
        </w:tc>
        <w:tc>
          <w:tcPr>
            <w:tcW w:w="605" w:type="dxa"/>
            <w:shd w:val="clear" w:color="auto" w:fill="1F4E79" w:themeFill="accent1" w:themeFillShade="80"/>
            <w:noWrap/>
            <w:vAlign w:val="center"/>
            <w:hideMark/>
          </w:tcPr>
          <w:p w14:paraId="70625D4C" w14:textId="77777777" w:rsidR="005557B1" w:rsidRPr="003F2C90" w:rsidRDefault="005557B1" w:rsidP="005557B1">
            <w:pPr>
              <w:ind w:firstLine="0"/>
              <w:jc w:val="center"/>
              <w:rPr>
                <w:color w:val="FFFFFF" w:themeColor="background1"/>
                <w:sz w:val="20"/>
                <w:szCs w:val="20"/>
                <w:lang w:val="bg-BG"/>
              </w:rPr>
            </w:pPr>
            <w:r w:rsidRPr="003F2C90">
              <w:rPr>
                <w:color w:val="FFFFFF" w:themeColor="background1"/>
                <w:sz w:val="20"/>
                <w:szCs w:val="20"/>
                <w:lang w:val="bg-BG"/>
              </w:rPr>
              <w:t>5</w:t>
            </w:r>
          </w:p>
        </w:tc>
        <w:tc>
          <w:tcPr>
            <w:tcW w:w="605" w:type="dxa"/>
            <w:shd w:val="clear" w:color="auto" w:fill="1F4E79" w:themeFill="accent1" w:themeFillShade="80"/>
            <w:noWrap/>
            <w:vAlign w:val="center"/>
            <w:hideMark/>
          </w:tcPr>
          <w:p w14:paraId="08A20DB8" w14:textId="77777777" w:rsidR="005557B1" w:rsidRPr="003F2C90" w:rsidRDefault="005557B1" w:rsidP="005557B1">
            <w:pPr>
              <w:ind w:firstLine="0"/>
              <w:jc w:val="center"/>
              <w:rPr>
                <w:color w:val="FFFFFF" w:themeColor="background1"/>
                <w:sz w:val="20"/>
                <w:szCs w:val="20"/>
                <w:lang w:val="bg-BG"/>
              </w:rPr>
            </w:pPr>
            <w:r w:rsidRPr="003F2C90">
              <w:rPr>
                <w:color w:val="FFFFFF" w:themeColor="background1"/>
                <w:sz w:val="20"/>
                <w:szCs w:val="20"/>
                <w:lang w:val="bg-BG"/>
              </w:rPr>
              <w:t>6</w:t>
            </w:r>
          </w:p>
        </w:tc>
        <w:tc>
          <w:tcPr>
            <w:tcW w:w="605" w:type="dxa"/>
            <w:shd w:val="clear" w:color="auto" w:fill="1F4E79" w:themeFill="accent1" w:themeFillShade="80"/>
            <w:noWrap/>
            <w:vAlign w:val="center"/>
            <w:hideMark/>
          </w:tcPr>
          <w:p w14:paraId="4BF50EE7" w14:textId="77777777" w:rsidR="005557B1" w:rsidRPr="003F2C90" w:rsidRDefault="005557B1" w:rsidP="005557B1">
            <w:pPr>
              <w:ind w:firstLine="0"/>
              <w:jc w:val="center"/>
              <w:rPr>
                <w:color w:val="FFFFFF" w:themeColor="background1"/>
                <w:sz w:val="20"/>
                <w:szCs w:val="20"/>
                <w:lang w:val="bg-BG"/>
              </w:rPr>
            </w:pPr>
            <w:r w:rsidRPr="003F2C90">
              <w:rPr>
                <w:color w:val="FFFFFF" w:themeColor="background1"/>
                <w:sz w:val="20"/>
                <w:szCs w:val="20"/>
                <w:lang w:val="bg-BG"/>
              </w:rPr>
              <w:t>7</w:t>
            </w:r>
          </w:p>
        </w:tc>
        <w:tc>
          <w:tcPr>
            <w:tcW w:w="605" w:type="dxa"/>
            <w:shd w:val="clear" w:color="auto" w:fill="1F4E79" w:themeFill="accent1" w:themeFillShade="80"/>
            <w:noWrap/>
            <w:vAlign w:val="center"/>
            <w:hideMark/>
          </w:tcPr>
          <w:p w14:paraId="1349A390" w14:textId="77777777" w:rsidR="005557B1" w:rsidRPr="003F2C90" w:rsidRDefault="005557B1" w:rsidP="005557B1">
            <w:pPr>
              <w:ind w:firstLine="0"/>
              <w:jc w:val="center"/>
              <w:rPr>
                <w:color w:val="FFFFFF" w:themeColor="background1"/>
                <w:sz w:val="20"/>
                <w:szCs w:val="20"/>
                <w:lang w:val="bg-BG"/>
              </w:rPr>
            </w:pPr>
            <w:r w:rsidRPr="003F2C90">
              <w:rPr>
                <w:color w:val="FFFFFF" w:themeColor="background1"/>
                <w:sz w:val="20"/>
                <w:szCs w:val="20"/>
                <w:lang w:val="bg-BG"/>
              </w:rPr>
              <w:t>8</w:t>
            </w:r>
          </w:p>
        </w:tc>
        <w:tc>
          <w:tcPr>
            <w:tcW w:w="605" w:type="dxa"/>
            <w:shd w:val="clear" w:color="auto" w:fill="1F4E79" w:themeFill="accent1" w:themeFillShade="80"/>
            <w:noWrap/>
            <w:vAlign w:val="center"/>
            <w:hideMark/>
          </w:tcPr>
          <w:p w14:paraId="0B149785" w14:textId="77777777" w:rsidR="005557B1" w:rsidRPr="003F2C90" w:rsidRDefault="005557B1" w:rsidP="005557B1">
            <w:pPr>
              <w:ind w:firstLine="0"/>
              <w:jc w:val="center"/>
              <w:rPr>
                <w:color w:val="FFFFFF" w:themeColor="background1"/>
                <w:sz w:val="20"/>
                <w:szCs w:val="20"/>
                <w:lang w:val="bg-BG"/>
              </w:rPr>
            </w:pPr>
            <w:r w:rsidRPr="003F2C90">
              <w:rPr>
                <w:color w:val="FFFFFF" w:themeColor="background1"/>
                <w:sz w:val="20"/>
                <w:szCs w:val="20"/>
                <w:lang w:val="bg-BG"/>
              </w:rPr>
              <w:t>9</w:t>
            </w:r>
          </w:p>
        </w:tc>
        <w:tc>
          <w:tcPr>
            <w:tcW w:w="605" w:type="dxa"/>
            <w:shd w:val="clear" w:color="auto" w:fill="1F4E79" w:themeFill="accent1" w:themeFillShade="80"/>
            <w:noWrap/>
            <w:vAlign w:val="center"/>
            <w:hideMark/>
          </w:tcPr>
          <w:p w14:paraId="30057261" w14:textId="77777777" w:rsidR="005557B1" w:rsidRPr="003F2C90" w:rsidRDefault="005557B1" w:rsidP="005557B1">
            <w:pPr>
              <w:ind w:firstLine="0"/>
              <w:jc w:val="center"/>
              <w:rPr>
                <w:color w:val="FFFFFF" w:themeColor="background1"/>
                <w:sz w:val="20"/>
                <w:szCs w:val="20"/>
                <w:lang w:val="bg-BG"/>
              </w:rPr>
            </w:pPr>
            <w:r w:rsidRPr="003F2C90">
              <w:rPr>
                <w:color w:val="FFFFFF" w:themeColor="background1"/>
                <w:sz w:val="20"/>
                <w:szCs w:val="20"/>
                <w:lang w:val="bg-BG"/>
              </w:rPr>
              <w:t>10</w:t>
            </w:r>
          </w:p>
        </w:tc>
        <w:tc>
          <w:tcPr>
            <w:tcW w:w="605" w:type="dxa"/>
            <w:shd w:val="clear" w:color="auto" w:fill="1F4E79" w:themeFill="accent1" w:themeFillShade="80"/>
            <w:noWrap/>
            <w:vAlign w:val="center"/>
            <w:hideMark/>
          </w:tcPr>
          <w:p w14:paraId="5C01BB65" w14:textId="77777777" w:rsidR="005557B1" w:rsidRPr="003F2C90" w:rsidRDefault="005557B1" w:rsidP="005557B1">
            <w:pPr>
              <w:ind w:firstLine="0"/>
              <w:jc w:val="center"/>
              <w:rPr>
                <w:color w:val="FFFFFF" w:themeColor="background1"/>
                <w:sz w:val="20"/>
                <w:szCs w:val="20"/>
                <w:lang w:val="bg-BG"/>
              </w:rPr>
            </w:pPr>
            <w:r w:rsidRPr="003F2C90">
              <w:rPr>
                <w:color w:val="FFFFFF" w:themeColor="background1"/>
                <w:sz w:val="20"/>
                <w:szCs w:val="20"/>
                <w:lang w:val="bg-BG"/>
              </w:rPr>
              <w:t>11</w:t>
            </w:r>
          </w:p>
        </w:tc>
        <w:tc>
          <w:tcPr>
            <w:tcW w:w="716" w:type="dxa"/>
            <w:shd w:val="clear" w:color="auto" w:fill="1F4E79" w:themeFill="accent1" w:themeFillShade="80"/>
            <w:noWrap/>
            <w:vAlign w:val="center"/>
            <w:hideMark/>
          </w:tcPr>
          <w:p w14:paraId="497EE875" w14:textId="77777777" w:rsidR="005557B1" w:rsidRPr="003F2C90" w:rsidRDefault="005557B1" w:rsidP="005557B1">
            <w:pPr>
              <w:ind w:firstLine="0"/>
              <w:jc w:val="center"/>
              <w:rPr>
                <w:color w:val="FFFFFF" w:themeColor="background1"/>
                <w:sz w:val="20"/>
                <w:szCs w:val="20"/>
                <w:lang w:val="bg-BG"/>
              </w:rPr>
            </w:pPr>
            <w:r w:rsidRPr="003F2C90">
              <w:rPr>
                <w:color w:val="FFFFFF" w:themeColor="background1"/>
                <w:sz w:val="20"/>
                <w:szCs w:val="20"/>
                <w:lang w:val="bg-BG"/>
              </w:rPr>
              <w:t>12</w:t>
            </w:r>
          </w:p>
        </w:tc>
      </w:tr>
      <w:tr w:rsidR="005557B1" w:rsidRPr="003F2C90" w14:paraId="4E61534A" w14:textId="77777777" w:rsidTr="003E08B1">
        <w:trPr>
          <w:trHeight w:val="227"/>
          <w:jc w:val="center"/>
        </w:trPr>
        <w:tc>
          <w:tcPr>
            <w:tcW w:w="1312" w:type="dxa"/>
            <w:shd w:val="clear" w:color="auto" w:fill="auto"/>
            <w:noWrap/>
            <w:vAlign w:val="center"/>
            <w:hideMark/>
          </w:tcPr>
          <w:p w14:paraId="778FED23" w14:textId="56D25C77" w:rsidR="005557B1" w:rsidRPr="003F2C90" w:rsidRDefault="005557B1" w:rsidP="005557B1">
            <w:pPr>
              <w:ind w:firstLine="0"/>
              <w:jc w:val="center"/>
              <w:rPr>
                <w:sz w:val="20"/>
                <w:szCs w:val="20"/>
                <w:lang w:val="bg-BG"/>
              </w:rPr>
            </w:pPr>
            <w:r w:rsidRPr="003F2C90">
              <w:rPr>
                <w:sz w:val="20"/>
                <w:szCs w:val="20"/>
                <w:lang w:val="bg-BG"/>
              </w:rPr>
              <w:t>МВтч</w:t>
            </w:r>
          </w:p>
        </w:tc>
        <w:tc>
          <w:tcPr>
            <w:tcW w:w="716" w:type="dxa"/>
            <w:shd w:val="clear" w:color="auto" w:fill="auto"/>
            <w:noWrap/>
            <w:vAlign w:val="bottom"/>
          </w:tcPr>
          <w:p w14:paraId="67893CF1" w14:textId="77777777" w:rsidR="005557B1" w:rsidRPr="003F2C90" w:rsidRDefault="005557B1" w:rsidP="005557B1">
            <w:pPr>
              <w:ind w:firstLine="0"/>
              <w:jc w:val="center"/>
              <w:rPr>
                <w:sz w:val="20"/>
                <w:szCs w:val="20"/>
                <w:lang w:val="bg-BG"/>
              </w:rPr>
            </w:pPr>
            <w:r w:rsidRPr="003F2C90">
              <w:rPr>
                <w:sz w:val="20"/>
                <w:szCs w:val="20"/>
                <w:lang w:val="bg-BG"/>
              </w:rPr>
              <w:t>9193</w:t>
            </w:r>
          </w:p>
        </w:tc>
        <w:tc>
          <w:tcPr>
            <w:tcW w:w="716" w:type="dxa"/>
            <w:shd w:val="clear" w:color="auto" w:fill="auto"/>
            <w:noWrap/>
            <w:vAlign w:val="bottom"/>
          </w:tcPr>
          <w:p w14:paraId="16F3D2AE" w14:textId="77777777" w:rsidR="005557B1" w:rsidRPr="003F2C90" w:rsidRDefault="005557B1" w:rsidP="005557B1">
            <w:pPr>
              <w:ind w:firstLine="0"/>
              <w:jc w:val="center"/>
              <w:rPr>
                <w:sz w:val="20"/>
                <w:szCs w:val="20"/>
                <w:lang w:val="bg-BG"/>
              </w:rPr>
            </w:pPr>
            <w:r w:rsidRPr="003F2C90">
              <w:rPr>
                <w:sz w:val="20"/>
                <w:szCs w:val="20"/>
                <w:lang w:val="bg-BG"/>
              </w:rPr>
              <w:t>9214</w:t>
            </w:r>
          </w:p>
        </w:tc>
        <w:tc>
          <w:tcPr>
            <w:tcW w:w="716" w:type="dxa"/>
            <w:shd w:val="clear" w:color="auto" w:fill="auto"/>
            <w:noWrap/>
            <w:vAlign w:val="bottom"/>
          </w:tcPr>
          <w:p w14:paraId="22E60A9F" w14:textId="77777777" w:rsidR="005557B1" w:rsidRPr="003F2C90" w:rsidRDefault="005557B1" w:rsidP="005557B1">
            <w:pPr>
              <w:ind w:firstLine="0"/>
              <w:jc w:val="center"/>
              <w:rPr>
                <w:sz w:val="20"/>
                <w:szCs w:val="20"/>
                <w:lang w:val="bg-BG"/>
              </w:rPr>
            </w:pPr>
            <w:r w:rsidRPr="003F2C90">
              <w:rPr>
                <w:sz w:val="20"/>
                <w:szCs w:val="20"/>
                <w:lang w:val="bg-BG"/>
              </w:rPr>
              <w:t>8392</w:t>
            </w:r>
          </w:p>
        </w:tc>
        <w:tc>
          <w:tcPr>
            <w:tcW w:w="605" w:type="dxa"/>
            <w:shd w:val="clear" w:color="auto" w:fill="auto"/>
            <w:noWrap/>
            <w:vAlign w:val="bottom"/>
          </w:tcPr>
          <w:p w14:paraId="6E322C15" w14:textId="77777777" w:rsidR="005557B1" w:rsidRPr="003F2C90" w:rsidRDefault="005557B1" w:rsidP="005557B1">
            <w:pPr>
              <w:ind w:firstLine="0"/>
              <w:jc w:val="center"/>
              <w:rPr>
                <w:sz w:val="20"/>
                <w:szCs w:val="20"/>
                <w:lang w:val="bg-BG"/>
              </w:rPr>
            </w:pPr>
            <w:r w:rsidRPr="003F2C90">
              <w:rPr>
                <w:sz w:val="20"/>
                <w:szCs w:val="20"/>
                <w:lang w:val="bg-BG"/>
              </w:rPr>
              <w:t>7954</w:t>
            </w:r>
          </w:p>
        </w:tc>
        <w:tc>
          <w:tcPr>
            <w:tcW w:w="605" w:type="dxa"/>
            <w:shd w:val="clear" w:color="auto" w:fill="auto"/>
            <w:noWrap/>
            <w:vAlign w:val="bottom"/>
          </w:tcPr>
          <w:p w14:paraId="15D215EC" w14:textId="77777777" w:rsidR="005557B1" w:rsidRPr="003F2C90" w:rsidRDefault="005557B1" w:rsidP="005557B1">
            <w:pPr>
              <w:ind w:firstLine="0"/>
              <w:jc w:val="center"/>
              <w:rPr>
                <w:sz w:val="20"/>
                <w:szCs w:val="20"/>
                <w:lang w:val="bg-BG"/>
              </w:rPr>
            </w:pPr>
            <w:r w:rsidRPr="003F2C90">
              <w:rPr>
                <w:sz w:val="20"/>
                <w:szCs w:val="20"/>
                <w:lang w:val="bg-BG"/>
              </w:rPr>
              <w:t>6293</w:t>
            </w:r>
          </w:p>
        </w:tc>
        <w:tc>
          <w:tcPr>
            <w:tcW w:w="605" w:type="dxa"/>
            <w:shd w:val="clear" w:color="auto" w:fill="auto"/>
            <w:noWrap/>
            <w:vAlign w:val="bottom"/>
          </w:tcPr>
          <w:p w14:paraId="379FAE9D" w14:textId="77777777" w:rsidR="005557B1" w:rsidRPr="003F2C90" w:rsidRDefault="005557B1" w:rsidP="005557B1">
            <w:pPr>
              <w:ind w:firstLine="0"/>
              <w:jc w:val="center"/>
              <w:rPr>
                <w:sz w:val="20"/>
                <w:szCs w:val="20"/>
                <w:lang w:val="bg-BG"/>
              </w:rPr>
            </w:pPr>
            <w:r w:rsidRPr="003F2C90">
              <w:rPr>
                <w:sz w:val="20"/>
                <w:szCs w:val="20"/>
                <w:lang w:val="bg-BG"/>
              </w:rPr>
              <w:t>4833</w:t>
            </w:r>
          </w:p>
        </w:tc>
        <w:tc>
          <w:tcPr>
            <w:tcW w:w="605" w:type="dxa"/>
            <w:shd w:val="clear" w:color="auto" w:fill="auto"/>
            <w:noWrap/>
            <w:vAlign w:val="bottom"/>
          </w:tcPr>
          <w:p w14:paraId="03FA9980" w14:textId="77777777" w:rsidR="005557B1" w:rsidRPr="003F2C90" w:rsidRDefault="005557B1" w:rsidP="005557B1">
            <w:pPr>
              <w:ind w:firstLine="0"/>
              <w:jc w:val="center"/>
              <w:rPr>
                <w:sz w:val="20"/>
                <w:szCs w:val="20"/>
                <w:lang w:val="bg-BG"/>
              </w:rPr>
            </w:pPr>
            <w:r w:rsidRPr="003F2C90">
              <w:rPr>
                <w:sz w:val="20"/>
                <w:szCs w:val="20"/>
                <w:lang w:val="bg-BG"/>
              </w:rPr>
              <w:t>4935</w:t>
            </w:r>
          </w:p>
        </w:tc>
        <w:tc>
          <w:tcPr>
            <w:tcW w:w="605" w:type="dxa"/>
            <w:shd w:val="clear" w:color="auto" w:fill="auto"/>
            <w:noWrap/>
            <w:vAlign w:val="bottom"/>
          </w:tcPr>
          <w:p w14:paraId="3FDF7C85" w14:textId="77777777" w:rsidR="005557B1" w:rsidRPr="003F2C90" w:rsidRDefault="005557B1" w:rsidP="005557B1">
            <w:pPr>
              <w:ind w:firstLine="0"/>
              <w:jc w:val="center"/>
              <w:rPr>
                <w:sz w:val="20"/>
                <w:szCs w:val="20"/>
                <w:lang w:val="bg-BG"/>
              </w:rPr>
            </w:pPr>
            <w:r w:rsidRPr="003F2C90">
              <w:rPr>
                <w:sz w:val="20"/>
                <w:szCs w:val="20"/>
                <w:lang w:val="bg-BG"/>
              </w:rPr>
              <w:t>4959</w:t>
            </w:r>
          </w:p>
        </w:tc>
        <w:tc>
          <w:tcPr>
            <w:tcW w:w="605" w:type="dxa"/>
            <w:shd w:val="clear" w:color="auto" w:fill="auto"/>
            <w:noWrap/>
            <w:vAlign w:val="bottom"/>
          </w:tcPr>
          <w:p w14:paraId="7BB8DCEB" w14:textId="77777777" w:rsidR="005557B1" w:rsidRPr="003F2C90" w:rsidRDefault="005557B1" w:rsidP="005557B1">
            <w:pPr>
              <w:ind w:firstLine="0"/>
              <w:jc w:val="center"/>
              <w:rPr>
                <w:sz w:val="20"/>
                <w:szCs w:val="20"/>
                <w:lang w:val="bg-BG"/>
              </w:rPr>
            </w:pPr>
            <w:r w:rsidRPr="003F2C90">
              <w:rPr>
                <w:sz w:val="20"/>
                <w:szCs w:val="20"/>
                <w:lang w:val="bg-BG"/>
              </w:rPr>
              <w:t>4802</w:t>
            </w:r>
          </w:p>
        </w:tc>
        <w:tc>
          <w:tcPr>
            <w:tcW w:w="605" w:type="dxa"/>
            <w:shd w:val="clear" w:color="auto" w:fill="auto"/>
            <w:noWrap/>
            <w:vAlign w:val="bottom"/>
          </w:tcPr>
          <w:p w14:paraId="7E002512" w14:textId="77777777" w:rsidR="005557B1" w:rsidRPr="003F2C90" w:rsidRDefault="005557B1" w:rsidP="005557B1">
            <w:pPr>
              <w:ind w:firstLine="0"/>
              <w:jc w:val="center"/>
              <w:rPr>
                <w:sz w:val="20"/>
                <w:szCs w:val="20"/>
                <w:lang w:val="bg-BG"/>
              </w:rPr>
            </w:pPr>
            <w:r w:rsidRPr="003F2C90">
              <w:rPr>
                <w:sz w:val="20"/>
                <w:szCs w:val="20"/>
                <w:lang w:val="bg-BG"/>
              </w:rPr>
              <w:t>5519</w:t>
            </w:r>
          </w:p>
        </w:tc>
        <w:tc>
          <w:tcPr>
            <w:tcW w:w="605" w:type="dxa"/>
            <w:shd w:val="clear" w:color="auto" w:fill="auto"/>
            <w:noWrap/>
            <w:vAlign w:val="bottom"/>
          </w:tcPr>
          <w:p w14:paraId="669B0D90" w14:textId="77777777" w:rsidR="005557B1" w:rsidRPr="003F2C90" w:rsidRDefault="005557B1" w:rsidP="005557B1">
            <w:pPr>
              <w:ind w:firstLine="0"/>
              <w:jc w:val="center"/>
              <w:rPr>
                <w:sz w:val="20"/>
                <w:szCs w:val="20"/>
                <w:lang w:val="bg-BG"/>
              </w:rPr>
            </w:pPr>
            <w:r w:rsidRPr="003F2C90">
              <w:rPr>
                <w:sz w:val="20"/>
                <w:szCs w:val="20"/>
                <w:lang w:val="bg-BG"/>
              </w:rPr>
              <w:t>7209</w:t>
            </w:r>
          </w:p>
        </w:tc>
        <w:tc>
          <w:tcPr>
            <w:tcW w:w="716" w:type="dxa"/>
            <w:shd w:val="clear" w:color="auto" w:fill="auto"/>
            <w:noWrap/>
            <w:vAlign w:val="bottom"/>
          </w:tcPr>
          <w:p w14:paraId="6564280C" w14:textId="77777777" w:rsidR="005557B1" w:rsidRPr="003F2C90" w:rsidRDefault="005557B1" w:rsidP="005557B1">
            <w:pPr>
              <w:ind w:firstLine="0"/>
              <w:jc w:val="center"/>
              <w:rPr>
                <w:sz w:val="20"/>
                <w:szCs w:val="20"/>
                <w:lang w:val="bg-BG"/>
              </w:rPr>
            </w:pPr>
            <w:r w:rsidRPr="003F2C90">
              <w:rPr>
                <w:sz w:val="20"/>
                <w:szCs w:val="20"/>
                <w:lang w:val="bg-BG"/>
              </w:rPr>
              <w:t>8352</w:t>
            </w:r>
          </w:p>
        </w:tc>
      </w:tr>
      <w:bookmarkEnd w:id="31"/>
    </w:tbl>
    <w:p w14:paraId="39607F2C" w14:textId="28C6FB42" w:rsidR="00F348F4" w:rsidRPr="003F2C90" w:rsidRDefault="00F348F4" w:rsidP="003C7226">
      <w:pPr>
        <w:rPr>
          <w:lang w:val="bg-BG"/>
        </w:rPr>
      </w:pPr>
    </w:p>
    <w:p w14:paraId="1FFC3D6F" w14:textId="713BF782" w:rsidR="005557B1" w:rsidRPr="003F2C90" w:rsidRDefault="005557B1" w:rsidP="005557B1">
      <w:pPr>
        <w:rPr>
          <w:lang w:val="bg-BG"/>
        </w:rPr>
      </w:pPr>
      <w:r w:rsidRPr="003F2C90">
        <w:rPr>
          <w:lang w:val="bg-BG"/>
        </w:rPr>
        <w:t xml:space="preserve">Предоставена е информация, че през 2021 година „ОВЕРГАЗ МРЕЖИ“ АД е доставило на клиентите си в общината 8 105 000 нм3 природен газ, в резултат на което е спестено отделянето на 80т. ФПЧ.  Не се уточнява каква част от това количество е предоставено на битови потребители и какъв е броят на тези потребители. </w:t>
      </w:r>
    </w:p>
    <w:p w14:paraId="2C6BCEC5" w14:textId="3745E766" w:rsidR="005557B1" w:rsidRPr="003F2C90" w:rsidRDefault="005557B1" w:rsidP="005557B1">
      <w:pPr>
        <w:rPr>
          <w:lang w:val="bg-BG"/>
        </w:rPr>
      </w:pPr>
      <w:r w:rsidRPr="003F2C90">
        <w:rPr>
          <w:lang w:val="bg-BG"/>
        </w:rPr>
        <w:t xml:space="preserve">За да се определи пространственото разпределение на домакинствата, градът бе разделен на 31 площни източника - „полигона” </w:t>
      </w:r>
      <w:r w:rsidR="00B733B5" w:rsidRPr="003F2C90">
        <w:rPr>
          <w:lang w:val="bg-BG"/>
        </w:rPr>
        <w:t>-</w:t>
      </w:r>
      <w:r w:rsidRPr="003F2C90">
        <w:rPr>
          <w:lang w:val="bg-BG"/>
        </w:rPr>
        <w:t xml:space="preserve"> </w:t>
      </w:r>
      <w:r w:rsidR="00B733B5" w:rsidRPr="003F2C90">
        <w:rPr>
          <w:lang w:val="bg-BG"/>
        </w:rPr>
        <w:fldChar w:fldCharType="begin"/>
      </w:r>
      <w:r w:rsidR="00B733B5" w:rsidRPr="003F2C90">
        <w:rPr>
          <w:lang w:val="bg-BG"/>
        </w:rPr>
        <w:instrText xml:space="preserve"> REF _Ref139016619 \h </w:instrText>
      </w:r>
      <w:r w:rsidR="00B733B5" w:rsidRPr="003F2C90">
        <w:rPr>
          <w:lang w:val="bg-BG"/>
        </w:rPr>
      </w:r>
      <w:r w:rsidR="00B733B5" w:rsidRPr="003F2C90">
        <w:rPr>
          <w:lang w:val="bg-BG"/>
        </w:rPr>
        <w:fldChar w:fldCharType="separate"/>
      </w:r>
      <w:r w:rsidR="00DC3CE6" w:rsidRPr="003F2C90">
        <w:rPr>
          <w:lang w:val="bg-BG"/>
        </w:rPr>
        <w:t xml:space="preserve">Фигура </w:t>
      </w:r>
      <w:r w:rsidR="00DC3CE6">
        <w:rPr>
          <w:noProof/>
        </w:rPr>
        <w:t>18</w:t>
      </w:r>
      <w:r w:rsidR="00B733B5" w:rsidRPr="003F2C90">
        <w:rPr>
          <w:lang w:val="bg-BG"/>
        </w:rPr>
        <w:fldChar w:fldCharType="end"/>
      </w:r>
      <w:r w:rsidRPr="003F2C90">
        <w:rPr>
          <w:lang w:val="bg-BG"/>
        </w:rPr>
        <w:t xml:space="preserve">.  Полигоните са правоъгълници (изискване на дисперсионния модел AUSTAL2000) с произволни размери и местоположение. Стремежът е, сградите (домакинствата-огнищата) да са хомогенно разпределени вътре в границите на един полигон  и отделните сгради да имат близка една до друга височина (височината на отделяне на емисиите).  </w:t>
      </w:r>
    </w:p>
    <w:p w14:paraId="033A9D46" w14:textId="1939CF59" w:rsidR="005557B1" w:rsidRPr="003F2C90" w:rsidRDefault="005557B1" w:rsidP="005557B1">
      <w:pPr>
        <w:rPr>
          <w:lang w:val="bg-BG"/>
        </w:rPr>
      </w:pPr>
      <w:r w:rsidRPr="003F2C90">
        <w:rPr>
          <w:lang w:val="bg-BG"/>
        </w:rPr>
        <w:t xml:space="preserve">Взимайки предвид продължителността на отоплителния сезон (4320 часа - от октомври до март) и броя жилища в съответния полигон, се определя териториалното разпределение (по полигони) на емисиите на ФПЧ отделени от битовия сектор през 2021г. - </w:t>
      </w:r>
      <w:r w:rsidR="00B733B5" w:rsidRPr="003F2C90">
        <w:rPr>
          <w:lang w:val="bg-BG"/>
        </w:rPr>
        <w:fldChar w:fldCharType="begin"/>
      </w:r>
      <w:r w:rsidR="00B733B5" w:rsidRPr="003F2C90">
        <w:rPr>
          <w:lang w:val="bg-BG"/>
        </w:rPr>
        <w:instrText xml:space="preserve"> REF _Ref139016521 \h </w:instrText>
      </w:r>
      <w:r w:rsidR="00B733B5" w:rsidRPr="003F2C90">
        <w:rPr>
          <w:lang w:val="bg-BG"/>
        </w:rPr>
      </w:r>
      <w:r w:rsidR="00B733B5" w:rsidRPr="003F2C90">
        <w:rPr>
          <w:lang w:val="bg-BG"/>
        </w:rPr>
        <w:fldChar w:fldCharType="separate"/>
      </w:r>
      <w:r w:rsidR="00DC3CE6" w:rsidRPr="003F2C90">
        <w:rPr>
          <w:lang w:val="bg-BG"/>
        </w:rPr>
        <w:t xml:space="preserve">Таблица </w:t>
      </w:r>
      <w:r w:rsidR="00DC3CE6">
        <w:rPr>
          <w:noProof/>
        </w:rPr>
        <w:t>7</w:t>
      </w:r>
      <w:r w:rsidR="00B733B5" w:rsidRPr="003F2C90">
        <w:rPr>
          <w:lang w:val="bg-BG"/>
        </w:rPr>
        <w:fldChar w:fldCharType="end"/>
      </w:r>
      <w:r w:rsidR="00B733B5" w:rsidRPr="003F2C90">
        <w:rPr>
          <w:lang w:val="bg-BG"/>
        </w:rPr>
        <w:t>.</w:t>
      </w:r>
    </w:p>
    <w:p w14:paraId="55FAC755" w14:textId="50F6175C" w:rsidR="005557B1" w:rsidRPr="003F2C90" w:rsidRDefault="00B733B5" w:rsidP="00B733B5">
      <w:pPr>
        <w:pStyle w:val="af0"/>
        <w:jc w:val="both"/>
      </w:pPr>
      <w:r w:rsidRPr="003F2C90">
        <w:t xml:space="preserve">                    </w:t>
      </w:r>
      <w:bookmarkStart w:id="32" w:name="_Ref139016521"/>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7</w:t>
      </w:r>
      <w:r w:rsidRPr="003F2C90">
        <w:fldChar w:fldCharType="end"/>
      </w:r>
      <w:bookmarkEnd w:id="32"/>
      <w:r w:rsidRPr="003F2C90">
        <w:t xml:space="preserve">- Териториално разпределение на емисиите на </w:t>
      </w:r>
      <w:r w:rsidR="007C206F" w:rsidRPr="003F2C90">
        <w:t>ФПЧ10</w:t>
      </w:r>
      <w:r w:rsidRPr="003F2C90">
        <w:t>,</w:t>
      </w:r>
    </w:p>
    <w:tbl>
      <w:tblPr>
        <w:tblW w:w="5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7"/>
        <w:gridCol w:w="1234"/>
        <w:gridCol w:w="1234"/>
        <w:gridCol w:w="971"/>
        <w:gridCol w:w="850"/>
      </w:tblGrid>
      <w:tr w:rsidR="00B733B5" w:rsidRPr="003F2C90" w14:paraId="01B9C2C8" w14:textId="77777777" w:rsidTr="00B733B5">
        <w:trPr>
          <w:trHeight w:val="1030"/>
          <w:jc w:val="center"/>
        </w:trPr>
        <w:tc>
          <w:tcPr>
            <w:tcW w:w="877" w:type="dxa"/>
            <w:shd w:val="clear" w:color="auto" w:fill="1F4E79" w:themeFill="accent1" w:themeFillShade="80"/>
            <w:tcMar>
              <w:left w:w="28" w:type="dxa"/>
              <w:right w:w="28" w:type="dxa"/>
            </w:tcMar>
            <w:vAlign w:val="center"/>
          </w:tcPr>
          <w:p w14:paraId="53183E9F" w14:textId="77777777" w:rsidR="00B733B5" w:rsidRPr="003F2C90" w:rsidRDefault="00B733B5" w:rsidP="00B733B5">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Поли гон</w:t>
            </w:r>
          </w:p>
          <w:p w14:paraId="6427486E" w14:textId="77777777" w:rsidR="00B733B5" w:rsidRPr="003F2C90" w:rsidRDefault="00B733B5" w:rsidP="00B733B5">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w:t>
            </w:r>
          </w:p>
        </w:tc>
        <w:tc>
          <w:tcPr>
            <w:tcW w:w="1234" w:type="dxa"/>
            <w:shd w:val="clear" w:color="auto" w:fill="1F4E79" w:themeFill="accent1" w:themeFillShade="80"/>
          </w:tcPr>
          <w:p w14:paraId="521288AA" w14:textId="77777777" w:rsidR="00B733B5" w:rsidRPr="003F2C90" w:rsidRDefault="00B733B5" w:rsidP="00B733B5">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Брой домакинства</w:t>
            </w:r>
          </w:p>
        </w:tc>
        <w:tc>
          <w:tcPr>
            <w:tcW w:w="1234" w:type="dxa"/>
            <w:shd w:val="clear" w:color="auto" w:fill="1F4E79" w:themeFill="accent1" w:themeFillShade="80"/>
            <w:tcMar>
              <w:left w:w="28" w:type="dxa"/>
              <w:right w:w="28" w:type="dxa"/>
            </w:tcMar>
            <w:vAlign w:val="center"/>
          </w:tcPr>
          <w:p w14:paraId="2C11C065" w14:textId="77777777" w:rsidR="00B733B5" w:rsidRPr="003F2C90" w:rsidRDefault="00B733B5" w:rsidP="00B733B5">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Средна височина,</w:t>
            </w:r>
          </w:p>
          <w:p w14:paraId="400EA5FA" w14:textId="77777777" w:rsidR="00B733B5" w:rsidRPr="003F2C90" w:rsidRDefault="00B733B5" w:rsidP="00B733B5">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m</w:t>
            </w:r>
          </w:p>
        </w:tc>
        <w:tc>
          <w:tcPr>
            <w:tcW w:w="971" w:type="dxa"/>
            <w:shd w:val="clear" w:color="auto" w:fill="1F4E79" w:themeFill="accent1" w:themeFillShade="80"/>
            <w:tcMar>
              <w:left w:w="28" w:type="dxa"/>
              <w:right w:w="28" w:type="dxa"/>
            </w:tcMar>
            <w:vAlign w:val="center"/>
          </w:tcPr>
          <w:p w14:paraId="0D024602" w14:textId="77777777" w:rsidR="00B733B5" w:rsidRPr="003F2C90" w:rsidRDefault="00B733B5" w:rsidP="00B733B5">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ФПЧ средно за година,</w:t>
            </w:r>
          </w:p>
          <w:p w14:paraId="2B447A91" w14:textId="77777777" w:rsidR="00B733B5" w:rsidRPr="003F2C90" w:rsidRDefault="00B733B5" w:rsidP="00B733B5">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kg/h</w:t>
            </w:r>
          </w:p>
        </w:tc>
        <w:tc>
          <w:tcPr>
            <w:tcW w:w="850" w:type="dxa"/>
            <w:shd w:val="clear" w:color="auto" w:fill="1F4E79" w:themeFill="accent1" w:themeFillShade="80"/>
            <w:tcMar>
              <w:left w:w="28" w:type="dxa"/>
              <w:right w:w="28" w:type="dxa"/>
            </w:tcMar>
            <w:vAlign w:val="center"/>
          </w:tcPr>
          <w:p w14:paraId="7D1EDD38" w14:textId="77777777" w:rsidR="00B733B5" w:rsidRPr="003F2C90" w:rsidRDefault="00B733B5" w:rsidP="00B733B5">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ФПЧ</w:t>
            </w:r>
          </w:p>
          <w:p w14:paraId="2419B7AA" w14:textId="77777777" w:rsidR="00B733B5" w:rsidRPr="003F2C90" w:rsidRDefault="00B733B5" w:rsidP="00B733B5">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t/y</w:t>
            </w:r>
          </w:p>
          <w:p w14:paraId="09A7B43A" w14:textId="77777777" w:rsidR="00B733B5" w:rsidRPr="003F2C90" w:rsidRDefault="00B733B5" w:rsidP="00B733B5">
            <w:pPr>
              <w:ind w:firstLine="0"/>
              <w:jc w:val="center"/>
              <w:rPr>
                <w:rFonts w:cs="Times New Roman"/>
                <w:color w:val="FFFFFF" w:themeColor="background1"/>
                <w:sz w:val="20"/>
                <w:szCs w:val="20"/>
                <w:lang w:val="bg-BG"/>
              </w:rPr>
            </w:pPr>
          </w:p>
        </w:tc>
      </w:tr>
      <w:tr w:rsidR="00B733B5" w:rsidRPr="003F2C90" w14:paraId="79EBC045"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4E721E7D"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w:t>
            </w:r>
          </w:p>
        </w:tc>
        <w:tc>
          <w:tcPr>
            <w:tcW w:w="1234" w:type="dxa"/>
            <w:tcBorders>
              <w:top w:val="single" w:sz="4" w:space="0" w:color="auto"/>
              <w:bottom w:val="single" w:sz="4" w:space="0" w:color="auto"/>
            </w:tcBorders>
          </w:tcPr>
          <w:p w14:paraId="0B088538"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1331</w:t>
            </w:r>
          </w:p>
        </w:tc>
        <w:tc>
          <w:tcPr>
            <w:tcW w:w="1234" w:type="dxa"/>
            <w:tcBorders>
              <w:top w:val="single" w:sz="4" w:space="0" w:color="auto"/>
              <w:bottom w:val="single" w:sz="4" w:space="0" w:color="auto"/>
            </w:tcBorders>
            <w:shd w:val="clear" w:color="auto" w:fill="auto"/>
            <w:tcMar>
              <w:left w:w="57" w:type="dxa"/>
              <w:right w:w="28" w:type="dxa"/>
            </w:tcMar>
          </w:tcPr>
          <w:p w14:paraId="60EB7DB9"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8</w:t>
            </w:r>
          </w:p>
        </w:tc>
        <w:tc>
          <w:tcPr>
            <w:tcW w:w="971" w:type="dxa"/>
            <w:tcBorders>
              <w:top w:val="single" w:sz="4" w:space="0" w:color="auto"/>
              <w:bottom w:val="single" w:sz="4" w:space="0" w:color="auto"/>
            </w:tcBorders>
            <w:shd w:val="clear" w:color="auto" w:fill="auto"/>
            <w:tcMar>
              <w:left w:w="57" w:type="dxa"/>
              <w:right w:w="28" w:type="dxa"/>
            </w:tcMar>
          </w:tcPr>
          <w:p w14:paraId="45430DE1"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1.92</w:t>
            </w:r>
          </w:p>
        </w:tc>
        <w:tc>
          <w:tcPr>
            <w:tcW w:w="850" w:type="dxa"/>
            <w:tcBorders>
              <w:top w:val="single" w:sz="4" w:space="0" w:color="auto"/>
              <w:bottom w:val="single" w:sz="4" w:space="0" w:color="auto"/>
            </w:tcBorders>
            <w:shd w:val="clear" w:color="auto" w:fill="auto"/>
            <w:tcMar>
              <w:left w:w="57" w:type="dxa"/>
              <w:right w:w="28" w:type="dxa"/>
            </w:tcMar>
          </w:tcPr>
          <w:p w14:paraId="38784B41"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3.45</w:t>
            </w:r>
          </w:p>
        </w:tc>
      </w:tr>
      <w:tr w:rsidR="00B733B5" w:rsidRPr="003F2C90" w14:paraId="262D8E60"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643C1817"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w:t>
            </w:r>
          </w:p>
        </w:tc>
        <w:tc>
          <w:tcPr>
            <w:tcW w:w="1234" w:type="dxa"/>
            <w:tcBorders>
              <w:top w:val="single" w:sz="4" w:space="0" w:color="auto"/>
              <w:bottom w:val="single" w:sz="4" w:space="0" w:color="auto"/>
            </w:tcBorders>
          </w:tcPr>
          <w:p w14:paraId="70752276"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717</w:t>
            </w:r>
          </w:p>
        </w:tc>
        <w:tc>
          <w:tcPr>
            <w:tcW w:w="1234" w:type="dxa"/>
            <w:tcBorders>
              <w:top w:val="single" w:sz="4" w:space="0" w:color="auto"/>
              <w:bottom w:val="single" w:sz="4" w:space="0" w:color="auto"/>
            </w:tcBorders>
            <w:shd w:val="clear" w:color="auto" w:fill="auto"/>
            <w:tcMar>
              <w:left w:w="57" w:type="dxa"/>
              <w:right w:w="28" w:type="dxa"/>
            </w:tcMar>
          </w:tcPr>
          <w:p w14:paraId="58B80F96"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7</w:t>
            </w:r>
          </w:p>
        </w:tc>
        <w:tc>
          <w:tcPr>
            <w:tcW w:w="971" w:type="dxa"/>
            <w:tcBorders>
              <w:top w:val="single" w:sz="4" w:space="0" w:color="auto"/>
              <w:bottom w:val="single" w:sz="4" w:space="0" w:color="auto"/>
            </w:tcBorders>
            <w:shd w:val="clear" w:color="auto" w:fill="auto"/>
            <w:tcMar>
              <w:left w:w="57" w:type="dxa"/>
              <w:right w:w="28" w:type="dxa"/>
            </w:tcMar>
          </w:tcPr>
          <w:p w14:paraId="283ADE1C"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1.22</w:t>
            </w:r>
          </w:p>
        </w:tc>
        <w:tc>
          <w:tcPr>
            <w:tcW w:w="850" w:type="dxa"/>
            <w:tcBorders>
              <w:top w:val="single" w:sz="4" w:space="0" w:color="auto"/>
              <w:bottom w:val="single" w:sz="4" w:space="0" w:color="auto"/>
            </w:tcBorders>
            <w:shd w:val="clear" w:color="auto" w:fill="auto"/>
            <w:tcMar>
              <w:left w:w="57" w:type="dxa"/>
              <w:right w:w="28" w:type="dxa"/>
            </w:tcMar>
          </w:tcPr>
          <w:p w14:paraId="7567B23C"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2.20</w:t>
            </w:r>
          </w:p>
        </w:tc>
      </w:tr>
      <w:tr w:rsidR="00B733B5" w:rsidRPr="003F2C90" w14:paraId="2175FE54"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3CBBC5FA"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w:t>
            </w:r>
          </w:p>
        </w:tc>
        <w:tc>
          <w:tcPr>
            <w:tcW w:w="1234" w:type="dxa"/>
            <w:tcBorders>
              <w:top w:val="single" w:sz="4" w:space="0" w:color="auto"/>
              <w:bottom w:val="single" w:sz="4" w:space="0" w:color="auto"/>
            </w:tcBorders>
          </w:tcPr>
          <w:p w14:paraId="0AA6DE24"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1229</w:t>
            </w:r>
          </w:p>
        </w:tc>
        <w:tc>
          <w:tcPr>
            <w:tcW w:w="1234" w:type="dxa"/>
            <w:tcBorders>
              <w:top w:val="single" w:sz="4" w:space="0" w:color="auto"/>
              <w:bottom w:val="single" w:sz="4" w:space="0" w:color="auto"/>
            </w:tcBorders>
            <w:shd w:val="clear" w:color="auto" w:fill="auto"/>
            <w:tcMar>
              <w:left w:w="57" w:type="dxa"/>
              <w:right w:w="28" w:type="dxa"/>
            </w:tcMar>
          </w:tcPr>
          <w:p w14:paraId="3EA4C825"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6</w:t>
            </w:r>
          </w:p>
        </w:tc>
        <w:tc>
          <w:tcPr>
            <w:tcW w:w="971" w:type="dxa"/>
            <w:tcBorders>
              <w:top w:val="single" w:sz="4" w:space="0" w:color="auto"/>
              <w:bottom w:val="single" w:sz="4" w:space="0" w:color="auto"/>
            </w:tcBorders>
            <w:shd w:val="clear" w:color="auto" w:fill="auto"/>
            <w:tcMar>
              <w:left w:w="57" w:type="dxa"/>
              <w:right w:w="28" w:type="dxa"/>
            </w:tcMar>
          </w:tcPr>
          <w:p w14:paraId="529F0EB4"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2.09</w:t>
            </w:r>
          </w:p>
        </w:tc>
        <w:tc>
          <w:tcPr>
            <w:tcW w:w="850" w:type="dxa"/>
            <w:tcBorders>
              <w:top w:val="single" w:sz="4" w:space="0" w:color="auto"/>
              <w:bottom w:val="single" w:sz="4" w:space="0" w:color="auto"/>
            </w:tcBorders>
            <w:shd w:val="clear" w:color="auto" w:fill="auto"/>
            <w:tcMar>
              <w:left w:w="57" w:type="dxa"/>
              <w:right w:w="28" w:type="dxa"/>
            </w:tcMar>
          </w:tcPr>
          <w:p w14:paraId="3B03F25F"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3.76</w:t>
            </w:r>
          </w:p>
        </w:tc>
      </w:tr>
      <w:tr w:rsidR="00B733B5" w:rsidRPr="003F2C90" w14:paraId="3C33ECDD"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46AAB1DC"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3</w:t>
            </w:r>
          </w:p>
        </w:tc>
        <w:tc>
          <w:tcPr>
            <w:tcW w:w="1234" w:type="dxa"/>
            <w:tcBorders>
              <w:top w:val="single" w:sz="4" w:space="0" w:color="auto"/>
              <w:bottom w:val="single" w:sz="4" w:space="0" w:color="auto"/>
            </w:tcBorders>
          </w:tcPr>
          <w:p w14:paraId="1D761A7E"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614</w:t>
            </w:r>
          </w:p>
        </w:tc>
        <w:tc>
          <w:tcPr>
            <w:tcW w:w="1234" w:type="dxa"/>
            <w:tcBorders>
              <w:top w:val="single" w:sz="4" w:space="0" w:color="auto"/>
              <w:bottom w:val="single" w:sz="4" w:space="0" w:color="auto"/>
            </w:tcBorders>
            <w:shd w:val="clear" w:color="auto" w:fill="auto"/>
            <w:tcMar>
              <w:left w:w="57" w:type="dxa"/>
              <w:right w:w="28" w:type="dxa"/>
            </w:tcMar>
          </w:tcPr>
          <w:p w14:paraId="56E317E2"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4</w:t>
            </w:r>
          </w:p>
        </w:tc>
        <w:tc>
          <w:tcPr>
            <w:tcW w:w="971" w:type="dxa"/>
            <w:tcBorders>
              <w:top w:val="single" w:sz="4" w:space="0" w:color="auto"/>
              <w:bottom w:val="single" w:sz="4" w:space="0" w:color="auto"/>
            </w:tcBorders>
            <w:shd w:val="clear" w:color="auto" w:fill="auto"/>
            <w:tcMar>
              <w:left w:w="57" w:type="dxa"/>
              <w:right w:w="28" w:type="dxa"/>
            </w:tcMar>
          </w:tcPr>
          <w:p w14:paraId="61181736"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1.05</w:t>
            </w:r>
          </w:p>
        </w:tc>
        <w:tc>
          <w:tcPr>
            <w:tcW w:w="850" w:type="dxa"/>
            <w:tcBorders>
              <w:top w:val="single" w:sz="4" w:space="0" w:color="auto"/>
              <w:bottom w:val="single" w:sz="4" w:space="0" w:color="auto"/>
            </w:tcBorders>
            <w:shd w:val="clear" w:color="auto" w:fill="auto"/>
            <w:tcMar>
              <w:left w:w="57" w:type="dxa"/>
              <w:right w:w="28" w:type="dxa"/>
            </w:tcMar>
          </w:tcPr>
          <w:p w14:paraId="743F51D9"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1.88</w:t>
            </w:r>
          </w:p>
        </w:tc>
      </w:tr>
      <w:tr w:rsidR="00B733B5" w:rsidRPr="003F2C90" w14:paraId="7EB8000A"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2F12BE04"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4</w:t>
            </w:r>
          </w:p>
        </w:tc>
        <w:tc>
          <w:tcPr>
            <w:tcW w:w="1234" w:type="dxa"/>
            <w:tcBorders>
              <w:top w:val="single" w:sz="4" w:space="0" w:color="auto"/>
              <w:bottom w:val="single" w:sz="4" w:space="0" w:color="auto"/>
            </w:tcBorders>
          </w:tcPr>
          <w:p w14:paraId="7D107039"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614</w:t>
            </w:r>
          </w:p>
        </w:tc>
        <w:tc>
          <w:tcPr>
            <w:tcW w:w="1234" w:type="dxa"/>
            <w:tcBorders>
              <w:top w:val="single" w:sz="4" w:space="0" w:color="auto"/>
              <w:bottom w:val="single" w:sz="4" w:space="0" w:color="auto"/>
            </w:tcBorders>
            <w:shd w:val="clear" w:color="auto" w:fill="auto"/>
            <w:tcMar>
              <w:left w:w="57" w:type="dxa"/>
              <w:right w:w="28" w:type="dxa"/>
            </w:tcMar>
          </w:tcPr>
          <w:p w14:paraId="7AAE3390"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07FD1B12"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0.97</w:t>
            </w:r>
          </w:p>
        </w:tc>
        <w:tc>
          <w:tcPr>
            <w:tcW w:w="850" w:type="dxa"/>
            <w:tcBorders>
              <w:top w:val="single" w:sz="4" w:space="0" w:color="auto"/>
              <w:bottom w:val="single" w:sz="4" w:space="0" w:color="auto"/>
            </w:tcBorders>
            <w:shd w:val="clear" w:color="auto" w:fill="auto"/>
            <w:tcMar>
              <w:left w:w="57" w:type="dxa"/>
              <w:right w:w="28" w:type="dxa"/>
            </w:tcMar>
          </w:tcPr>
          <w:p w14:paraId="1404297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1.74</w:t>
            </w:r>
          </w:p>
        </w:tc>
      </w:tr>
      <w:tr w:rsidR="00B733B5" w:rsidRPr="003F2C90" w14:paraId="5323E426"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73E66DD9"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5</w:t>
            </w:r>
          </w:p>
        </w:tc>
        <w:tc>
          <w:tcPr>
            <w:tcW w:w="1234" w:type="dxa"/>
            <w:tcBorders>
              <w:top w:val="single" w:sz="4" w:space="0" w:color="auto"/>
              <w:bottom w:val="single" w:sz="4" w:space="0" w:color="auto"/>
            </w:tcBorders>
          </w:tcPr>
          <w:p w14:paraId="6A112586"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2662</w:t>
            </w:r>
          </w:p>
        </w:tc>
        <w:tc>
          <w:tcPr>
            <w:tcW w:w="1234" w:type="dxa"/>
            <w:tcBorders>
              <w:top w:val="single" w:sz="4" w:space="0" w:color="auto"/>
              <w:bottom w:val="single" w:sz="4" w:space="0" w:color="auto"/>
            </w:tcBorders>
            <w:shd w:val="clear" w:color="auto" w:fill="auto"/>
            <w:tcMar>
              <w:left w:w="57" w:type="dxa"/>
              <w:right w:w="28" w:type="dxa"/>
            </w:tcMar>
          </w:tcPr>
          <w:p w14:paraId="2ED98416"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69AD03E0"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4.18</w:t>
            </w:r>
          </w:p>
        </w:tc>
        <w:tc>
          <w:tcPr>
            <w:tcW w:w="850" w:type="dxa"/>
            <w:tcBorders>
              <w:top w:val="single" w:sz="4" w:space="0" w:color="auto"/>
              <w:bottom w:val="single" w:sz="4" w:space="0" w:color="auto"/>
            </w:tcBorders>
            <w:shd w:val="clear" w:color="auto" w:fill="auto"/>
            <w:tcMar>
              <w:left w:w="57" w:type="dxa"/>
              <w:right w:w="28" w:type="dxa"/>
            </w:tcMar>
          </w:tcPr>
          <w:p w14:paraId="2D7A97F2"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7.53</w:t>
            </w:r>
          </w:p>
        </w:tc>
      </w:tr>
      <w:tr w:rsidR="00B733B5" w:rsidRPr="003F2C90" w14:paraId="556DB8B1"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22F4595A"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6</w:t>
            </w:r>
          </w:p>
        </w:tc>
        <w:tc>
          <w:tcPr>
            <w:tcW w:w="1234" w:type="dxa"/>
            <w:tcBorders>
              <w:top w:val="single" w:sz="4" w:space="0" w:color="auto"/>
              <w:bottom w:val="single" w:sz="4" w:space="0" w:color="auto"/>
            </w:tcBorders>
          </w:tcPr>
          <w:p w14:paraId="1314997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205</w:t>
            </w:r>
          </w:p>
        </w:tc>
        <w:tc>
          <w:tcPr>
            <w:tcW w:w="1234" w:type="dxa"/>
            <w:tcBorders>
              <w:top w:val="single" w:sz="4" w:space="0" w:color="auto"/>
              <w:bottom w:val="single" w:sz="4" w:space="0" w:color="auto"/>
            </w:tcBorders>
            <w:shd w:val="clear" w:color="auto" w:fill="auto"/>
            <w:tcMar>
              <w:left w:w="57" w:type="dxa"/>
              <w:right w:w="28" w:type="dxa"/>
            </w:tcMar>
          </w:tcPr>
          <w:p w14:paraId="1850B79D"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6BA0B0CA"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0.32</w:t>
            </w:r>
          </w:p>
        </w:tc>
        <w:tc>
          <w:tcPr>
            <w:tcW w:w="850" w:type="dxa"/>
            <w:tcBorders>
              <w:top w:val="single" w:sz="4" w:space="0" w:color="auto"/>
              <w:bottom w:val="single" w:sz="4" w:space="0" w:color="auto"/>
            </w:tcBorders>
            <w:shd w:val="clear" w:color="auto" w:fill="auto"/>
            <w:tcMar>
              <w:left w:w="57" w:type="dxa"/>
              <w:right w:w="28" w:type="dxa"/>
            </w:tcMar>
          </w:tcPr>
          <w:p w14:paraId="0EAB1C6A"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0.58</w:t>
            </w:r>
          </w:p>
        </w:tc>
      </w:tr>
      <w:tr w:rsidR="00B733B5" w:rsidRPr="003F2C90" w14:paraId="2E52F6E8"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6D534241"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7</w:t>
            </w:r>
          </w:p>
        </w:tc>
        <w:tc>
          <w:tcPr>
            <w:tcW w:w="1234" w:type="dxa"/>
            <w:tcBorders>
              <w:top w:val="single" w:sz="4" w:space="0" w:color="auto"/>
              <w:bottom w:val="single" w:sz="4" w:space="0" w:color="auto"/>
            </w:tcBorders>
          </w:tcPr>
          <w:p w14:paraId="2E219D4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614</w:t>
            </w:r>
          </w:p>
        </w:tc>
        <w:tc>
          <w:tcPr>
            <w:tcW w:w="1234" w:type="dxa"/>
            <w:tcBorders>
              <w:top w:val="single" w:sz="4" w:space="0" w:color="auto"/>
              <w:bottom w:val="single" w:sz="4" w:space="0" w:color="auto"/>
            </w:tcBorders>
            <w:shd w:val="clear" w:color="auto" w:fill="auto"/>
            <w:tcMar>
              <w:left w:w="57" w:type="dxa"/>
              <w:right w:w="28" w:type="dxa"/>
            </w:tcMar>
          </w:tcPr>
          <w:p w14:paraId="5A9C0C74"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2F969F8C"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0.97</w:t>
            </w:r>
          </w:p>
        </w:tc>
        <w:tc>
          <w:tcPr>
            <w:tcW w:w="850" w:type="dxa"/>
            <w:tcBorders>
              <w:top w:val="single" w:sz="4" w:space="0" w:color="auto"/>
              <w:bottom w:val="single" w:sz="4" w:space="0" w:color="auto"/>
            </w:tcBorders>
            <w:shd w:val="clear" w:color="auto" w:fill="auto"/>
            <w:tcMar>
              <w:left w:w="57" w:type="dxa"/>
              <w:right w:w="28" w:type="dxa"/>
            </w:tcMar>
          </w:tcPr>
          <w:p w14:paraId="40739CC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1.74</w:t>
            </w:r>
          </w:p>
        </w:tc>
      </w:tr>
      <w:tr w:rsidR="00B733B5" w:rsidRPr="003F2C90" w14:paraId="43E5CADC"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3FD6EFF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8</w:t>
            </w:r>
          </w:p>
        </w:tc>
        <w:tc>
          <w:tcPr>
            <w:tcW w:w="1234" w:type="dxa"/>
            <w:tcBorders>
              <w:top w:val="single" w:sz="4" w:space="0" w:color="auto"/>
              <w:bottom w:val="single" w:sz="4" w:space="0" w:color="auto"/>
            </w:tcBorders>
          </w:tcPr>
          <w:p w14:paraId="33C157E3"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164</w:t>
            </w:r>
          </w:p>
        </w:tc>
        <w:tc>
          <w:tcPr>
            <w:tcW w:w="1234" w:type="dxa"/>
            <w:tcBorders>
              <w:top w:val="single" w:sz="4" w:space="0" w:color="auto"/>
              <w:bottom w:val="single" w:sz="4" w:space="0" w:color="auto"/>
            </w:tcBorders>
            <w:shd w:val="clear" w:color="auto" w:fill="auto"/>
            <w:tcMar>
              <w:left w:w="57" w:type="dxa"/>
              <w:right w:w="28" w:type="dxa"/>
            </w:tcMar>
          </w:tcPr>
          <w:p w14:paraId="1B5561EE"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359A9F5C"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0.26</w:t>
            </w:r>
          </w:p>
        </w:tc>
        <w:tc>
          <w:tcPr>
            <w:tcW w:w="850" w:type="dxa"/>
            <w:tcBorders>
              <w:top w:val="single" w:sz="4" w:space="0" w:color="auto"/>
              <w:bottom w:val="single" w:sz="4" w:space="0" w:color="auto"/>
            </w:tcBorders>
            <w:shd w:val="clear" w:color="auto" w:fill="auto"/>
            <w:tcMar>
              <w:left w:w="57" w:type="dxa"/>
              <w:right w:w="28" w:type="dxa"/>
            </w:tcMar>
          </w:tcPr>
          <w:p w14:paraId="07E0533C"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0.46</w:t>
            </w:r>
          </w:p>
        </w:tc>
      </w:tr>
      <w:tr w:rsidR="00B733B5" w:rsidRPr="003F2C90" w14:paraId="1022F533"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61A43E40"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9</w:t>
            </w:r>
          </w:p>
        </w:tc>
        <w:tc>
          <w:tcPr>
            <w:tcW w:w="1234" w:type="dxa"/>
            <w:tcBorders>
              <w:top w:val="single" w:sz="4" w:space="0" w:color="auto"/>
              <w:bottom w:val="single" w:sz="4" w:space="0" w:color="auto"/>
            </w:tcBorders>
          </w:tcPr>
          <w:p w14:paraId="74F4FF67"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819</w:t>
            </w:r>
          </w:p>
        </w:tc>
        <w:tc>
          <w:tcPr>
            <w:tcW w:w="1234" w:type="dxa"/>
            <w:tcBorders>
              <w:top w:val="single" w:sz="4" w:space="0" w:color="auto"/>
              <w:bottom w:val="single" w:sz="4" w:space="0" w:color="auto"/>
            </w:tcBorders>
            <w:shd w:val="clear" w:color="auto" w:fill="auto"/>
            <w:tcMar>
              <w:left w:w="57" w:type="dxa"/>
              <w:right w:w="28" w:type="dxa"/>
            </w:tcMar>
          </w:tcPr>
          <w:p w14:paraId="75F710A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224772E0"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1.29</w:t>
            </w:r>
          </w:p>
        </w:tc>
        <w:tc>
          <w:tcPr>
            <w:tcW w:w="850" w:type="dxa"/>
            <w:tcBorders>
              <w:top w:val="single" w:sz="4" w:space="0" w:color="auto"/>
              <w:bottom w:val="single" w:sz="4" w:space="0" w:color="auto"/>
            </w:tcBorders>
            <w:shd w:val="clear" w:color="auto" w:fill="auto"/>
            <w:tcMar>
              <w:left w:w="57" w:type="dxa"/>
              <w:right w:w="28" w:type="dxa"/>
            </w:tcMar>
          </w:tcPr>
          <w:p w14:paraId="2A0EAD81"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2.32</w:t>
            </w:r>
          </w:p>
        </w:tc>
      </w:tr>
      <w:tr w:rsidR="00B733B5" w:rsidRPr="003F2C90" w14:paraId="64FFA2AC"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28255602"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1234" w:type="dxa"/>
            <w:tcBorders>
              <w:top w:val="single" w:sz="4" w:space="0" w:color="auto"/>
              <w:bottom w:val="single" w:sz="4" w:space="0" w:color="auto"/>
            </w:tcBorders>
          </w:tcPr>
          <w:p w14:paraId="3B615235"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102</w:t>
            </w:r>
          </w:p>
        </w:tc>
        <w:tc>
          <w:tcPr>
            <w:tcW w:w="1234" w:type="dxa"/>
            <w:tcBorders>
              <w:top w:val="single" w:sz="4" w:space="0" w:color="auto"/>
              <w:bottom w:val="single" w:sz="4" w:space="0" w:color="auto"/>
            </w:tcBorders>
            <w:shd w:val="clear" w:color="auto" w:fill="auto"/>
            <w:tcMar>
              <w:left w:w="57" w:type="dxa"/>
              <w:right w:w="28" w:type="dxa"/>
            </w:tcMar>
          </w:tcPr>
          <w:p w14:paraId="1F9BA009"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30573883"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0.16</w:t>
            </w:r>
          </w:p>
        </w:tc>
        <w:tc>
          <w:tcPr>
            <w:tcW w:w="850" w:type="dxa"/>
            <w:tcBorders>
              <w:top w:val="single" w:sz="4" w:space="0" w:color="auto"/>
              <w:bottom w:val="single" w:sz="4" w:space="0" w:color="auto"/>
            </w:tcBorders>
            <w:shd w:val="clear" w:color="auto" w:fill="auto"/>
            <w:tcMar>
              <w:left w:w="57" w:type="dxa"/>
              <w:right w:w="28" w:type="dxa"/>
            </w:tcMar>
          </w:tcPr>
          <w:p w14:paraId="1D1FB8C2"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0.29</w:t>
            </w:r>
          </w:p>
        </w:tc>
      </w:tr>
      <w:tr w:rsidR="00B733B5" w:rsidRPr="003F2C90" w14:paraId="0304BE8D"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3E10832A"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11</w:t>
            </w:r>
          </w:p>
        </w:tc>
        <w:tc>
          <w:tcPr>
            <w:tcW w:w="1234" w:type="dxa"/>
            <w:tcBorders>
              <w:top w:val="single" w:sz="4" w:space="0" w:color="auto"/>
              <w:bottom w:val="single" w:sz="4" w:space="0" w:color="auto"/>
            </w:tcBorders>
          </w:tcPr>
          <w:p w14:paraId="1A84C491"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717</w:t>
            </w:r>
          </w:p>
        </w:tc>
        <w:tc>
          <w:tcPr>
            <w:tcW w:w="1234" w:type="dxa"/>
            <w:tcBorders>
              <w:top w:val="single" w:sz="4" w:space="0" w:color="auto"/>
              <w:bottom w:val="single" w:sz="4" w:space="0" w:color="auto"/>
            </w:tcBorders>
            <w:shd w:val="clear" w:color="auto" w:fill="auto"/>
            <w:tcMar>
              <w:left w:w="57" w:type="dxa"/>
              <w:right w:w="28" w:type="dxa"/>
            </w:tcMar>
          </w:tcPr>
          <w:p w14:paraId="7275AE23"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27A66F26"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1.13</w:t>
            </w:r>
          </w:p>
        </w:tc>
        <w:tc>
          <w:tcPr>
            <w:tcW w:w="850" w:type="dxa"/>
            <w:tcBorders>
              <w:top w:val="single" w:sz="4" w:space="0" w:color="auto"/>
              <w:bottom w:val="single" w:sz="4" w:space="0" w:color="auto"/>
            </w:tcBorders>
            <w:shd w:val="clear" w:color="auto" w:fill="auto"/>
            <w:tcMar>
              <w:left w:w="57" w:type="dxa"/>
              <w:right w:w="28" w:type="dxa"/>
            </w:tcMar>
          </w:tcPr>
          <w:p w14:paraId="3702D727"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2.03</w:t>
            </w:r>
          </w:p>
        </w:tc>
      </w:tr>
      <w:tr w:rsidR="00B733B5" w:rsidRPr="003F2C90" w14:paraId="21C5FDE2"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680ED05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12</w:t>
            </w:r>
          </w:p>
        </w:tc>
        <w:tc>
          <w:tcPr>
            <w:tcW w:w="1234" w:type="dxa"/>
            <w:tcBorders>
              <w:top w:val="single" w:sz="4" w:space="0" w:color="auto"/>
              <w:bottom w:val="single" w:sz="4" w:space="0" w:color="auto"/>
            </w:tcBorders>
          </w:tcPr>
          <w:p w14:paraId="1B5C288D"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2048</w:t>
            </w:r>
          </w:p>
        </w:tc>
        <w:tc>
          <w:tcPr>
            <w:tcW w:w="1234" w:type="dxa"/>
            <w:tcBorders>
              <w:top w:val="single" w:sz="4" w:space="0" w:color="auto"/>
              <w:bottom w:val="single" w:sz="4" w:space="0" w:color="auto"/>
            </w:tcBorders>
            <w:shd w:val="clear" w:color="auto" w:fill="auto"/>
            <w:tcMar>
              <w:left w:w="57" w:type="dxa"/>
              <w:right w:w="28" w:type="dxa"/>
            </w:tcMar>
          </w:tcPr>
          <w:p w14:paraId="398C6C82"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5B2B9569"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3.22</w:t>
            </w:r>
          </w:p>
        </w:tc>
        <w:tc>
          <w:tcPr>
            <w:tcW w:w="850" w:type="dxa"/>
            <w:tcBorders>
              <w:top w:val="single" w:sz="4" w:space="0" w:color="auto"/>
              <w:bottom w:val="single" w:sz="4" w:space="0" w:color="auto"/>
            </w:tcBorders>
            <w:shd w:val="clear" w:color="auto" w:fill="auto"/>
            <w:tcMar>
              <w:left w:w="57" w:type="dxa"/>
              <w:right w:w="28" w:type="dxa"/>
            </w:tcMar>
          </w:tcPr>
          <w:p w14:paraId="320FC359"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5.79</w:t>
            </w:r>
          </w:p>
        </w:tc>
      </w:tr>
      <w:tr w:rsidR="00B733B5" w:rsidRPr="003F2C90" w14:paraId="09CC6865"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43A984B1"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13</w:t>
            </w:r>
          </w:p>
        </w:tc>
        <w:tc>
          <w:tcPr>
            <w:tcW w:w="1234" w:type="dxa"/>
            <w:tcBorders>
              <w:top w:val="single" w:sz="4" w:space="0" w:color="auto"/>
              <w:bottom w:val="single" w:sz="4" w:space="0" w:color="auto"/>
            </w:tcBorders>
          </w:tcPr>
          <w:p w14:paraId="59545FFA"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1638</w:t>
            </w:r>
          </w:p>
        </w:tc>
        <w:tc>
          <w:tcPr>
            <w:tcW w:w="1234" w:type="dxa"/>
            <w:tcBorders>
              <w:top w:val="single" w:sz="4" w:space="0" w:color="auto"/>
              <w:bottom w:val="single" w:sz="4" w:space="0" w:color="auto"/>
            </w:tcBorders>
            <w:shd w:val="clear" w:color="auto" w:fill="auto"/>
            <w:tcMar>
              <w:left w:w="57" w:type="dxa"/>
              <w:right w:w="28" w:type="dxa"/>
            </w:tcMar>
          </w:tcPr>
          <w:p w14:paraId="14F2E652"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457A8BDD"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2.57</w:t>
            </w:r>
          </w:p>
        </w:tc>
        <w:tc>
          <w:tcPr>
            <w:tcW w:w="850" w:type="dxa"/>
            <w:tcBorders>
              <w:top w:val="single" w:sz="4" w:space="0" w:color="auto"/>
              <w:bottom w:val="single" w:sz="4" w:space="0" w:color="auto"/>
            </w:tcBorders>
            <w:shd w:val="clear" w:color="auto" w:fill="auto"/>
            <w:tcMar>
              <w:left w:w="57" w:type="dxa"/>
              <w:right w:w="28" w:type="dxa"/>
            </w:tcMar>
          </w:tcPr>
          <w:p w14:paraId="09548058"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4.63</w:t>
            </w:r>
          </w:p>
        </w:tc>
      </w:tr>
      <w:tr w:rsidR="00B733B5" w:rsidRPr="003F2C90" w14:paraId="2D99E502"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01CD958E"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14</w:t>
            </w:r>
          </w:p>
        </w:tc>
        <w:tc>
          <w:tcPr>
            <w:tcW w:w="1234" w:type="dxa"/>
            <w:tcBorders>
              <w:top w:val="single" w:sz="4" w:space="0" w:color="auto"/>
              <w:bottom w:val="single" w:sz="4" w:space="0" w:color="auto"/>
            </w:tcBorders>
          </w:tcPr>
          <w:p w14:paraId="46EF182A"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410</w:t>
            </w:r>
          </w:p>
        </w:tc>
        <w:tc>
          <w:tcPr>
            <w:tcW w:w="1234" w:type="dxa"/>
            <w:tcBorders>
              <w:top w:val="single" w:sz="4" w:space="0" w:color="auto"/>
              <w:bottom w:val="single" w:sz="4" w:space="0" w:color="auto"/>
            </w:tcBorders>
            <w:shd w:val="clear" w:color="auto" w:fill="auto"/>
            <w:tcMar>
              <w:left w:w="57" w:type="dxa"/>
              <w:right w:w="28" w:type="dxa"/>
            </w:tcMar>
          </w:tcPr>
          <w:p w14:paraId="5D7EEA36"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68EBFA1F"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0.64</w:t>
            </w:r>
          </w:p>
        </w:tc>
        <w:tc>
          <w:tcPr>
            <w:tcW w:w="850" w:type="dxa"/>
            <w:tcBorders>
              <w:top w:val="single" w:sz="4" w:space="0" w:color="auto"/>
              <w:bottom w:val="single" w:sz="4" w:space="0" w:color="auto"/>
            </w:tcBorders>
            <w:shd w:val="clear" w:color="auto" w:fill="auto"/>
            <w:tcMar>
              <w:left w:w="57" w:type="dxa"/>
              <w:right w:w="28" w:type="dxa"/>
            </w:tcMar>
          </w:tcPr>
          <w:p w14:paraId="3FE775A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1.16</w:t>
            </w:r>
          </w:p>
        </w:tc>
      </w:tr>
      <w:tr w:rsidR="00B733B5" w:rsidRPr="003F2C90" w14:paraId="46D27D03"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03F346EF"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15</w:t>
            </w:r>
          </w:p>
        </w:tc>
        <w:tc>
          <w:tcPr>
            <w:tcW w:w="1234" w:type="dxa"/>
            <w:tcBorders>
              <w:top w:val="single" w:sz="4" w:space="0" w:color="auto"/>
              <w:bottom w:val="single" w:sz="4" w:space="0" w:color="auto"/>
            </w:tcBorders>
          </w:tcPr>
          <w:p w14:paraId="26F5040F"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1126</w:t>
            </w:r>
          </w:p>
        </w:tc>
        <w:tc>
          <w:tcPr>
            <w:tcW w:w="1234" w:type="dxa"/>
            <w:tcBorders>
              <w:top w:val="single" w:sz="4" w:space="0" w:color="auto"/>
              <w:bottom w:val="single" w:sz="4" w:space="0" w:color="auto"/>
            </w:tcBorders>
            <w:shd w:val="clear" w:color="auto" w:fill="auto"/>
            <w:tcMar>
              <w:left w:w="57" w:type="dxa"/>
              <w:right w:w="28" w:type="dxa"/>
            </w:tcMar>
          </w:tcPr>
          <w:p w14:paraId="20A986FF"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22ACAC6C"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1.77</w:t>
            </w:r>
          </w:p>
        </w:tc>
        <w:tc>
          <w:tcPr>
            <w:tcW w:w="850" w:type="dxa"/>
            <w:tcBorders>
              <w:top w:val="single" w:sz="4" w:space="0" w:color="auto"/>
              <w:bottom w:val="single" w:sz="4" w:space="0" w:color="auto"/>
            </w:tcBorders>
            <w:shd w:val="clear" w:color="auto" w:fill="auto"/>
            <w:tcMar>
              <w:left w:w="57" w:type="dxa"/>
              <w:right w:w="28" w:type="dxa"/>
            </w:tcMar>
          </w:tcPr>
          <w:p w14:paraId="555F5F29"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3.19</w:t>
            </w:r>
          </w:p>
        </w:tc>
      </w:tr>
      <w:tr w:rsidR="00B733B5" w:rsidRPr="003F2C90" w14:paraId="0C5B29E1"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1412C31F"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16</w:t>
            </w:r>
          </w:p>
        </w:tc>
        <w:tc>
          <w:tcPr>
            <w:tcW w:w="1234" w:type="dxa"/>
            <w:tcBorders>
              <w:top w:val="single" w:sz="4" w:space="0" w:color="auto"/>
              <w:bottom w:val="single" w:sz="4" w:space="0" w:color="auto"/>
            </w:tcBorders>
          </w:tcPr>
          <w:p w14:paraId="2ED4265F"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410</w:t>
            </w:r>
          </w:p>
        </w:tc>
        <w:tc>
          <w:tcPr>
            <w:tcW w:w="1234" w:type="dxa"/>
            <w:tcBorders>
              <w:top w:val="single" w:sz="4" w:space="0" w:color="auto"/>
              <w:bottom w:val="single" w:sz="4" w:space="0" w:color="auto"/>
            </w:tcBorders>
            <w:shd w:val="clear" w:color="auto" w:fill="auto"/>
            <w:tcMar>
              <w:left w:w="57" w:type="dxa"/>
              <w:right w:w="28" w:type="dxa"/>
            </w:tcMar>
          </w:tcPr>
          <w:p w14:paraId="1BD0E780"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384DDCF0"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0.64</w:t>
            </w:r>
          </w:p>
        </w:tc>
        <w:tc>
          <w:tcPr>
            <w:tcW w:w="850" w:type="dxa"/>
            <w:tcBorders>
              <w:top w:val="single" w:sz="4" w:space="0" w:color="auto"/>
              <w:bottom w:val="single" w:sz="4" w:space="0" w:color="auto"/>
            </w:tcBorders>
            <w:shd w:val="clear" w:color="auto" w:fill="auto"/>
            <w:tcMar>
              <w:left w:w="57" w:type="dxa"/>
              <w:right w:w="28" w:type="dxa"/>
            </w:tcMar>
          </w:tcPr>
          <w:p w14:paraId="1E21A8F3"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1.16</w:t>
            </w:r>
          </w:p>
        </w:tc>
      </w:tr>
      <w:tr w:rsidR="00B733B5" w:rsidRPr="003F2C90" w14:paraId="38673A7B"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206247AD"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17</w:t>
            </w:r>
          </w:p>
        </w:tc>
        <w:tc>
          <w:tcPr>
            <w:tcW w:w="1234" w:type="dxa"/>
            <w:tcBorders>
              <w:top w:val="single" w:sz="4" w:space="0" w:color="auto"/>
              <w:bottom w:val="single" w:sz="4" w:space="0" w:color="auto"/>
            </w:tcBorders>
          </w:tcPr>
          <w:p w14:paraId="75646E64"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2048</w:t>
            </w:r>
          </w:p>
        </w:tc>
        <w:tc>
          <w:tcPr>
            <w:tcW w:w="1234" w:type="dxa"/>
            <w:tcBorders>
              <w:top w:val="single" w:sz="4" w:space="0" w:color="auto"/>
              <w:bottom w:val="single" w:sz="4" w:space="0" w:color="auto"/>
            </w:tcBorders>
            <w:shd w:val="clear" w:color="auto" w:fill="auto"/>
            <w:tcMar>
              <w:left w:w="57" w:type="dxa"/>
              <w:right w:w="28" w:type="dxa"/>
            </w:tcMar>
          </w:tcPr>
          <w:p w14:paraId="28EBFB86"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001D0DA3"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3.22</w:t>
            </w:r>
          </w:p>
        </w:tc>
        <w:tc>
          <w:tcPr>
            <w:tcW w:w="850" w:type="dxa"/>
            <w:tcBorders>
              <w:top w:val="single" w:sz="4" w:space="0" w:color="auto"/>
              <w:bottom w:val="single" w:sz="4" w:space="0" w:color="auto"/>
            </w:tcBorders>
            <w:shd w:val="clear" w:color="auto" w:fill="auto"/>
            <w:tcMar>
              <w:left w:w="57" w:type="dxa"/>
              <w:right w:w="28" w:type="dxa"/>
            </w:tcMar>
          </w:tcPr>
          <w:p w14:paraId="75A0E467"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5.79</w:t>
            </w:r>
          </w:p>
        </w:tc>
      </w:tr>
      <w:tr w:rsidR="00B733B5" w:rsidRPr="003F2C90" w14:paraId="57A9B0DF"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6B3B5AAC"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18</w:t>
            </w:r>
          </w:p>
        </w:tc>
        <w:tc>
          <w:tcPr>
            <w:tcW w:w="1234" w:type="dxa"/>
            <w:tcBorders>
              <w:top w:val="single" w:sz="4" w:space="0" w:color="auto"/>
              <w:bottom w:val="single" w:sz="4" w:space="0" w:color="auto"/>
            </w:tcBorders>
          </w:tcPr>
          <w:p w14:paraId="5F125817"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307</w:t>
            </w:r>
          </w:p>
        </w:tc>
        <w:tc>
          <w:tcPr>
            <w:tcW w:w="1234" w:type="dxa"/>
            <w:tcBorders>
              <w:top w:val="single" w:sz="4" w:space="0" w:color="auto"/>
              <w:bottom w:val="single" w:sz="4" w:space="0" w:color="auto"/>
            </w:tcBorders>
            <w:shd w:val="clear" w:color="auto" w:fill="auto"/>
            <w:tcMar>
              <w:left w:w="57" w:type="dxa"/>
              <w:right w:w="28" w:type="dxa"/>
            </w:tcMar>
          </w:tcPr>
          <w:p w14:paraId="5DCA61DD"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381950A0"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0.48</w:t>
            </w:r>
          </w:p>
        </w:tc>
        <w:tc>
          <w:tcPr>
            <w:tcW w:w="850" w:type="dxa"/>
            <w:tcBorders>
              <w:top w:val="single" w:sz="4" w:space="0" w:color="auto"/>
              <w:bottom w:val="single" w:sz="4" w:space="0" w:color="auto"/>
            </w:tcBorders>
            <w:shd w:val="clear" w:color="auto" w:fill="auto"/>
            <w:tcMar>
              <w:left w:w="57" w:type="dxa"/>
              <w:right w:w="28" w:type="dxa"/>
            </w:tcMar>
          </w:tcPr>
          <w:p w14:paraId="3E36CED6"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0.87</w:t>
            </w:r>
          </w:p>
        </w:tc>
      </w:tr>
      <w:tr w:rsidR="00B733B5" w:rsidRPr="003F2C90" w14:paraId="40059D5A"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23F33FA4"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19</w:t>
            </w:r>
          </w:p>
        </w:tc>
        <w:tc>
          <w:tcPr>
            <w:tcW w:w="1234" w:type="dxa"/>
            <w:tcBorders>
              <w:top w:val="single" w:sz="4" w:space="0" w:color="auto"/>
              <w:bottom w:val="single" w:sz="4" w:space="0" w:color="auto"/>
            </w:tcBorders>
          </w:tcPr>
          <w:p w14:paraId="45DD4E3F"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819</w:t>
            </w:r>
          </w:p>
        </w:tc>
        <w:tc>
          <w:tcPr>
            <w:tcW w:w="1234" w:type="dxa"/>
            <w:tcBorders>
              <w:top w:val="single" w:sz="4" w:space="0" w:color="auto"/>
              <w:bottom w:val="single" w:sz="4" w:space="0" w:color="auto"/>
            </w:tcBorders>
            <w:shd w:val="clear" w:color="auto" w:fill="auto"/>
            <w:tcMar>
              <w:left w:w="57" w:type="dxa"/>
              <w:right w:w="28" w:type="dxa"/>
            </w:tcMar>
          </w:tcPr>
          <w:p w14:paraId="560F8E4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2DD2B10F"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1.29</w:t>
            </w:r>
          </w:p>
        </w:tc>
        <w:tc>
          <w:tcPr>
            <w:tcW w:w="850" w:type="dxa"/>
            <w:tcBorders>
              <w:top w:val="single" w:sz="4" w:space="0" w:color="auto"/>
              <w:bottom w:val="single" w:sz="4" w:space="0" w:color="auto"/>
            </w:tcBorders>
            <w:shd w:val="clear" w:color="auto" w:fill="auto"/>
            <w:tcMar>
              <w:left w:w="57" w:type="dxa"/>
              <w:right w:w="28" w:type="dxa"/>
            </w:tcMar>
          </w:tcPr>
          <w:p w14:paraId="06DF4FD0"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2.32</w:t>
            </w:r>
          </w:p>
        </w:tc>
      </w:tr>
      <w:tr w:rsidR="00B733B5" w:rsidRPr="003F2C90" w14:paraId="6375C28B"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327267C7"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20</w:t>
            </w:r>
          </w:p>
        </w:tc>
        <w:tc>
          <w:tcPr>
            <w:tcW w:w="1234" w:type="dxa"/>
            <w:tcBorders>
              <w:top w:val="single" w:sz="4" w:space="0" w:color="auto"/>
              <w:bottom w:val="single" w:sz="4" w:space="0" w:color="auto"/>
            </w:tcBorders>
          </w:tcPr>
          <w:p w14:paraId="6A040E37"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307</w:t>
            </w:r>
          </w:p>
        </w:tc>
        <w:tc>
          <w:tcPr>
            <w:tcW w:w="1234" w:type="dxa"/>
            <w:tcBorders>
              <w:top w:val="single" w:sz="4" w:space="0" w:color="auto"/>
              <w:bottom w:val="single" w:sz="4" w:space="0" w:color="auto"/>
            </w:tcBorders>
            <w:shd w:val="clear" w:color="auto" w:fill="auto"/>
            <w:tcMar>
              <w:left w:w="57" w:type="dxa"/>
              <w:right w:w="28" w:type="dxa"/>
            </w:tcMar>
          </w:tcPr>
          <w:p w14:paraId="38A2346A"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41C19795"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0.48</w:t>
            </w:r>
          </w:p>
        </w:tc>
        <w:tc>
          <w:tcPr>
            <w:tcW w:w="850" w:type="dxa"/>
            <w:tcBorders>
              <w:top w:val="single" w:sz="4" w:space="0" w:color="auto"/>
              <w:bottom w:val="single" w:sz="4" w:space="0" w:color="auto"/>
            </w:tcBorders>
            <w:shd w:val="clear" w:color="auto" w:fill="auto"/>
            <w:tcMar>
              <w:left w:w="57" w:type="dxa"/>
              <w:right w:w="28" w:type="dxa"/>
            </w:tcMar>
          </w:tcPr>
          <w:p w14:paraId="3AE0F723"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0.87</w:t>
            </w:r>
          </w:p>
        </w:tc>
      </w:tr>
      <w:tr w:rsidR="00B733B5" w:rsidRPr="003F2C90" w14:paraId="0B97AE0E"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37B53D9E"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21</w:t>
            </w:r>
          </w:p>
        </w:tc>
        <w:tc>
          <w:tcPr>
            <w:tcW w:w="1234" w:type="dxa"/>
            <w:tcBorders>
              <w:top w:val="single" w:sz="4" w:space="0" w:color="auto"/>
              <w:bottom w:val="single" w:sz="4" w:space="0" w:color="auto"/>
            </w:tcBorders>
          </w:tcPr>
          <w:p w14:paraId="3F099830"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307</w:t>
            </w:r>
          </w:p>
        </w:tc>
        <w:tc>
          <w:tcPr>
            <w:tcW w:w="1234" w:type="dxa"/>
            <w:tcBorders>
              <w:top w:val="single" w:sz="4" w:space="0" w:color="auto"/>
              <w:bottom w:val="single" w:sz="4" w:space="0" w:color="auto"/>
            </w:tcBorders>
            <w:shd w:val="clear" w:color="auto" w:fill="auto"/>
            <w:tcMar>
              <w:left w:w="57" w:type="dxa"/>
              <w:right w:w="28" w:type="dxa"/>
            </w:tcMar>
          </w:tcPr>
          <w:p w14:paraId="6E202F58"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10</w:t>
            </w:r>
          </w:p>
        </w:tc>
        <w:tc>
          <w:tcPr>
            <w:tcW w:w="971" w:type="dxa"/>
            <w:tcBorders>
              <w:top w:val="single" w:sz="4" w:space="0" w:color="auto"/>
              <w:bottom w:val="single" w:sz="4" w:space="0" w:color="auto"/>
            </w:tcBorders>
            <w:shd w:val="clear" w:color="auto" w:fill="auto"/>
            <w:tcMar>
              <w:left w:w="57" w:type="dxa"/>
              <w:right w:w="28" w:type="dxa"/>
            </w:tcMar>
          </w:tcPr>
          <w:p w14:paraId="63C52EDD"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0.48</w:t>
            </w:r>
          </w:p>
        </w:tc>
        <w:tc>
          <w:tcPr>
            <w:tcW w:w="850" w:type="dxa"/>
            <w:tcBorders>
              <w:top w:val="single" w:sz="4" w:space="0" w:color="auto"/>
              <w:bottom w:val="single" w:sz="4" w:space="0" w:color="auto"/>
            </w:tcBorders>
            <w:shd w:val="clear" w:color="auto" w:fill="auto"/>
            <w:tcMar>
              <w:left w:w="57" w:type="dxa"/>
              <w:right w:w="28" w:type="dxa"/>
            </w:tcMar>
          </w:tcPr>
          <w:p w14:paraId="1EA3C3B5"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0.87</w:t>
            </w:r>
          </w:p>
        </w:tc>
      </w:tr>
      <w:tr w:rsidR="00B733B5" w:rsidRPr="003F2C90" w14:paraId="01BBDFE4"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54FD0482"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22</w:t>
            </w:r>
          </w:p>
        </w:tc>
        <w:tc>
          <w:tcPr>
            <w:tcW w:w="1234" w:type="dxa"/>
            <w:tcBorders>
              <w:top w:val="single" w:sz="4" w:space="0" w:color="auto"/>
              <w:bottom w:val="single" w:sz="4" w:space="0" w:color="auto"/>
            </w:tcBorders>
          </w:tcPr>
          <w:p w14:paraId="09A2DCA0"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205</w:t>
            </w:r>
          </w:p>
        </w:tc>
        <w:tc>
          <w:tcPr>
            <w:tcW w:w="1234" w:type="dxa"/>
            <w:tcBorders>
              <w:top w:val="single" w:sz="4" w:space="0" w:color="auto"/>
              <w:bottom w:val="single" w:sz="4" w:space="0" w:color="auto"/>
            </w:tcBorders>
            <w:shd w:val="clear" w:color="auto" w:fill="auto"/>
            <w:tcMar>
              <w:left w:w="57" w:type="dxa"/>
              <w:right w:w="28" w:type="dxa"/>
            </w:tcMar>
          </w:tcPr>
          <w:p w14:paraId="47F6A118"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6</w:t>
            </w:r>
          </w:p>
        </w:tc>
        <w:tc>
          <w:tcPr>
            <w:tcW w:w="971" w:type="dxa"/>
            <w:tcBorders>
              <w:top w:val="single" w:sz="4" w:space="0" w:color="auto"/>
              <w:bottom w:val="single" w:sz="4" w:space="0" w:color="auto"/>
            </w:tcBorders>
            <w:shd w:val="clear" w:color="auto" w:fill="auto"/>
            <w:tcMar>
              <w:left w:w="57" w:type="dxa"/>
              <w:right w:w="28" w:type="dxa"/>
            </w:tcMar>
          </w:tcPr>
          <w:p w14:paraId="5B8EEDAF"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0.43</w:t>
            </w:r>
          </w:p>
        </w:tc>
        <w:tc>
          <w:tcPr>
            <w:tcW w:w="850" w:type="dxa"/>
            <w:tcBorders>
              <w:top w:val="single" w:sz="4" w:space="0" w:color="auto"/>
              <w:bottom w:val="single" w:sz="4" w:space="0" w:color="auto"/>
            </w:tcBorders>
            <w:shd w:val="clear" w:color="auto" w:fill="auto"/>
            <w:tcMar>
              <w:left w:w="57" w:type="dxa"/>
              <w:right w:w="28" w:type="dxa"/>
            </w:tcMar>
          </w:tcPr>
          <w:p w14:paraId="154135D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0.77</w:t>
            </w:r>
          </w:p>
        </w:tc>
      </w:tr>
      <w:tr w:rsidR="00B733B5" w:rsidRPr="003F2C90" w14:paraId="4A38D2A9"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1F88CC54"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23</w:t>
            </w:r>
          </w:p>
        </w:tc>
        <w:tc>
          <w:tcPr>
            <w:tcW w:w="1234" w:type="dxa"/>
            <w:tcBorders>
              <w:top w:val="single" w:sz="4" w:space="0" w:color="auto"/>
              <w:bottom w:val="single" w:sz="4" w:space="0" w:color="auto"/>
            </w:tcBorders>
          </w:tcPr>
          <w:p w14:paraId="5E136338"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410</w:t>
            </w:r>
          </w:p>
        </w:tc>
        <w:tc>
          <w:tcPr>
            <w:tcW w:w="1234" w:type="dxa"/>
            <w:tcBorders>
              <w:top w:val="single" w:sz="4" w:space="0" w:color="auto"/>
              <w:bottom w:val="single" w:sz="4" w:space="0" w:color="auto"/>
            </w:tcBorders>
            <w:shd w:val="clear" w:color="auto" w:fill="auto"/>
            <w:tcMar>
              <w:left w:w="57" w:type="dxa"/>
              <w:right w:w="28" w:type="dxa"/>
            </w:tcMar>
          </w:tcPr>
          <w:p w14:paraId="28D24EBC"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6</w:t>
            </w:r>
          </w:p>
        </w:tc>
        <w:tc>
          <w:tcPr>
            <w:tcW w:w="971" w:type="dxa"/>
            <w:tcBorders>
              <w:top w:val="single" w:sz="4" w:space="0" w:color="auto"/>
              <w:bottom w:val="single" w:sz="4" w:space="0" w:color="auto"/>
            </w:tcBorders>
            <w:shd w:val="clear" w:color="auto" w:fill="auto"/>
            <w:tcMar>
              <w:left w:w="57" w:type="dxa"/>
              <w:right w:w="28" w:type="dxa"/>
            </w:tcMar>
          </w:tcPr>
          <w:p w14:paraId="272351A6"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0.86</w:t>
            </w:r>
          </w:p>
        </w:tc>
        <w:tc>
          <w:tcPr>
            <w:tcW w:w="850" w:type="dxa"/>
            <w:tcBorders>
              <w:top w:val="single" w:sz="4" w:space="0" w:color="auto"/>
              <w:bottom w:val="single" w:sz="4" w:space="0" w:color="auto"/>
            </w:tcBorders>
            <w:shd w:val="clear" w:color="auto" w:fill="auto"/>
            <w:tcMar>
              <w:left w:w="57" w:type="dxa"/>
              <w:right w:w="28" w:type="dxa"/>
            </w:tcMar>
          </w:tcPr>
          <w:p w14:paraId="11000E7F"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1.54</w:t>
            </w:r>
          </w:p>
        </w:tc>
      </w:tr>
      <w:tr w:rsidR="00B733B5" w:rsidRPr="003F2C90" w14:paraId="729F60C3"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00F683E7"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24</w:t>
            </w:r>
          </w:p>
        </w:tc>
        <w:tc>
          <w:tcPr>
            <w:tcW w:w="1234" w:type="dxa"/>
            <w:tcBorders>
              <w:top w:val="single" w:sz="4" w:space="0" w:color="auto"/>
              <w:bottom w:val="single" w:sz="4" w:space="0" w:color="auto"/>
            </w:tcBorders>
          </w:tcPr>
          <w:p w14:paraId="0C2ED49E"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410</w:t>
            </w:r>
          </w:p>
        </w:tc>
        <w:tc>
          <w:tcPr>
            <w:tcW w:w="1234" w:type="dxa"/>
            <w:tcBorders>
              <w:top w:val="single" w:sz="4" w:space="0" w:color="auto"/>
              <w:bottom w:val="single" w:sz="4" w:space="0" w:color="auto"/>
            </w:tcBorders>
            <w:shd w:val="clear" w:color="auto" w:fill="auto"/>
            <w:tcMar>
              <w:left w:w="57" w:type="dxa"/>
              <w:right w:w="28" w:type="dxa"/>
            </w:tcMar>
          </w:tcPr>
          <w:p w14:paraId="7B9F5E81"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6</w:t>
            </w:r>
          </w:p>
        </w:tc>
        <w:tc>
          <w:tcPr>
            <w:tcW w:w="971" w:type="dxa"/>
            <w:tcBorders>
              <w:top w:val="single" w:sz="4" w:space="0" w:color="auto"/>
              <w:bottom w:val="single" w:sz="4" w:space="0" w:color="auto"/>
            </w:tcBorders>
            <w:shd w:val="clear" w:color="auto" w:fill="auto"/>
            <w:tcMar>
              <w:left w:w="57" w:type="dxa"/>
              <w:right w:w="28" w:type="dxa"/>
            </w:tcMar>
          </w:tcPr>
          <w:p w14:paraId="2BF96D8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0.86</w:t>
            </w:r>
          </w:p>
        </w:tc>
        <w:tc>
          <w:tcPr>
            <w:tcW w:w="850" w:type="dxa"/>
            <w:tcBorders>
              <w:top w:val="single" w:sz="4" w:space="0" w:color="auto"/>
              <w:bottom w:val="single" w:sz="4" w:space="0" w:color="auto"/>
            </w:tcBorders>
            <w:shd w:val="clear" w:color="auto" w:fill="auto"/>
            <w:tcMar>
              <w:left w:w="57" w:type="dxa"/>
              <w:right w:w="28" w:type="dxa"/>
            </w:tcMar>
          </w:tcPr>
          <w:p w14:paraId="1AEC344E"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1.54</w:t>
            </w:r>
          </w:p>
        </w:tc>
      </w:tr>
      <w:tr w:rsidR="00B733B5" w:rsidRPr="003F2C90" w14:paraId="7ADB4EA8"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674FFD2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25</w:t>
            </w:r>
          </w:p>
        </w:tc>
        <w:tc>
          <w:tcPr>
            <w:tcW w:w="1234" w:type="dxa"/>
            <w:tcBorders>
              <w:top w:val="single" w:sz="4" w:space="0" w:color="auto"/>
              <w:bottom w:val="single" w:sz="4" w:space="0" w:color="auto"/>
            </w:tcBorders>
          </w:tcPr>
          <w:p w14:paraId="02B03CD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819</w:t>
            </w:r>
          </w:p>
        </w:tc>
        <w:tc>
          <w:tcPr>
            <w:tcW w:w="1234" w:type="dxa"/>
            <w:tcBorders>
              <w:top w:val="single" w:sz="4" w:space="0" w:color="auto"/>
              <w:bottom w:val="single" w:sz="4" w:space="0" w:color="auto"/>
            </w:tcBorders>
            <w:shd w:val="clear" w:color="auto" w:fill="auto"/>
            <w:tcMar>
              <w:left w:w="57" w:type="dxa"/>
              <w:right w:w="28" w:type="dxa"/>
            </w:tcMar>
          </w:tcPr>
          <w:p w14:paraId="3E1B560E"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15</w:t>
            </w:r>
          </w:p>
        </w:tc>
        <w:tc>
          <w:tcPr>
            <w:tcW w:w="971" w:type="dxa"/>
            <w:tcBorders>
              <w:top w:val="single" w:sz="4" w:space="0" w:color="auto"/>
              <w:bottom w:val="single" w:sz="4" w:space="0" w:color="auto"/>
            </w:tcBorders>
            <w:shd w:val="clear" w:color="auto" w:fill="auto"/>
            <w:tcMar>
              <w:left w:w="57" w:type="dxa"/>
              <w:right w:w="28" w:type="dxa"/>
            </w:tcMar>
          </w:tcPr>
          <w:p w14:paraId="39C12F48"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0.97</w:t>
            </w:r>
          </w:p>
        </w:tc>
        <w:tc>
          <w:tcPr>
            <w:tcW w:w="850" w:type="dxa"/>
            <w:tcBorders>
              <w:top w:val="single" w:sz="4" w:space="0" w:color="auto"/>
              <w:bottom w:val="single" w:sz="4" w:space="0" w:color="auto"/>
            </w:tcBorders>
            <w:shd w:val="clear" w:color="auto" w:fill="auto"/>
            <w:tcMar>
              <w:left w:w="57" w:type="dxa"/>
              <w:right w:w="28" w:type="dxa"/>
            </w:tcMar>
          </w:tcPr>
          <w:p w14:paraId="433F9F9E"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1.74</w:t>
            </w:r>
          </w:p>
        </w:tc>
      </w:tr>
      <w:tr w:rsidR="00B733B5" w:rsidRPr="003F2C90" w14:paraId="69A8F8AF"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4A657034"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26</w:t>
            </w:r>
          </w:p>
        </w:tc>
        <w:tc>
          <w:tcPr>
            <w:tcW w:w="1234" w:type="dxa"/>
            <w:tcBorders>
              <w:top w:val="single" w:sz="4" w:space="0" w:color="auto"/>
              <w:bottom w:val="single" w:sz="4" w:space="0" w:color="auto"/>
            </w:tcBorders>
          </w:tcPr>
          <w:p w14:paraId="308E4765"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1638</w:t>
            </w:r>
          </w:p>
        </w:tc>
        <w:tc>
          <w:tcPr>
            <w:tcW w:w="1234" w:type="dxa"/>
            <w:tcBorders>
              <w:top w:val="single" w:sz="4" w:space="0" w:color="auto"/>
              <w:bottom w:val="single" w:sz="4" w:space="0" w:color="auto"/>
            </w:tcBorders>
            <w:shd w:val="clear" w:color="auto" w:fill="auto"/>
            <w:tcMar>
              <w:left w:w="57" w:type="dxa"/>
              <w:right w:w="28" w:type="dxa"/>
            </w:tcMar>
          </w:tcPr>
          <w:p w14:paraId="5D55B2A0"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15</w:t>
            </w:r>
          </w:p>
        </w:tc>
        <w:tc>
          <w:tcPr>
            <w:tcW w:w="971" w:type="dxa"/>
            <w:tcBorders>
              <w:top w:val="single" w:sz="4" w:space="0" w:color="auto"/>
              <w:bottom w:val="single" w:sz="4" w:space="0" w:color="auto"/>
            </w:tcBorders>
            <w:shd w:val="clear" w:color="auto" w:fill="auto"/>
            <w:tcMar>
              <w:left w:w="57" w:type="dxa"/>
              <w:right w:w="28" w:type="dxa"/>
            </w:tcMar>
          </w:tcPr>
          <w:p w14:paraId="3BB28229"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1.93</w:t>
            </w:r>
          </w:p>
        </w:tc>
        <w:tc>
          <w:tcPr>
            <w:tcW w:w="850" w:type="dxa"/>
            <w:tcBorders>
              <w:top w:val="single" w:sz="4" w:space="0" w:color="auto"/>
              <w:bottom w:val="single" w:sz="4" w:space="0" w:color="auto"/>
            </w:tcBorders>
            <w:shd w:val="clear" w:color="auto" w:fill="auto"/>
            <w:tcMar>
              <w:left w:w="57" w:type="dxa"/>
              <w:right w:w="28" w:type="dxa"/>
            </w:tcMar>
          </w:tcPr>
          <w:p w14:paraId="4A383729"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3.47</w:t>
            </w:r>
          </w:p>
        </w:tc>
      </w:tr>
      <w:tr w:rsidR="00B733B5" w:rsidRPr="003F2C90" w14:paraId="1F3821BE"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125934C8"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27</w:t>
            </w:r>
          </w:p>
        </w:tc>
        <w:tc>
          <w:tcPr>
            <w:tcW w:w="1234" w:type="dxa"/>
            <w:tcBorders>
              <w:top w:val="single" w:sz="4" w:space="0" w:color="auto"/>
              <w:bottom w:val="single" w:sz="4" w:space="0" w:color="auto"/>
            </w:tcBorders>
          </w:tcPr>
          <w:p w14:paraId="034AA305"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819</w:t>
            </w:r>
          </w:p>
        </w:tc>
        <w:tc>
          <w:tcPr>
            <w:tcW w:w="1234" w:type="dxa"/>
            <w:tcBorders>
              <w:top w:val="single" w:sz="4" w:space="0" w:color="auto"/>
              <w:bottom w:val="single" w:sz="4" w:space="0" w:color="auto"/>
            </w:tcBorders>
            <w:shd w:val="clear" w:color="auto" w:fill="auto"/>
            <w:tcMar>
              <w:left w:w="57" w:type="dxa"/>
              <w:right w:w="28" w:type="dxa"/>
            </w:tcMar>
          </w:tcPr>
          <w:p w14:paraId="615C996E"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15</w:t>
            </w:r>
          </w:p>
        </w:tc>
        <w:tc>
          <w:tcPr>
            <w:tcW w:w="971" w:type="dxa"/>
            <w:tcBorders>
              <w:top w:val="single" w:sz="4" w:space="0" w:color="auto"/>
              <w:bottom w:val="single" w:sz="4" w:space="0" w:color="auto"/>
            </w:tcBorders>
            <w:shd w:val="clear" w:color="auto" w:fill="auto"/>
            <w:tcMar>
              <w:left w:w="57" w:type="dxa"/>
              <w:right w:w="28" w:type="dxa"/>
            </w:tcMar>
          </w:tcPr>
          <w:p w14:paraId="38770E05"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0.97</w:t>
            </w:r>
          </w:p>
        </w:tc>
        <w:tc>
          <w:tcPr>
            <w:tcW w:w="850" w:type="dxa"/>
            <w:tcBorders>
              <w:top w:val="single" w:sz="4" w:space="0" w:color="auto"/>
              <w:bottom w:val="single" w:sz="4" w:space="0" w:color="auto"/>
            </w:tcBorders>
            <w:shd w:val="clear" w:color="auto" w:fill="auto"/>
            <w:tcMar>
              <w:left w:w="57" w:type="dxa"/>
              <w:right w:w="28" w:type="dxa"/>
            </w:tcMar>
          </w:tcPr>
          <w:p w14:paraId="4A61A65D"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1.74</w:t>
            </w:r>
          </w:p>
        </w:tc>
      </w:tr>
      <w:tr w:rsidR="00B733B5" w:rsidRPr="003F2C90" w14:paraId="79966B89"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47733556"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28</w:t>
            </w:r>
          </w:p>
        </w:tc>
        <w:tc>
          <w:tcPr>
            <w:tcW w:w="1234" w:type="dxa"/>
            <w:tcBorders>
              <w:top w:val="single" w:sz="4" w:space="0" w:color="auto"/>
              <w:bottom w:val="single" w:sz="4" w:space="0" w:color="auto"/>
            </w:tcBorders>
          </w:tcPr>
          <w:p w14:paraId="29D210BD"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1434</w:t>
            </w:r>
          </w:p>
        </w:tc>
        <w:tc>
          <w:tcPr>
            <w:tcW w:w="1234" w:type="dxa"/>
            <w:tcBorders>
              <w:top w:val="single" w:sz="4" w:space="0" w:color="auto"/>
              <w:bottom w:val="single" w:sz="4" w:space="0" w:color="auto"/>
            </w:tcBorders>
            <w:shd w:val="clear" w:color="auto" w:fill="auto"/>
            <w:tcMar>
              <w:left w:w="57" w:type="dxa"/>
              <w:right w:w="28" w:type="dxa"/>
            </w:tcMar>
          </w:tcPr>
          <w:p w14:paraId="7AD8FD18"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15</w:t>
            </w:r>
          </w:p>
        </w:tc>
        <w:tc>
          <w:tcPr>
            <w:tcW w:w="971" w:type="dxa"/>
            <w:tcBorders>
              <w:top w:val="single" w:sz="4" w:space="0" w:color="auto"/>
              <w:bottom w:val="single" w:sz="4" w:space="0" w:color="auto"/>
            </w:tcBorders>
            <w:shd w:val="clear" w:color="auto" w:fill="auto"/>
            <w:tcMar>
              <w:left w:w="57" w:type="dxa"/>
              <w:right w:w="28" w:type="dxa"/>
            </w:tcMar>
          </w:tcPr>
          <w:p w14:paraId="71728B22"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1.69</w:t>
            </w:r>
          </w:p>
        </w:tc>
        <w:tc>
          <w:tcPr>
            <w:tcW w:w="850" w:type="dxa"/>
            <w:tcBorders>
              <w:top w:val="single" w:sz="4" w:space="0" w:color="auto"/>
              <w:bottom w:val="single" w:sz="4" w:space="0" w:color="auto"/>
            </w:tcBorders>
            <w:shd w:val="clear" w:color="auto" w:fill="auto"/>
            <w:tcMar>
              <w:left w:w="57" w:type="dxa"/>
              <w:right w:w="28" w:type="dxa"/>
            </w:tcMar>
          </w:tcPr>
          <w:p w14:paraId="52509CA6"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3.04</w:t>
            </w:r>
          </w:p>
        </w:tc>
      </w:tr>
      <w:tr w:rsidR="00B733B5" w:rsidRPr="003F2C90" w14:paraId="76D1CBB7"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1AA861CE"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29</w:t>
            </w:r>
          </w:p>
        </w:tc>
        <w:tc>
          <w:tcPr>
            <w:tcW w:w="1234" w:type="dxa"/>
            <w:tcBorders>
              <w:top w:val="single" w:sz="4" w:space="0" w:color="auto"/>
              <w:bottom w:val="single" w:sz="4" w:space="0" w:color="auto"/>
            </w:tcBorders>
          </w:tcPr>
          <w:p w14:paraId="48BCD934"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410</w:t>
            </w:r>
          </w:p>
        </w:tc>
        <w:tc>
          <w:tcPr>
            <w:tcW w:w="1234" w:type="dxa"/>
            <w:tcBorders>
              <w:top w:val="single" w:sz="4" w:space="0" w:color="auto"/>
              <w:bottom w:val="single" w:sz="4" w:space="0" w:color="auto"/>
            </w:tcBorders>
            <w:shd w:val="clear" w:color="auto" w:fill="auto"/>
            <w:tcMar>
              <w:left w:w="57" w:type="dxa"/>
              <w:right w:w="28" w:type="dxa"/>
            </w:tcMar>
          </w:tcPr>
          <w:p w14:paraId="0FE570A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15</w:t>
            </w:r>
          </w:p>
        </w:tc>
        <w:tc>
          <w:tcPr>
            <w:tcW w:w="971" w:type="dxa"/>
            <w:tcBorders>
              <w:top w:val="single" w:sz="4" w:space="0" w:color="auto"/>
              <w:bottom w:val="single" w:sz="4" w:space="0" w:color="auto"/>
            </w:tcBorders>
            <w:shd w:val="clear" w:color="auto" w:fill="auto"/>
            <w:tcMar>
              <w:left w:w="57" w:type="dxa"/>
              <w:right w:w="28" w:type="dxa"/>
            </w:tcMar>
          </w:tcPr>
          <w:p w14:paraId="701FFC40"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0.48</w:t>
            </w:r>
          </w:p>
        </w:tc>
        <w:tc>
          <w:tcPr>
            <w:tcW w:w="850" w:type="dxa"/>
            <w:tcBorders>
              <w:top w:val="single" w:sz="4" w:space="0" w:color="auto"/>
              <w:bottom w:val="single" w:sz="4" w:space="0" w:color="auto"/>
            </w:tcBorders>
            <w:shd w:val="clear" w:color="auto" w:fill="auto"/>
            <w:tcMar>
              <w:left w:w="57" w:type="dxa"/>
              <w:right w:w="28" w:type="dxa"/>
            </w:tcMar>
          </w:tcPr>
          <w:p w14:paraId="161D22EE"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0.87</w:t>
            </w:r>
          </w:p>
        </w:tc>
      </w:tr>
      <w:tr w:rsidR="00B733B5" w:rsidRPr="003F2C90" w14:paraId="7618D632" w14:textId="77777777" w:rsidTr="00B733B5">
        <w:trPr>
          <w:trHeight w:val="301"/>
          <w:jc w:val="center"/>
        </w:trPr>
        <w:tc>
          <w:tcPr>
            <w:tcW w:w="877" w:type="dxa"/>
            <w:tcBorders>
              <w:top w:val="single" w:sz="4" w:space="0" w:color="auto"/>
              <w:bottom w:val="single" w:sz="4" w:space="0" w:color="auto"/>
            </w:tcBorders>
            <w:shd w:val="clear" w:color="auto" w:fill="auto"/>
            <w:tcMar>
              <w:left w:w="57" w:type="dxa"/>
              <w:right w:w="28" w:type="dxa"/>
            </w:tcMar>
            <w:vAlign w:val="center"/>
          </w:tcPr>
          <w:p w14:paraId="698121B7"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30</w:t>
            </w:r>
          </w:p>
        </w:tc>
        <w:tc>
          <w:tcPr>
            <w:tcW w:w="1234" w:type="dxa"/>
            <w:tcBorders>
              <w:top w:val="single" w:sz="4" w:space="0" w:color="auto"/>
              <w:bottom w:val="single" w:sz="4" w:space="0" w:color="auto"/>
            </w:tcBorders>
          </w:tcPr>
          <w:p w14:paraId="19F75B99"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1843</w:t>
            </w:r>
          </w:p>
        </w:tc>
        <w:tc>
          <w:tcPr>
            <w:tcW w:w="1234" w:type="dxa"/>
            <w:tcBorders>
              <w:top w:val="single" w:sz="4" w:space="0" w:color="auto"/>
              <w:bottom w:val="single" w:sz="4" w:space="0" w:color="auto"/>
            </w:tcBorders>
            <w:shd w:val="clear" w:color="auto" w:fill="auto"/>
            <w:tcMar>
              <w:left w:w="57" w:type="dxa"/>
              <w:right w:w="28" w:type="dxa"/>
            </w:tcMar>
          </w:tcPr>
          <w:p w14:paraId="4181C88F"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15</w:t>
            </w:r>
          </w:p>
        </w:tc>
        <w:tc>
          <w:tcPr>
            <w:tcW w:w="971" w:type="dxa"/>
            <w:tcBorders>
              <w:top w:val="single" w:sz="4" w:space="0" w:color="auto"/>
              <w:bottom w:val="single" w:sz="4" w:space="0" w:color="auto"/>
            </w:tcBorders>
            <w:shd w:val="clear" w:color="auto" w:fill="auto"/>
            <w:tcMar>
              <w:left w:w="57" w:type="dxa"/>
              <w:right w:w="28" w:type="dxa"/>
            </w:tcMar>
          </w:tcPr>
          <w:p w14:paraId="2AF7F6D5"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2.17</w:t>
            </w:r>
          </w:p>
        </w:tc>
        <w:tc>
          <w:tcPr>
            <w:tcW w:w="850" w:type="dxa"/>
            <w:tcBorders>
              <w:top w:val="single" w:sz="4" w:space="0" w:color="auto"/>
              <w:bottom w:val="single" w:sz="4" w:space="0" w:color="auto"/>
            </w:tcBorders>
            <w:shd w:val="clear" w:color="auto" w:fill="auto"/>
            <w:tcMar>
              <w:left w:w="57" w:type="dxa"/>
              <w:right w:w="28" w:type="dxa"/>
            </w:tcMar>
          </w:tcPr>
          <w:p w14:paraId="05C51DE7"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3.91</w:t>
            </w:r>
          </w:p>
        </w:tc>
      </w:tr>
      <w:tr w:rsidR="00B733B5" w:rsidRPr="003F2C90" w14:paraId="78E31232" w14:textId="77777777" w:rsidTr="00B733B5">
        <w:trPr>
          <w:trHeight w:val="301"/>
          <w:jc w:val="center"/>
        </w:trPr>
        <w:tc>
          <w:tcPr>
            <w:tcW w:w="877" w:type="dxa"/>
            <w:tcBorders>
              <w:top w:val="single" w:sz="4" w:space="0" w:color="auto"/>
            </w:tcBorders>
            <w:shd w:val="clear" w:color="auto" w:fill="auto"/>
            <w:tcMar>
              <w:left w:w="57" w:type="dxa"/>
              <w:right w:w="28" w:type="dxa"/>
            </w:tcMar>
            <w:vAlign w:val="center"/>
          </w:tcPr>
          <w:p w14:paraId="31DE2D9B"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Общо</w:t>
            </w:r>
          </w:p>
        </w:tc>
        <w:tc>
          <w:tcPr>
            <w:tcW w:w="1234" w:type="dxa"/>
            <w:tcBorders>
              <w:top w:val="single" w:sz="4" w:space="0" w:color="auto"/>
            </w:tcBorders>
          </w:tcPr>
          <w:p w14:paraId="33886D73" w14:textId="77777777" w:rsidR="00B733B5" w:rsidRPr="003F2C90" w:rsidRDefault="00B733B5" w:rsidP="00B733B5">
            <w:pPr>
              <w:ind w:firstLine="0"/>
              <w:jc w:val="center"/>
              <w:rPr>
                <w:rFonts w:cs="Times New Roman"/>
                <w:sz w:val="20"/>
                <w:szCs w:val="20"/>
                <w:lang w:val="bg-BG"/>
              </w:rPr>
            </w:pPr>
          </w:p>
        </w:tc>
        <w:tc>
          <w:tcPr>
            <w:tcW w:w="1234" w:type="dxa"/>
            <w:tcBorders>
              <w:top w:val="single" w:sz="4" w:space="0" w:color="auto"/>
            </w:tcBorders>
            <w:shd w:val="clear" w:color="auto" w:fill="auto"/>
            <w:tcMar>
              <w:left w:w="57" w:type="dxa"/>
              <w:right w:w="28" w:type="dxa"/>
            </w:tcMar>
            <w:vAlign w:val="center"/>
          </w:tcPr>
          <w:p w14:paraId="13DB9BF6" w14:textId="77777777" w:rsidR="00B733B5" w:rsidRPr="003F2C90" w:rsidRDefault="00B733B5" w:rsidP="00B733B5">
            <w:pPr>
              <w:ind w:firstLine="0"/>
              <w:jc w:val="center"/>
              <w:rPr>
                <w:rFonts w:cs="Times New Roman"/>
                <w:sz w:val="20"/>
                <w:szCs w:val="20"/>
                <w:lang w:val="bg-BG"/>
              </w:rPr>
            </w:pPr>
          </w:p>
        </w:tc>
        <w:tc>
          <w:tcPr>
            <w:tcW w:w="971" w:type="dxa"/>
            <w:tcBorders>
              <w:top w:val="single" w:sz="4" w:space="0" w:color="auto"/>
            </w:tcBorders>
            <w:shd w:val="clear" w:color="auto" w:fill="auto"/>
            <w:tcMar>
              <w:left w:w="57" w:type="dxa"/>
              <w:right w:w="28" w:type="dxa"/>
            </w:tcMar>
            <w:vAlign w:val="bottom"/>
          </w:tcPr>
          <w:p w14:paraId="6AFAF545"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40.69</w:t>
            </w:r>
          </w:p>
        </w:tc>
        <w:tc>
          <w:tcPr>
            <w:tcW w:w="850" w:type="dxa"/>
            <w:tcBorders>
              <w:top w:val="single" w:sz="4" w:space="0" w:color="auto"/>
            </w:tcBorders>
            <w:tcMar>
              <w:left w:w="57" w:type="dxa"/>
              <w:right w:w="28" w:type="dxa"/>
            </w:tcMar>
            <w:vAlign w:val="bottom"/>
          </w:tcPr>
          <w:p w14:paraId="38A04E27" w14:textId="77777777" w:rsidR="00B733B5" w:rsidRPr="003F2C90" w:rsidRDefault="00B733B5" w:rsidP="00B733B5">
            <w:pPr>
              <w:ind w:firstLine="0"/>
              <w:jc w:val="center"/>
              <w:rPr>
                <w:rFonts w:cs="Times New Roman"/>
                <w:sz w:val="20"/>
                <w:szCs w:val="20"/>
                <w:lang w:val="bg-BG"/>
              </w:rPr>
            </w:pPr>
            <w:r w:rsidRPr="003F2C90">
              <w:rPr>
                <w:rFonts w:cs="Times New Roman"/>
                <w:sz w:val="20"/>
                <w:szCs w:val="20"/>
                <w:lang w:val="bg-BG"/>
              </w:rPr>
              <w:t>73.24</w:t>
            </w:r>
          </w:p>
        </w:tc>
      </w:tr>
    </w:tbl>
    <w:p w14:paraId="5D8F7E72" w14:textId="77777777" w:rsidR="00B733B5" w:rsidRPr="003F2C90" w:rsidRDefault="00B733B5" w:rsidP="003C7226">
      <w:pPr>
        <w:rPr>
          <w:lang w:val="bg-BG"/>
        </w:rPr>
      </w:pPr>
    </w:p>
    <w:p w14:paraId="2863816C" w14:textId="174C1A09" w:rsidR="00B733B5" w:rsidRPr="003F2C90" w:rsidRDefault="00B733B5" w:rsidP="003C7226">
      <w:pPr>
        <w:rPr>
          <w:lang w:val="bg-BG"/>
        </w:rPr>
      </w:pPr>
      <w:r w:rsidRPr="003F2C90">
        <w:rPr>
          <w:lang w:val="bg-BG"/>
        </w:rPr>
        <w:t>Височината на изпускане на емисиите се определя по височината на средната етажност на съответния полигон.  Характерно за емисиите от битовия сектор е, че те се отделят на ниска височина и при ниска емисионна температура.  Това са неблагоприятни фактори за дисперсия на замърсителите, които допълнително способстват за формиране на високи приземни концентрации на вредни вещества в близост до източниците</w:t>
      </w:r>
    </w:p>
    <w:p w14:paraId="2BFF3EBA" w14:textId="52F26B00" w:rsidR="00B733B5" w:rsidRPr="003F2C90" w:rsidRDefault="00B733B5" w:rsidP="00B733B5">
      <w:pPr>
        <w:pStyle w:val="af0"/>
      </w:pPr>
      <w:bookmarkStart w:id="33" w:name="_Ref139016619"/>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18</w:t>
      </w:r>
      <w:r w:rsidRPr="003F2C90">
        <w:fldChar w:fldCharType="end"/>
      </w:r>
      <w:bookmarkEnd w:id="33"/>
      <w:r w:rsidRPr="003F2C90">
        <w:t xml:space="preserve"> - Жилищни зони  - ”полигони” в гр. Кюстендил.  Номерацията на полигоните съответства на номерацията в</w:t>
      </w:r>
      <w:r w:rsidRPr="003F2C90">
        <w:rPr>
          <w:noProof/>
          <w:lang w:eastAsia="bg-BG"/>
        </w:rPr>
        <mc:AlternateContent>
          <mc:Choice Requires="wpg">
            <w:drawing>
              <wp:anchor distT="0" distB="0" distL="114300" distR="114300" simplePos="0" relativeHeight="251654144" behindDoc="0" locked="0" layoutInCell="1" allowOverlap="1" wp14:anchorId="5FCBF514" wp14:editId="6FAE925A">
                <wp:simplePos x="0" y="0"/>
                <wp:positionH relativeFrom="column">
                  <wp:posOffset>284672</wp:posOffset>
                </wp:positionH>
                <wp:positionV relativeFrom="paragraph">
                  <wp:posOffset>0</wp:posOffset>
                </wp:positionV>
                <wp:extent cx="5915971" cy="3787140"/>
                <wp:effectExtent l="0" t="0" r="8890" b="3810"/>
                <wp:wrapTopAndBottom/>
                <wp:docPr id="494705219" name="Групиране 12"/>
                <wp:cNvGraphicFramePr/>
                <a:graphic xmlns:a="http://schemas.openxmlformats.org/drawingml/2006/main">
                  <a:graphicData uri="http://schemas.microsoft.com/office/word/2010/wordprocessingGroup">
                    <wpg:wgp>
                      <wpg:cNvGrpSpPr/>
                      <wpg:grpSpPr>
                        <a:xfrm>
                          <a:off x="0" y="0"/>
                          <a:ext cx="5915971" cy="3787140"/>
                          <a:chOff x="0" y="0"/>
                          <a:chExt cx="5915971" cy="3787140"/>
                        </a:xfrm>
                      </wpg:grpSpPr>
                      <pic:pic xmlns:pic="http://schemas.openxmlformats.org/drawingml/2006/picture">
                        <pic:nvPicPr>
                          <pic:cNvPr id="1777480088" name="Картина 1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19930" cy="3787140"/>
                          </a:xfrm>
                          <a:prstGeom prst="rect">
                            <a:avLst/>
                          </a:prstGeom>
                          <a:noFill/>
                          <a:ln>
                            <a:noFill/>
                          </a:ln>
                        </pic:spPr>
                      </pic:pic>
                      <pic:pic xmlns:pic="http://schemas.openxmlformats.org/drawingml/2006/picture">
                        <pic:nvPicPr>
                          <pic:cNvPr id="35870944" name="Картина 1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4520241" y="2907102"/>
                            <a:ext cx="1395730" cy="873760"/>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737816F" id="Групиране 12" o:spid="_x0000_s1026" style="position:absolute;margin-left:22.4pt;margin-top:0;width:465.8pt;height:298.2pt;z-index:251654144" coordsize="59159,37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">
                <v:shape id="Картина 10" o:spid="_x0000_s1027" type="#_x0000_t75" style="position:absolute;width:45199;height:3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">
                  <v:imagedata r:id="rId56" o:title=""/>
                </v:shape>
                <v:shape id="Картина 11" o:spid="_x0000_s1028" type="#_x0000_t75" style="position:absolute;left:45202;top:29071;width:13957;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">
                  <v:imagedata r:id="rId57" o:title=""/>
                </v:shape>
                <w10:wrap type="topAndBottom"/>
              </v:group>
            </w:pict>
          </mc:Fallback>
        </mc:AlternateContent>
      </w:r>
      <w:r w:rsidRPr="003F2C90">
        <w:t xml:space="preserve"> </w:t>
      </w:r>
      <w:r w:rsidRPr="003F2C90">
        <w:fldChar w:fldCharType="begin"/>
      </w:r>
      <w:r w:rsidRPr="003F2C90">
        <w:instrText xml:space="preserve"> REF _Ref139016521 \h </w:instrText>
      </w:r>
      <w:r w:rsidRPr="003F2C90">
        <w:fldChar w:fldCharType="separate"/>
      </w:r>
      <w:r w:rsidR="00DC3CE6" w:rsidRPr="003F2C90">
        <w:t xml:space="preserve">Таблица </w:t>
      </w:r>
      <w:r w:rsidR="00DC3CE6">
        <w:rPr>
          <w:noProof/>
        </w:rPr>
        <w:t>7</w:t>
      </w:r>
      <w:r w:rsidRPr="003F2C90">
        <w:fldChar w:fldCharType="end"/>
      </w:r>
    </w:p>
    <w:p w14:paraId="14BF7405" w14:textId="72C00D20" w:rsidR="003C7226" w:rsidRPr="003F2C90" w:rsidRDefault="003C7226" w:rsidP="003C7226">
      <w:pPr>
        <w:pStyle w:val="2"/>
        <w:rPr>
          <w:lang w:val="bg-BG"/>
        </w:rPr>
      </w:pPr>
      <w:bookmarkStart w:id="34" w:name="_Toc139125077"/>
      <w:r w:rsidRPr="003F2C90">
        <w:rPr>
          <w:lang w:val="bg-BG"/>
        </w:rPr>
        <w:t>Транспорт</w:t>
      </w:r>
      <w:bookmarkEnd w:id="34"/>
    </w:p>
    <w:p w14:paraId="09E98E71" w14:textId="77777777" w:rsidR="00B733B5" w:rsidRPr="003F2C90" w:rsidRDefault="00B733B5" w:rsidP="00B733B5">
      <w:pPr>
        <w:rPr>
          <w:lang w:val="bg-BG"/>
        </w:rPr>
      </w:pPr>
      <w:r w:rsidRPr="003F2C90">
        <w:rPr>
          <w:lang w:val="bg-BG"/>
        </w:rPr>
        <w:t>Три са основните механизми, по които автотранспортът генерира частици в атмосферния въздух :</w:t>
      </w:r>
    </w:p>
    <w:p w14:paraId="600A456A" w14:textId="4786A5A3" w:rsidR="00B733B5" w:rsidRPr="003F2C90" w:rsidRDefault="00B733B5" w:rsidP="00B733B5">
      <w:pPr>
        <w:rPr>
          <w:lang w:val="bg-BG"/>
        </w:rPr>
      </w:pPr>
      <w:r w:rsidRPr="003F2C90">
        <w:rPr>
          <w:lang w:val="bg-BG"/>
        </w:rPr>
        <w:t xml:space="preserve">1- Горивен процес в двигателя - поради непълното изгаряне на тежките компоненти в горивото се образуват сажди, които през изпускателната система на автомобила се изхвърлят в атмосферата. Доколкото бензина и газовите горива не съдържат тежки въглеводороди, изгарянето им в двигателите с вътрешно горене обикновено не е съпроводено с отделяне на сажди. По тази причина се приема, че работата на бензиновите двигатели не води до образуване на сажди, в частност </w:t>
      </w:r>
      <w:r w:rsidR="007C206F" w:rsidRPr="003F2C90">
        <w:rPr>
          <w:lang w:val="bg-BG"/>
        </w:rPr>
        <w:t>ФПЧ10</w:t>
      </w:r>
      <w:r w:rsidRPr="003F2C90">
        <w:rPr>
          <w:lang w:val="bg-BG"/>
        </w:rPr>
        <w:t xml:space="preserve">.  Изключение правят силно износени бензинови двигатели, при които в горивната камера прониква смазочно масло.  Изгарянето на дизелово гориво обаче в много случаи води до генериране на сажди. Този процес е особено силен, когато към горивните камери се подава силно обогатена на гориво смес (процес на ускоряване).  Независимо, че през последните десетилетия дизеловите двигатели се усъвършенстваха, процесът на непълно горене в процеса на ускоряване не е овладян.  Новите дизелови двигатели на автомобилите са снабдени с филтър за частици и техните емисии са по-малки и отговарят на съвременните европейски норми.  Относителният дял на тези автомобили в България към момента е много малък.  Амортизацията на дизеловите автомобили по правило води до увеличаване на емисиите.  </w:t>
      </w:r>
    </w:p>
    <w:p w14:paraId="0515CE7A" w14:textId="56D2C4DF" w:rsidR="00B733B5" w:rsidRPr="003F2C90" w:rsidRDefault="00B733B5" w:rsidP="00B733B5">
      <w:pPr>
        <w:rPr>
          <w:lang w:val="bg-BG"/>
        </w:rPr>
      </w:pPr>
      <w:r w:rsidRPr="003F2C90">
        <w:rPr>
          <w:lang w:val="bg-BG"/>
        </w:rPr>
        <w:t>2 - Процеси на механично триене - това са процесите на триене на автомобилните гуми в пътното платно и триене между накладки и дискове на спирачната уредба</w:t>
      </w:r>
    </w:p>
    <w:p w14:paraId="309EBF11" w14:textId="2A02D5E6" w:rsidR="00B733B5" w:rsidRPr="003F2C90" w:rsidRDefault="00B733B5" w:rsidP="00B733B5">
      <w:pPr>
        <w:rPr>
          <w:lang w:val="bg-BG"/>
        </w:rPr>
      </w:pPr>
      <w:r w:rsidRPr="003F2C90">
        <w:rPr>
          <w:lang w:val="bg-BG"/>
        </w:rPr>
        <w:t xml:space="preserve"> 3 - Суспендиране на прах от пътните платна - това е основния механизъм, по който автотранспортът предизвиква вторично замърсяване с </w:t>
      </w:r>
      <w:r w:rsidR="007C206F" w:rsidRPr="003F2C90">
        <w:rPr>
          <w:lang w:val="bg-BG"/>
        </w:rPr>
        <w:t>ФПЧ10</w:t>
      </w:r>
      <w:r w:rsidRPr="003F2C90">
        <w:rPr>
          <w:lang w:val="bg-BG"/>
        </w:rPr>
        <w:t xml:space="preserve">.  Предизвиква се едновременно от два фактора: от предаване на кинетична енергия на частиците върху пътното платно от въртящите се автомобилни гуми и от завихряне на вече придобилите енергия частици в аеродинамичната диря на движещия се автомобил. Картината става още по-сложна при едновременното движение на няколко автомобила, каквато е картината в градски условия.  </w:t>
      </w:r>
    </w:p>
    <w:p w14:paraId="15DB7962" w14:textId="7F25E5DC" w:rsidR="00B733B5" w:rsidRPr="003F2C90" w:rsidRDefault="00B733B5" w:rsidP="00B733B5">
      <w:pPr>
        <w:rPr>
          <w:lang w:val="bg-BG"/>
        </w:rPr>
      </w:pPr>
      <w:r w:rsidRPr="003F2C90">
        <w:rPr>
          <w:lang w:val="bg-BG"/>
        </w:rPr>
        <w:t xml:space="preserve">За пътните условия в България в много случаи относителният дял на суспендирания прах от пътните платна е съществена част от общите емисии на </w:t>
      </w:r>
      <w:r w:rsidR="007C206F" w:rsidRPr="003F2C90">
        <w:rPr>
          <w:lang w:val="bg-BG"/>
        </w:rPr>
        <w:t>ФПЧ10</w:t>
      </w:r>
      <w:r w:rsidRPr="003F2C90">
        <w:rPr>
          <w:lang w:val="bg-BG"/>
        </w:rPr>
        <w:t xml:space="preserve"> от автотранспорта, поради което ще се спрем по обстойно на този въпрос. От първостепенно значение за суспендиране на прах са два фактора: пътен нанос и тегло на автомобилите.</w:t>
      </w:r>
    </w:p>
    <w:p w14:paraId="5A0A3DC4" w14:textId="78A873E2" w:rsidR="00FE6DB7" w:rsidRPr="003F2C90" w:rsidRDefault="00B733B5" w:rsidP="00FE6DB7">
      <w:pPr>
        <w:rPr>
          <w:lang w:val="bg-BG"/>
        </w:rPr>
      </w:pPr>
      <w:r w:rsidRPr="003F2C90">
        <w:rPr>
          <w:lang w:val="bg-BG"/>
        </w:rPr>
        <w:t xml:space="preserve">Пътен нанос: Това е сумарното количество несвързани помежду си твърди частици (най-често почва, пясък и др.), попаднали върху пътното платно по всички възможни начини. Наносът се измерва в грам на квадратен метър (g/m2) от пътното платно и представлява осреднена величина. Пътният нанос е разпределен неравномерно върху пътното платно. Той е най-малко около осевата линия на пътя и се увеличава в направление към банкета на пътя или бордюра на улицата. В градски условия бордюрът играе задържаща роля, поради което плътността на наноса там може да достигне много високи стойности. При движението си автомобилите непрекъснато суспендират този нанос във въздуха и причиняват замърсяване. Ако върху пътните платна не се внася нов нанос, интензивното движение води до „почистване" на пътното платно. Интензивността на това „самопочистване" е пропорционална на интензивността на движение. Този ефект се наблюдава най-силно при дневен трафик над 5000 МПС/24 часа (висок трафик). При трафик под 5000 МПС/24 часа (слаб трафик) и равни други условия, задържащия се върху пътните платна нанос е повече. Чрез осредняване на данни е установено, че от общото количество суспендиран от пътя прах, около 20% са </w:t>
      </w:r>
      <w:r w:rsidR="007C206F" w:rsidRPr="003F2C90">
        <w:rPr>
          <w:lang w:val="bg-BG"/>
        </w:rPr>
        <w:t>ФПЧ10</w:t>
      </w:r>
      <w:r w:rsidRPr="003F2C90">
        <w:rPr>
          <w:lang w:val="bg-BG"/>
        </w:rPr>
        <w:t>. Представената информация е заимствана от изследвания, поръчани от Агенцията по околна среда на САЩ.</w:t>
      </w:r>
    </w:p>
    <w:p w14:paraId="2D8E73B7" w14:textId="77777777" w:rsidR="00FE6DB7" w:rsidRPr="003F2C90" w:rsidRDefault="00B733B5" w:rsidP="00FE6DB7">
      <w:pPr>
        <w:rPr>
          <w:lang w:val="bg-BG"/>
        </w:rPr>
      </w:pPr>
      <w:r w:rsidRPr="003F2C90">
        <w:rPr>
          <w:lang w:val="bg-BG"/>
        </w:rPr>
        <w:t>В реални условия пътния нанос е променлива величина. Нейните стойности могат да варират в твърде широки граница (от 0.02 до 400 g/m2) и това зависи от твърде много фактори. По тази причина за целите на моделирането се използват референтни.  стойности, получени чрез осредняване на голям брой преки измервания.  При първокласни</w:t>
      </w:r>
      <w:r w:rsidR="00FE6DB7" w:rsidRPr="003F2C90">
        <w:rPr>
          <w:lang w:val="bg-BG"/>
        </w:rPr>
        <w:t xml:space="preserve"> пътни условия и липса на постоянни източници за пренос на кал и тиня към пътя, минималният нанос за път с висок трафик е 0.1 g/m2, който нараства до 0.4 g/m2 за условията на нисък трафик. Към първия случай можем да отнесем първокласните пътища от републиканската пътна мрежа, които са реконструирани през последните 5 години, имат добре оформени банкети и канавки, подходите към тях са асфалтирани и пътната настилка е в много добро състояние (отсъствие на дупки и пукнатини).  Даже и при такива първокласни пътища, дори и без непрекъснато внасяне на замърсяване, след проливни дъждове и бури, наносът бързо се увеличава до нива 0.5-3 g/m2.  </w:t>
      </w:r>
    </w:p>
    <w:p w14:paraId="2D822F9F" w14:textId="570B69C5" w:rsidR="00FE6DB7" w:rsidRPr="003F2C90" w:rsidRDefault="00FE6DB7" w:rsidP="00FE6DB7">
      <w:pPr>
        <w:rPr>
          <w:lang w:val="bg-BG"/>
        </w:rPr>
      </w:pPr>
      <w:r w:rsidRPr="003F2C90">
        <w:rPr>
          <w:lang w:val="bg-BG"/>
        </w:rPr>
        <w:t xml:space="preserve">Тегло на автомобила: С нарастване на теглото на автомобила и при постоянно ниво на пътния нанос, емисията нараства нелинейно.  Зависимостта на емисията на </w:t>
      </w:r>
      <w:r w:rsidR="007C206F" w:rsidRPr="003F2C90">
        <w:rPr>
          <w:lang w:val="bg-BG"/>
        </w:rPr>
        <w:t>ФПЧ10</w:t>
      </w:r>
      <w:r w:rsidRPr="003F2C90">
        <w:rPr>
          <w:lang w:val="bg-BG"/>
        </w:rPr>
        <w:t xml:space="preserve"> от количеството на пътния нанос и от теглото на автомобил, движещ се със средна скорост 50 км/час е показана  на Фиг.4.2 и Фиг.4.3.  Съгласно представените на тези фигури зависимости, автомобил с тегло 1 t при пътен нанос 0.1 g/m2 води до емисия от 0.13 g/кm.  При трафик от 1000 МПС/час (типичен за улиците с натоварен трафик в големите градове) води до емисия от 130 g/h от километър.  При нанос 1, 2 и 3 g/m2 тази емисия нараства съответно на 564, 885 и 1152 g/h за километър.  При пътен нанос 1 g/m2 автомобил с тегло 1 t предизвиква емисия от 0.564 g/кm; при същите условия, тежкотоварен автомобил с тегло 25 t предизвиква емисия от 70.5 g/кm. (нарастване около 125 пъти). Този пример илюстрира защо движението на тежкотоварни автомобили по уличната мрежа на населените места трябва да се свежда до абсолютно необходимия минимум. Това обяснява и защо по-тежки замърсявания със суспендиран прах могат да се наблюдават в райони с усилено движение на товарни автомобили (големи строителни обекти, кариери за добив на инертни материали, открити рудници и др. подобни обекти), около които има високи нива на пътния нанос. </w:t>
      </w:r>
    </w:p>
    <w:p w14:paraId="7669AF37" w14:textId="691B020F" w:rsidR="00FE6DB7" w:rsidRPr="003F2C90" w:rsidRDefault="00FE6DB7" w:rsidP="00FE6DB7">
      <w:pPr>
        <w:jc w:val="center"/>
        <w:rPr>
          <w:lang w:val="bg-BG"/>
        </w:rPr>
      </w:pPr>
      <w:bookmarkStart w:id="35" w:name="_Hlk139018886"/>
      <w:r w:rsidRPr="003F2C90">
        <w:rPr>
          <w:rFonts w:ascii="Calibri" w:hAnsi="Calibri" w:cs="Times New Roman"/>
          <w:noProof/>
          <w:szCs w:val="26"/>
          <w:lang w:val="bg-BG" w:eastAsia="bg-BG"/>
        </w:rPr>
        <w:drawing>
          <wp:inline distT="0" distB="0" distL="0" distR="0" wp14:anchorId="08478CD5" wp14:editId="6040DC02">
            <wp:extent cx="3968031" cy="1972117"/>
            <wp:effectExtent l="0" t="0" r="0" b="9525"/>
            <wp:docPr id="245409623"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83994" cy="1980051"/>
                    </a:xfrm>
                    <a:prstGeom prst="rect">
                      <a:avLst/>
                    </a:prstGeom>
                    <a:noFill/>
                    <a:ln>
                      <a:noFill/>
                    </a:ln>
                  </pic:spPr>
                </pic:pic>
              </a:graphicData>
            </a:graphic>
          </wp:inline>
        </w:drawing>
      </w:r>
      <w:bookmarkEnd w:id="35"/>
    </w:p>
    <w:p w14:paraId="26AFD93D" w14:textId="3E9E9167" w:rsidR="00FE6DB7" w:rsidRPr="003F2C90" w:rsidRDefault="00FE6DB7" w:rsidP="00FE6DB7">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19</w:t>
      </w:r>
      <w:r w:rsidRPr="003F2C90">
        <w:fldChar w:fldCharType="end"/>
      </w:r>
      <w:r w:rsidRPr="003F2C90">
        <w:t xml:space="preserve"> - Зависимост на емисията на </w:t>
      </w:r>
      <w:r w:rsidR="007C206F" w:rsidRPr="003F2C90">
        <w:t>ФПЧ10</w:t>
      </w:r>
      <w:r w:rsidRPr="003F2C90">
        <w:t xml:space="preserve"> в g/кm от пътния нанос при автомобили с различна маса и средна скорост 50 кm/h</w:t>
      </w:r>
    </w:p>
    <w:p w14:paraId="023DAD39" w14:textId="5B45BAD2" w:rsidR="00FE6DB7" w:rsidRPr="003F2C90" w:rsidRDefault="00FE6DB7" w:rsidP="00FE6DB7">
      <w:pPr>
        <w:jc w:val="center"/>
        <w:rPr>
          <w:lang w:val="bg-BG"/>
        </w:rPr>
      </w:pPr>
      <w:r w:rsidRPr="003F2C90">
        <w:rPr>
          <w:rFonts w:ascii="Calibri" w:hAnsi="Calibri" w:cs="Times New Roman"/>
          <w:b/>
          <w:noProof/>
          <w:szCs w:val="26"/>
          <w:lang w:val="bg-BG" w:eastAsia="bg-BG"/>
        </w:rPr>
        <w:drawing>
          <wp:inline distT="0" distB="0" distL="0" distR="0" wp14:anchorId="0FF5CA1F" wp14:editId="30E41342">
            <wp:extent cx="3933753" cy="2261009"/>
            <wp:effectExtent l="0" t="0" r="0" b="6350"/>
            <wp:docPr id="166111108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38213" cy="2263572"/>
                    </a:xfrm>
                    <a:prstGeom prst="rect">
                      <a:avLst/>
                    </a:prstGeom>
                    <a:noFill/>
                    <a:ln>
                      <a:noFill/>
                    </a:ln>
                  </pic:spPr>
                </pic:pic>
              </a:graphicData>
            </a:graphic>
          </wp:inline>
        </w:drawing>
      </w:r>
    </w:p>
    <w:p w14:paraId="07CE2BEF" w14:textId="7A1BBA80" w:rsidR="00FE6DB7" w:rsidRPr="003F2C90" w:rsidRDefault="00FE6DB7" w:rsidP="00FE6DB7">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20</w:t>
      </w:r>
      <w:r w:rsidRPr="003F2C90">
        <w:fldChar w:fldCharType="end"/>
      </w:r>
      <w:r w:rsidRPr="003F2C90">
        <w:t xml:space="preserve"> -  Зависимост на емисията на </w:t>
      </w:r>
      <w:r w:rsidR="007C206F" w:rsidRPr="003F2C90">
        <w:t>ФПЧ10</w:t>
      </w:r>
      <w:r w:rsidRPr="003F2C90">
        <w:t xml:space="preserve"> от количеството на пътния нанос при автомобили с различна маса.</w:t>
      </w:r>
    </w:p>
    <w:p w14:paraId="4F73C39F" w14:textId="77777777" w:rsidR="00FE6DB7" w:rsidRPr="003F2C90" w:rsidRDefault="00FE6DB7" w:rsidP="00FE6DB7">
      <w:pPr>
        <w:rPr>
          <w:lang w:val="bg-BG"/>
        </w:rPr>
      </w:pPr>
      <w:r w:rsidRPr="003F2C90">
        <w:rPr>
          <w:lang w:val="bg-BG"/>
        </w:rPr>
        <w:t xml:space="preserve">Емисионните фактори за суспендиране на прах от пътните платна при движение на автомобилите се изчисляват чрез емпиричен (опитно определен) емисионен модел на US EPA [4.4].  Емисионният фактор на суспендиран прах се определя със следното уравнение:  </w:t>
      </w:r>
    </w:p>
    <w:p w14:paraId="3E815F4F" w14:textId="77777777" w:rsidR="00FE6DB7" w:rsidRPr="003F2C90" w:rsidRDefault="00FE6DB7" w:rsidP="00FE6DB7">
      <w:pPr>
        <w:rPr>
          <w:lang w:val="bg-BG"/>
        </w:rPr>
      </w:pPr>
      <w:r w:rsidRPr="003F2C90">
        <w:rPr>
          <w:lang w:val="bg-BG"/>
        </w:rPr>
        <w:tab/>
      </w:r>
      <w:r w:rsidRPr="003F2C90">
        <w:rPr>
          <w:lang w:val="bg-BG"/>
        </w:rPr>
        <w:tab/>
        <w:t>Eext = [ k (sL)0.91 x (W)1.02 ] (1 – P/4N)</w:t>
      </w:r>
    </w:p>
    <w:p w14:paraId="134C59B0" w14:textId="77777777" w:rsidR="00FE6DB7" w:rsidRPr="003F2C90" w:rsidRDefault="00FE6DB7" w:rsidP="00FE6DB7">
      <w:pPr>
        <w:rPr>
          <w:lang w:val="bg-BG"/>
        </w:rPr>
      </w:pPr>
      <w:r w:rsidRPr="003F2C90">
        <w:rPr>
          <w:lang w:val="bg-BG"/>
        </w:rPr>
        <w:t xml:space="preserve">където: </w:t>
      </w:r>
    </w:p>
    <w:p w14:paraId="73198230" w14:textId="77777777" w:rsidR="00FE6DB7" w:rsidRPr="003F2C90" w:rsidRDefault="00FE6DB7" w:rsidP="00FE6DB7">
      <w:pPr>
        <w:rPr>
          <w:lang w:val="bg-BG"/>
        </w:rPr>
      </w:pPr>
      <w:r w:rsidRPr="003F2C90">
        <w:rPr>
          <w:lang w:val="bg-BG"/>
        </w:rPr>
        <w:t xml:space="preserve">k - множител за прахови частици с различен размер, </w:t>
      </w:r>
    </w:p>
    <w:p w14:paraId="34A44FB1" w14:textId="77777777" w:rsidR="00FE6DB7" w:rsidRPr="003F2C90" w:rsidRDefault="00FE6DB7" w:rsidP="00FE6DB7">
      <w:pPr>
        <w:rPr>
          <w:lang w:val="bg-BG"/>
        </w:rPr>
      </w:pPr>
      <w:r w:rsidRPr="003F2C90">
        <w:rPr>
          <w:lang w:val="bg-BG"/>
        </w:rPr>
        <w:t>E - емисионен фактор с размерността на k,</w:t>
      </w:r>
    </w:p>
    <w:p w14:paraId="1E9214A4" w14:textId="77777777" w:rsidR="00FE6DB7" w:rsidRPr="003F2C90" w:rsidRDefault="00FE6DB7" w:rsidP="00FE6DB7">
      <w:pPr>
        <w:rPr>
          <w:lang w:val="bg-BG"/>
        </w:rPr>
      </w:pPr>
      <w:r w:rsidRPr="003F2C90">
        <w:rPr>
          <w:lang w:val="bg-BG"/>
        </w:rPr>
        <w:t>sL - нанос по пътната настилка, (g/m2),</w:t>
      </w:r>
    </w:p>
    <w:p w14:paraId="652E9B29" w14:textId="77777777" w:rsidR="00FE6DB7" w:rsidRPr="003F2C90" w:rsidRDefault="00FE6DB7" w:rsidP="00FE6DB7">
      <w:pPr>
        <w:rPr>
          <w:lang w:val="bg-BG"/>
        </w:rPr>
      </w:pPr>
      <w:r w:rsidRPr="003F2C90">
        <w:rPr>
          <w:lang w:val="bg-BG"/>
        </w:rPr>
        <w:t>W - средна маса на моторните превозни средства които пътуват по пътя, (t),</w:t>
      </w:r>
    </w:p>
    <w:p w14:paraId="48036DF4" w14:textId="77777777" w:rsidR="00FE6DB7" w:rsidRPr="003F2C90" w:rsidRDefault="00FE6DB7" w:rsidP="00FE6DB7">
      <w:pPr>
        <w:rPr>
          <w:lang w:val="bg-BG"/>
        </w:rPr>
      </w:pPr>
      <w:r w:rsidRPr="003F2C90">
        <w:rPr>
          <w:lang w:val="bg-BG"/>
        </w:rPr>
        <w:t xml:space="preserve">P - брой дни с валеж над 0.25 mm, </w:t>
      </w:r>
    </w:p>
    <w:p w14:paraId="469DFF5C" w14:textId="77777777" w:rsidR="00FE6DB7" w:rsidRPr="003F2C90" w:rsidRDefault="00FE6DB7" w:rsidP="00FE6DB7">
      <w:pPr>
        <w:rPr>
          <w:lang w:val="bg-BG"/>
        </w:rPr>
      </w:pPr>
      <w:r w:rsidRPr="003F2C90">
        <w:rPr>
          <w:lang w:val="bg-BG"/>
        </w:rPr>
        <w:t>N - брой дни за разглеждания период;</w:t>
      </w:r>
    </w:p>
    <w:p w14:paraId="365A3E78" w14:textId="77777777" w:rsidR="00FE6DB7" w:rsidRPr="003F2C90" w:rsidRDefault="00FE6DB7" w:rsidP="00FE6DB7">
      <w:pPr>
        <w:rPr>
          <w:lang w:val="bg-BG"/>
        </w:rPr>
      </w:pPr>
    </w:p>
    <w:p w14:paraId="3F1B5776" w14:textId="14D714BD" w:rsidR="00FE6DB7" w:rsidRPr="003F2C90" w:rsidRDefault="00FE6DB7" w:rsidP="00FE6DB7">
      <w:pPr>
        <w:rPr>
          <w:lang w:val="bg-BG"/>
        </w:rPr>
      </w:pPr>
      <w:r w:rsidRPr="003F2C90">
        <w:rPr>
          <w:lang w:val="bg-BG"/>
        </w:rPr>
        <w:t xml:space="preserve">Размерността на k и Eext   е g/VKT – грам на VKT, където VKT (vehicle kilometer traveled) са изминати километри от всички преминали/движещи се по пътя автомобили.  Горното уравнение е получено отчитайки, че при движението си автомобилите суспендират в атмосферата частици с широк дисперсионен състав, като стойността на k зависи от размера и за </w:t>
      </w:r>
      <w:r w:rsidR="007C206F" w:rsidRPr="003F2C90">
        <w:rPr>
          <w:lang w:val="bg-BG"/>
        </w:rPr>
        <w:t>ФПЧ10</w:t>
      </w:r>
      <w:r w:rsidRPr="003F2C90">
        <w:rPr>
          <w:lang w:val="bg-BG"/>
        </w:rPr>
        <w:t xml:space="preserve"> има стойност 0.62.    </w:t>
      </w:r>
    </w:p>
    <w:p w14:paraId="230D5DD3" w14:textId="6790B791" w:rsidR="00FE6DB7" w:rsidRPr="003F2C90" w:rsidRDefault="00AD1E05" w:rsidP="00FE6DB7">
      <w:pPr>
        <w:rPr>
          <w:lang w:val="bg-BG"/>
        </w:rPr>
      </w:pPr>
      <w:r w:rsidRPr="003F2C90">
        <w:rPr>
          <w:lang w:val="bg-BG"/>
        </w:rPr>
        <w:t>Е</w:t>
      </w:r>
      <w:r w:rsidR="00FE6DB7" w:rsidRPr="003F2C90">
        <w:rPr>
          <w:lang w:val="bg-BG"/>
        </w:rPr>
        <w:t xml:space="preserve">мисиите от вторично суспендиран на прах от пътните платна и от механично триене на автомобилните гуми в пътното платно и в спирачната уредба от една страна, и емисиите отделяни от автомобилните двигатели от друга, са приблизително равни.  Това се потвърждава от опита при изготвянето на редица общински програми за КАВ, в които са оценявани поотделно емисиите отделяни от трите механизма.  Определянето на емисиите от вторично суспендиран прах и от триенето с пътното платно и в спирачните системи са натоварени с голяма доза несигурност.  Причината е, че за оценка на тези емисии е необходима информация за  състоянието на пътното платно и за наноса по пътното платно, каквато информация, особено за наноса, практически никога не е налична.  Емисиите от автомобилните двигатели се определят със значително  по-голяма точност.  По тази причина, подходът да бъдат определени емисиите от двигателите, които да бъдат удвоени за получаване на общите емисии генерирани от трафика се очаква да даде не по-малко надеждни резултати, отколкото евентуален опит да се оценяват поотделно емисиите от трите механизма свързани с трафика.  Това е подходът който се използва  и в настоящата разработка. </w:t>
      </w:r>
    </w:p>
    <w:p w14:paraId="2A762759" w14:textId="3FC22E8D" w:rsidR="003C7226" w:rsidRPr="003F2C90" w:rsidRDefault="00FE6DB7" w:rsidP="00FE6DB7">
      <w:pPr>
        <w:rPr>
          <w:lang w:val="bg-BG"/>
        </w:rPr>
      </w:pPr>
      <w:r w:rsidRPr="003F2C90">
        <w:rPr>
          <w:lang w:val="bg-BG"/>
        </w:rPr>
        <w:t xml:space="preserve">Информация за трафика по републиканските пътища на територията на общината бе получена от Агенция «Пътна Инфраструктура» - </w:t>
      </w:r>
      <w:r w:rsidR="00AD1E05" w:rsidRPr="003F2C90">
        <w:rPr>
          <w:lang w:val="bg-BG"/>
        </w:rPr>
        <w:fldChar w:fldCharType="begin"/>
      </w:r>
      <w:r w:rsidR="00AD1E05" w:rsidRPr="003F2C90">
        <w:rPr>
          <w:lang w:val="bg-BG"/>
        </w:rPr>
        <w:instrText xml:space="preserve"> REF _Ref139021179 \h </w:instrText>
      </w:r>
      <w:r w:rsidR="00AD1E05" w:rsidRPr="003F2C90">
        <w:rPr>
          <w:lang w:val="bg-BG"/>
        </w:rPr>
      </w:r>
      <w:r w:rsidR="00AD1E05" w:rsidRPr="003F2C90">
        <w:rPr>
          <w:lang w:val="bg-BG"/>
        </w:rPr>
        <w:fldChar w:fldCharType="separate"/>
      </w:r>
      <w:r w:rsidR="00DC3CE6" w:rsidRPr="003F2C90">
        <w:rPr>
          <w:lang w:val="bg-BG"/>
        </w:rPr>
        <w:t xml:space="preserve">Таблица </w:t>
      </w:r>
      <w:r w:rsidR="00DC3CE6">
        <w:rPr>
          <w:noProof/>
        </w:rPr>
        <w:t>8</w:t>
      </w:r>
      <w:r w:rsidR="00AD1E05" w:rsidRPr="003F2C90">
        <w:rPr>
          <w:lang w:val="bg-BG"/>
        </w:rPr>
        <w:fldChar w:fldCharType="end"/>
      </w:r>
      <w:r w:rsidRPr="003F2C90">
        <w:rPr>
          <w:lang w:val="bg-BG"/>
        </w:rPr>
        <w:t>, Приложение 4.5. Използвайки тази информация и експертна оценка на служители от Община Кюстендил, трафикът в града бе съществено прецизиран.</w:t>
      </w:r>
    </w:p>
    <w:p w14:paraId="5C9D7074" w14:textId="29A5C1E7" w:rsidR="00AD1E05" w:rsidRPr="003F2C90" w:rsidRDefault="00AD1E05" w:rsidP="00AD1E05">
      <w:pPr>
        <w:pStyle w:val="af0"/>
      </w:pPr>
      <w:bookmarkStart w:id="36" w:name="_Ref139021179"/>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8</w:t>
      </w:r>
      <w:r w:rsidRPr="003F2C90">
        <w:fldChar w:fldCharType="end"/>
      </w:r>
      <w:bookmarkEnd w:id="36"/>
      <w:r w:rsidRPr="003F2C90">
        <w:t>- Брой МПС по видове преминали през преброителните пунктове на АПИ за 2021г.</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940"/>
        <w:gridCol w:w="823"/>
        <w:gridCol w:w="709"/>
        <w:gridCol w:w="567"/>
        <w:gridCol w:w="851"/>
        <w:gridCol w:w="708"/>
        <w:gridCol w:w="709"/>
        <w:gridCol w:w="709"/>
        <w:gridCol w:w="992"/>
      </w:tblGrid>
      <w:tr w:rsidR="00AD1E05" w:rsidRPr="003F2C90" w14:paraId="6235659B" w14:textId="77777777" w:rsidTr="001C3E26">
        <w:trPr>
          <w:cantSplit/>
          <w:trHeight w:val="1452"/>
          <w:jc w:val="center"/>
        </w:trPr>
        <w:tc>
          <w:tcPr>
            <w:tcW w:w="1696" w:type="dxa"/>
            <w:shd w:val="clear" w:color="auto" w:fill="1F4E79" w:themeFill="accent1" w:themeFillShade="80"/>
            <w:tcMar>
              <w:left w:w="57" w:type="dxa"/>
              <w:right w:w="28" w:type="dxa"/>
            </w:tcMar>
            <w:vAlign w:val="bottom"/>
            <w:hideMark/>
          </w:tcPr>
          <w:p w14:paraId="53AF7F8A" w14:textId="77777777" w:rsidR="00AD1E05" w:rsidRPr="003F2C90" w:rsidRDefault="00AD1E05" w:rsidP="003E08B1">
            <w:pPr>
              <w:ind w:firstLine="0"/>
              <w:rPr>
                <w:b/>
                <w:bCs/>
                <w:color w:val="FFFFFF" w:themeColor="background1"/>
                <w:sz w:val="20"/>
                <w:szCs w:val="20"/>
                <w:lang w:val="bg-BG"/>
              </w:rPr>
            </w:pPr>
            <w:r w:rsidRPr="003F2C90">
              <w:rPr>
                <w:b/>
                <w:bCs/>
                <w:color w:val="FFFFFF" w:themeColor="background1"/>
                <w:sz w:val="20"/>
                <w:szCs w:val="20"/>
                <w:lang w:val="bg-BG"/>
              </w:rPr>
              <w:t>Пункт №-име</w:t>
            </w:r>
          </w:p>
        </w:tc>
        <w:tc>
          <w:tcPr>
            <w:tcW w:w="940" w:type="dxa"/>
            <w:shd w:val="clear" w:color="auto" w:fill="1F4E79" w:themeFill="accent1" w:themeFillShade="80"/>
            <w:tcMar>
              <w:left w:w="57" w:type="dxa"/>
              <w:right w:w="28" w:type="dxa"/>
            </w:tcMar>
            <w:textDirection w:val="btLr"/>
            <w:vAlign w:val="bottom"/>
            <w:hideMark/>
          </w:tcPr>
          <w:p w14:paraId="0EBCBF5B" w14:textId="25EFEE03" w:rsidR="00AD1E05" w:rsidRPr="003F2C90" w:rsidRDefault="00AD1E05" w:rsidP="00AD1E05">
            <w:pPr>
              <w:ind w:firstLine="0"/>
              <w:jc w:val="center"/>
              <w:rPr>
                <w:b/>
                <w:bCs/>
                <w:color w:val="FFFFFF" w:themeColor="background1"/>
                <w:sz w:val="20"/>
                <w:szCs w:val="20"/>
                <w:lang w:val="bg-BG"/>
              </w:rPr>
            </w:pPr>
            <w:r w:rsidRPr="003F2C90">
              <w:rPr>
                <w:b/>
                <w:bCs/>
                <w:color w:val="FFFFFF" w:themeColor="background1"/>
                <w:sz w:val="20"/>
                <w:szCs w:val="20"/>
                <w:lang w:val="bg-BG"/>
              </w:rPr>
              <w:t>1. Леки</w:t>
            </w:r>
          </w:p>
        </w:tc>
        <w:tc>
          <w:tcPr>
            <w:tcW w:w="823" w:type="dxa"/>
            <w:shd w:val="clear" w:color="auto" w:fill="1F4E79" w:themeFill="accent1" w:themeFillShade="80"/>
            <w:tcMar>
              <w:left w:w="57" w:type="dxa"/>
              <w:right w:w="28" w:type="dxa"/>
            </w:tcMar>
            <w:textDirection w:val="btLr"/>
            <w:vAlign w:val="bottom"/>
            <w:hideMark/>
          </w:tcPr>
          <w:p w14:paraId="7A05C0F3" w14:textId="77777777" w:rsidR="00AD1E05" w:rsidRPr="003F2C90" w:rsidRDefault="00AD1E05" w:rsidP="00AD1E05">
            <w:pPr>
              <w:ind w:firstLine="0"/>
              <w:jc w:val="center"/>
              <w:rPr>
                <w:b/>
                <w:bCs/>
                <w:color w:val="FFFFFF" w:themeColor="background1"/>
                <w:sz w:val="20"/>
                <w:szCs w:val="20"/>
                <w:lang w:val="bg-BG"/>
              </w:rPr>
            </w:pPr>
            <w:r w:rsidRPr="003F2C90">
              <w:rPr>
                <w:b/>
                <w:bCs/>
                <w:color w:val="FFFFFF" w:themeColor="background1"/>
                <w:sz w:val="20"/>
                <w:szCs w:val="20"/>
                <w:lang w:val="bg-BG"/>
              </w:rPr>
              <w:t>2. Леко</w:t>
            </w:r>
          </w:p>
          <w:p w14:paraId="49C821A3" w14:textId="008AAFC0" w:rsidR="00AD1E05" w:rsidRPr="003F2C90" w:rsidRDefault="00AD1E05" w:rsidP="00AD1E05">
            <w:pPr>
              <w:ind w:firstLine="0"/>
              <w:jc w:val="center"/>
              <w:rPr>
                <w:b/>
                <w:bCs/>
                <w:color w:val="FFFFFF" w:themeColor="background1"/>
                <w:sz w:val="20"/>
                <w:szCs w:val="20"/>
                <w:lang w:val="bg-BG"/>
              </w:rPr>
            </w:pPr>
            <w:r w:rsidRPr="003F2C90">
              <w:rPr>
                <w:b/>
                <w:bCs/>
                <w:color w:val="FFFFFF" w:themeColor="background1"/>
                <w:sz w:val="20"/>
                <w:szCs w:val="20"/>
                <w:lang w:val="bg-BG"/>
              </w:rPr>
              <w:t>товарни</w:t>
            </w:r>
          </w:p>
        </w:tc>
        <w:tc>
          <w:tcPr>
            <w:tcW w:w="709" w:type="dxa"/>
            <w:shd w:val="clear" w:color="auto" w:fill="1F4E79" w:themeFill="accent1" w:themeFillShade="80"/>
            <w:tcMar>
              <w:left w:w="57" w:type="dxa"/>
              <w:right w:w="28" w:type="dxa"/>
            </w:tcMar>
            <w:textDirection w:val="btLr"/>
            <w:vAlign w:val="bottom"/>
            <w:hideMark/>
          </w:tcPr>
          <w:p w14:paraId="1DBF51B1" w14:textId="77777777" w:rsidR="00AD1E05" w:rsidRPr="003F2C90" w:rsidRDefault="00AD1E05" w:rsidP="00AD1E05">
            <w:pPr>
              <w:ind w:firstLine="0"/>
              <w:jc w:val="center"/>
              <w:rPr>
                <w:b/>
                <w:bCs/>
                <w:color w:val="FFFFFF" w:themeColor="background1"/>
                <w:sz w:val="20"/>
                <w:szCs w:val="20"/>
                <w:lang w:val="bg-BG"/>
              </w:rPr>
            </w:pPr>
            <w:r w:rsidRPr="003F2C90">
              <w:rPr>
                <w:b/>
                <w:bCs/>
                <w:color w:val="FFFFFF" w:themeColor="background1"/>
                <w:sz w:val="20"/>
                <w:szCs w:val="20"/>
                <w:lang w:val="bg-BG"/>
              </w:rPr>
              <w:t>3. Средно-</w:t>
            </w:r>
          </w:p>
          <w:p w14:paraId="4FADC738" w14:textId="6385173D" w:rsidR="00AD1E05" w:rsidRPr="003F2C90" w:rsidRDefault="00AD1E05" w:rsidP="00AD1E05">
            <w:pPr>
              <w:ind w:firstLine="0"/>
              <w:jc w:val="center"/>
              <w:rPr>
                <w:b/>
                <w:bCs/>
                <w:color w:val="FFFFFF" w:themeColor="background1"/>
                <w:sz w:val="20"/>
                <w:szCs w:val="20"/>
                <w:lang w:val="bg-BG"/>
              </w:rPr>
            </w:pPr>
            <w:r w:rsidRPr="003F2C90">
              <w:rPr>
                <w:b/>
                <w:bCs/>
                <w:color w:val="FFFFFF" w:themeColor="background1"/>
                <w:sz w:val="20"/>
                <w:szCs w:val="20"/>
                <w:lang w:val="bg-BG"/>
              </w:rPr>
              <w:t>товарни</w:t>
            </w:r>
          </w:p>
        </w:tc>
        <w:tc>
          <w:tcPr>
            <w:tcW w:w="567" w:type="dxa"/>
            <w:shd w:val="clear" w:color="auto" w:fill="1F4E79" w:themeFill="accent1" w:themeFillShade="80"/>
            <w:tcMar>
              <w:left w:w="57" w:type="dxa"/>
              <w:right w:w="28" w:type="dxa"/>
            </w:tcMar>
            <w:textDirection w:val="btLr"/>
            <w:vAlign w:val="bottom"/>
            <w:hideMark/>
          </w:tcPr>
          <w:p w14:paraId="58C099F7" w14:textId="77777777" w:rsidR="00AD1E05" w:rsidRPr="003F2C90" w:rsidRDefault="00AD1E05" w:rsidP="00AD1E05">
            <w:pPr>
              <w:ind w:firstLine="0"/>
              <w:jc w:val="center"/>
              <w:rPr>
                <w:b/>
                <w:bCs/>
                <w:color w:val="FFFFFF" w:themeColor="background1"/>
                <w:sz w:val="20"/>
                <w:szCs w:val="20"/>
                <w:lang w:val="bg-BG"/>
              </w:rPr>
            </w:pPr>
            <w:r w:rsidRPr="003F2C90">
              <w:rPr>
                <w:b/>
                <w:bCs/>
                <w:color w:val="FFFFFF" w:themeColor="background1"/>
                <w:sz w:val="20"/>
                <w:szCs w:val="20"/>
                <w:lang w:val="bg-BG"/>
              </w:rPr>
              <w:t>4. Тежко-</w:t>
            </w:r>
          </w:p>
          <w:p w14:paraId="6FDF84C6" w14:textId="03D96BBD" w:rsidR="00AD1E05" w:rsidRPr="003F2C90" w:rsidRDefault="00AD1E05" w:rsidP="00AD1E05">
            <w:pPr>
              <w:ind w:firstLine="0"/>
              <w:jc w:val="center"/>
              <w:rPr>
                <w:b/>
                <w:bCs/>
                <w:color w:val="FFFFFF" w:themeColor="background1"/>
                <w:sz w:val="20"/>
                <w:szCs w:val="20"/>
                <w:lang w:val="bg-BG"/>
              </w:rPr>
            </w:pPr>
            <w:r w:rsidRPr="003F2C90">
              <w:rPr>
                <w:b/>
                <w:bCs/>
                <w:color w:val="FFFFFF" w:themeColor="background1"/>
                <w:sz w:val="20"/>
                <w:szCs w:val="20"/>
                <w:lang w:val="bg-BG"/>
              </w:rPr>
              <w:t>товарни</w:t>
            </w:r>
          </w:p>
        </w:tc>
        <w:tc>
          <w:tcPr>
            <w:tcW w:w="851" w:type="dxa"/>
            <w:shd w:val="clear" w:color="auto" w:fill="1F4E79" w:themeFill="accent1" w:themeFillShade="80"/>
            <w:tcMar>
              <w:left w:w="57" w:type="dxa"/>
              <w:right w:w="28" w:type="dxa"/>
            </w:tcMar>
            <w:textDirection w:val="btLr"/>
            <w:vAlign w:val="bottom"/>
            <w:hideMark/>
          </w:tcPr>
          <w:p w14:paraId="6CF59D48" w14:textId="4706D1CE" w:rsidR="00AD1E05" w:rsidRPr="003F2C90" w:rsidRDefault="00AD1E05" w:rsidP="00AD1E05">
            <w:pPr>
              <w:ind w:firstLine="0"/>
              <w:jc w:val="center"/>
              <w:rPr>
                <w:b/>
                <w:bCs/>
                <w:color w:val="FFFFFF" w:themeColor="background1"/>
                <w:sz w:val="20"/>
                <w:szCs w:val="20"/>
                <w:lang w:val="bg-BG"/>
              </w:rPr>
            </w:pPr>
            <w:r w:rsidRPr="003F2C90">
              <w:rPr>
                <w:b/>
                <w:bCs/>
                <w:color w:val="FFFFFF" w:themeColor="background1"/>
                <w:sz w:val="20"/>
                <w:szCs w:val="20"/>
                <w:lang w:val="bg-BG"/>
              </w:rPr>
              <w:t>5. Товарни</w:t>
            </w:r>
          </w:p>
        </w:tc>
        <w:tc>
          <w:tcPr>
            <w:tcW w:w="708" w:type="dxa"/>
            <w:shd w:val="clear" w:color="auto" w:fill="1F4E79" w:themeFill="accent1" w:themeFillShade="80"/>
            <w:tcMar>
              <w:left w:w="57" w:type="dxa"/>
              <w:right w:w="28" w:type="dxa"/>
            </w:tcMar>
            <w:textDirection w:val="btLr"/>
            <w:vAlign w:val="bottom"/>
            <w:hideMark/>
          </w:tcPr>
          <w:p w14:paraId="259FCF04" w14:textId="77777777" w:rsidR="00AD1E05" w:rsidRPr="003F2C90" w:rsidRDefault="00AD1E05" w:rsidP="00AD1E05">
            <w:pPr>
              <w:ind w:firstLine="0"/>
              <w:jc w:val="center"/>
              <w:rPr>
                <w:b/>
                <w:bCs/>
                <w:color w:val="FFFFFF" w:themeColor="background1"/>
                <w:sz w:val="20"/>
                <w:szCs w:val="20"/>
                <w:lang w:val="bg-BG"/>
              </w:rPr>
            </w:pPr>
            <w:r w:rsidRPr="003F2C90">
              <w:rPr>
                <w:b/>
                <w:bCs/>
                <w:color w:val="FFFFFF" w:themeColor="background1"/>
                <w:sz w:val="20"/>
                <w:szCs w:val="20"/>
                <w:lang w:val="bg-BG"/>
              </w:rPr>
              <w:t>6. Автобуси</w:t>
            </w:r>
          </w:p>
        </w:tc>
        <w:tc>
          <w:tcPr>
            <w:tcW w:w="709" w:type="dxa"/>
            <w:shd w:val="clear" w:color="auto" w:fill="1F4E79" w:themeFill="accent1" w:themeFillShade="80"/>
            <w:tcMar>
              <w:left w:w="57" w:type="dxa"/>
              <w:right w:w="28" w:type="dxa"/>
            </w:tcMar>
            <w:textDirection w:val="btLr"/>
            <w:vAlign w:val="bottom"/>
            <w:hideMark/>
          </w:tcPr>
          <w:p w14:paraId="7ED589AB" w14:textId="77777777" w:rsidR="00AD1E05" w:rsidRPr="003F2C90" w:rsidRDefault="00AD1E05" w:rsidP="00AD1E05">
            <w:pPr>
              <w:ind w:firstLine="0"/>
              <w:jc w:val="center"/>
              <w:rPr>
                <w:b/>
                <w:bCs/>
                <w:color w:val="FFFFFF" w:themeColor="background1"/>
                <w:sz w:val="20"/>
                <w:szCs w:val="20"/>
                <w:lang w:val="bg-BG"/>
              </w:rPr>
            </w:pPr>
            <w:r w:rsidRPr="003F2C90">
              <w:rPr>
                <w:b/>
                <w:bCs/>
                <w:color w:val="FFFFFF" w:themeColor="background1"/>
                <w:sz w:val="20"/>
                <w:szCs w:val="20"/>
                <w:lang w:val="bg-BG"/>
              </w:rPr>
              <w:t>7. Други</w:t>
            </w:r>
          </w:p>
        </w:tc>
        <w:tc>
          <w:tcPr>
            <w:tcW w:w="709" w:type="dxa"/>
            <w:shd w:val="clear" w:color="auto" w:fill="1F4E79" w:themeFill="accent1" w:themeFillShade="80"/>
            <w:tcMar>
              <w:left w:w="57" w:type="dxa"/>
              <w:right w:w="28" w:type="dxa"/>
            </w:tcMar>
            <w:textDirection w:val="btLr"/>
            <w:vAlign w:val="bottom"/>
            <w:hideMark/>
          </w:tcPr>
          <w:p w14:paraId="610F4E52" w14:textId="77777777" w:rsidR="00AD1E05" w:rsidRPr="003F2C90" w:rsidRDefault="00AD1E05" w:rsidP="00AD1E05">
            <w:pPr>
              <w:ind w:firstLine="0"/>
              <w:jc w:val="center"/>
              <w:rPr>
                <w:b/>
                <w:bCs/>
                <w:color w:val="FFFFFF" w:themeColor="background1"/>
                <w:sz w:val="20"/>
                <w:szCs w:val="20"/>
                <w:lang w:val="bg-BG"/>
              </w:rPr>
            </w:pPr>
            <w:r w:rsidRPr="003F2C90">
              <w:rPr>
                <w:b/>
                <w:bCs/>
                <w:color w:val="FFFFFF" w:themeColor="background1"/>
                <w:sz w:val="20"/>
                <w:szCs w:val="20"/>
                <w:lang w:val="bg-BG"/>
              </w:rPr>
              <w:t>Мотоциклети</w:t>
            </w:r>
          </w:p>
        </w:tc>
        <w:tc>
          <w:tcPr>
            <w:tcW w:w="992" w:type="dxa"/>
            <w:shd w:val="clear" w:color="auto" w:fill="1F4E79" w:themeFill="accent1" w:themeFillShade="80"/>
            <w:tcMar>
              <w:left w:w="57" w:type="dxa"/>
              <w:right w:w="28" w:type="dxa"/>
            </w:tcMar>
            <w:textDirection w:val="btLr"/>
            <w:vAlign w:val="bottom"/>
            <w:hideMark/>
          </w:tcPr>
          <w:p w14:paraId="233C7A88" w14:textId="77777777" w:rsidR="00AD1E05" w:rsidRPr="003F2C90" w:rsidRDefault="00AD1E05" w:rsidP="00AD1E05">
            <w:pPr>
              <w:ind w:firstLine="0"/>
              <w:jc w:val="center"/>
              <w:rPr>
                <w:b/>
                <w:bCs/>
                <w:color w:val="FFFFFF" w:themeColor="background1"/>
                <w:sz w:val="20"/>
                <w:szCs w:val="20"/>
                <w:lang w:val="bg-BG"/>
              </w:rPr>
            </w:pPr>
            <w:r w:rsidRPr="003F2C90">
              <w:rPr>
                <w:b/>
                <w:bCs/>
                <w:color w:val="FFFFFF" w:themeColor="background1"/>
                <w:sz w:val="20"/>
                <w:szCs w:val="20"/>
                <w:lang w:val="bg-BG"/>
              </w:rPr>
              <w:t>Общо за 2021г</w:t>
            </w:r>
          </w:p>
        </w:tc>
      </w:tr>
      <w:tr w:rsidR="00AD1E05" w:rsidRPr="003F2C90" w14:paraId="14C72252" w14:textId="77777777" w:rsidTr="003E08B1">
        <w:trPr>
          <w:trHeight w:val="291"/>
          <w:jc w:val="center"/>
        </w:trPr>
        <w:tc>
          <w:tcPr>
            <w:tcW w:w="1696" w:type="dxa"/>
            <w:shd w:val="clear" w:color="auto" w:fill="auto"/>
            <w:noWrap/>
            <w:tcMar>
              <w:left w:w="57" w:type="dxa"/>
              <w:right w:w="28" w:type="dxa"/>
            </w:tcMar>
            <w:vAlign w:val="bottom"/>
          </w:tcPr>
          <w:p w14:paraId="3587DFF9" w14:textId="77777777" w:rsidR="00AD1E05" w:rsidRPr="003F2C90" w:rsidRDefault="00AD1E05" w:rsidP="003E08B1">
            <w:pPr>
              <w:ind w:firstLine="0"/>
              <w:rPr>
                <w:sz w:val="20"/>
                <w:szCs w:val="20"/>
                <w:lang w:val="bg-BG"/>
              </w:rPr>
            </w:pPr>
            <w:r w:rsidRPr="003F2C90">
              <w:rPr>
                <w:sz w:val="20"/>
                <w:szCs w:val="20"/>
                <w:lang w:val="bg-BG"/>
              </w:rPr>
              <w:t>2085 Ябълково</w:t>
            </w:r>
          </w:p>
        </w:tc>
        <w:tc>
          <w:tcPr>
            <w:tcW w:w="940" w:type="dxa"/>
            <w:shd w:val="clear" w:color="auto" w:fill="auto"/>
            <w:noWrap/>
            <w:tcMar>
              <w:left w:w="57" w:type="dxa"/>
              <w:right w:w="28" w:type="dxa"/>
            </w:tcMar>
            <w:vAlign w:val="bottom"/>
          </w:tcPr>
          <w:p w14:paraId="38A8262E" w14:textId="77777777" w:rsidR="00AD1E05" w:rsidRPr="003F2C90" w:rsidRDefault="00AD1E05" w:rsidP="003E08B1">
            <w:pPr>
              <w:ind w:firstLine="0"/>
              <w:rPr>
                <w:sz w:val="20"/>
                <w:szCs w:val="20"/>
                <w:lang w:val="bg-BG"/>
              </w:rPr>
            </w:pPr>
            <w:r w:rsidRPr="003F2C90">
              <w:rPr>
                <w:sz w:val="20"/>
                <w:szCs w:val="20"/>
                <w:lang w:val="bg-BG"/>
              </w:rPr>
              <w:t>1697219</w:t>
            </w:r>
          </w:p>
        </w:tc>
        <w:tc>
          <w:tcPr>
            <w:tcW w:w="823" w:type="dxa"/>
            <w:shd w:val="clear" w:color="auto" w:fill="auto"/>
            <w:noWrap/>
            <w:tcMar>
              <w:left w:w="57" w:type="dxa"/>
              <w:right w:w="28" w:type="dxa"/>
            </w:tcMar>
            <w:vAlign w:val="bottom"/>
          </w:tcPr>
          <w:p w14:paraId="25CD7A92" w14:textId="77777777" w:rsidR="00AD1E05" w:rsidRPr="003F2C90" w:rsidRDefault="00AD1E05" w:rsidP="003E08B1">
            <w:pPr>
              <w:ind w:firstLine="0"/>
              <w:rPr>
                <w:sz w:val="20"/>
                <w:szCs w:val="20"/>
                <w:lang w:val="bg-BG"/>
              </w:rPr>
            </w:pPr>
            <w:r w:rsidRPr="003F2C90">
              <w:rPr>
                <w:sz w:val="20"/>
                <w:szCs w:val="20"/>
                <w:lang w:val="bg-BG"/>
              </w:rPr>
              <w:t>127042</w:t>
            </w:r>
          </w:p>
        </w:tc>
        <w:tc>
          <w:tcPr>
            <w:tcW w:w="709" w:type="dxa"/>
            <w:shd w:val="clear" w:color="auto" w:fill="auto"/>
            <w:noWrap/>
            <w:tcMar>
              <w:left w:w="57" w:type="dxa"/>
              <w:right w:w="28" w:type="dxa"/>
            </w:tcMar>
            <w:vAlign w:val="bottom"/>
          </w:tcPr>
          <w:p w14:paraId="56E3EDEE" w14:textId="77777777" w:rsidR="00AD1E05" w:rsidRPr="003F2C90" w:rsidRDefault="00AD1E05" w:rsidP="003E08B1">
            <w:pPr>
              <w:ind w:firstLine="0"/>
              <w:rPr>
                <w:sz w:val="20"/>
                <w:szCs w:val="20"/>
                <w:lang w:val="bg-BG"/>
              </w:rPr>
            </w:pPr>
            <w:r w:rsidRPr="003F2C90">
              <w:rPr>
                <w:sz w:val="20"/>
                <w:szCs w:val="20"/>
                <w:lang w:val="bg-BG"/>
              </w:rPr>
              <w:t>31465</w:t>
            </w:r>
          </w:p>
        </w:tc>
        <w:tc>
          <w:tcPr>
            <w:tcW w:w="567" w:type="dxa"/>
            <w:shd w:val="clear" w:color="auto" w:fill="auto"/>
            <w:noWrap/>
            <w:tcMar>
              <w:left w:w="57" w:type="dxa"/>
              <w:right w:w="28" w:type="dxa"/>
            </w:tcMar>
            <w:vAlign w:val="bottom"/>
          </w:tcPr>
          <w:p w14:paraId="012BBAD3" w14:textId="77777777" w:rsidR="00AD1E05" w:rsidRPr="003F2C90" w:rsidRDefault="00AD1E05" w:rsidP="003E08B1">
            <w:pPr>
              <w:ind w:firstLine="0"/>
              <w:rPr>
                <w:sz w:val="20"/>
                <w:szCs w:val="20"/>
                <w:lang w:val="bg-BG"/>
              </w:rPr>
            </w:pPr>
            <w:r w:rsidRPr="003F2C90">
              <w:rPr>
                <w:sz w:val="20"/>
                <w:szCs w:val="20"/>
                <w:lang w:val="bg-BG"/>
              </w:rPr>
              <w:t>4488</w:t>
            </w:r>
          </w:p>
        </w:tc>
        <w:tc>
          <w:tcPr>
            <w:tcW w:w="851" w:type="dxa"/>
            <w:shd w:val="clear" w:color="auto" w:fill="auto"/>
            <w:noWrap/>
            <w:tcMar>
              <w:left w:w="57" w:type="dxa"/>
              <w:right w:w="28" w:type="dxa"/>
            </w:tcMar>
            <w:vAlign w:val="bottom"/>
          </w:tcPr>
          <w:p w14:paraId="05AAF1B2" w14:textId="77777777" w:rsidR="00AD1E05" w:rsidRPr="003F2C90" w:rsidRDefault="00AD1E05" w:rsidP="003E08B1">
            <w:pPr>
              <w:ind w:firstLine="0"/>
              <w:rPr>
                <w:sz w:val="20"/>
                <w:szCs w:val="20"/>
                <w:lang w:val="bg-BG"/>
              </w:rPr>
            </w:pPr>
            <w:r w:rsidRPr="003F2C90">
              <w:rPr>
                <w:sz w:val="20"/>
                <w:szCs w:val="20"/>
                <w:lang w:val="bg-BG"/>
              </w:rPr>
              <w:t>22054</w:t>
            </w:r>
          </w:p>
        </w:tc>
        <w:tc>
          <w:tcPr>
            <w:tcW w:w="708" w:type="dxa"/>
            <w:shd w:val="clear" w:color="auto" w:fill="auto"/>
            <w:noWrap/>
            <w:tcMar>
              <w:left w:w="57" w:type="dxa"/>
              <w:right w:w="28" w:type="dxa"/>
            </w:tcMar>
            <w:vAlign w:val="bottom"/>
          </w:tcPr>
          <w:p w14:paraId="0A06E042" w14:textId="77777777" w:rsidR="00AD1E05" w:rsidRPr="003F2C90" w:rsidRDefault="00AD1E05" w:rsidP="003E08B1">
            <w:pPr>
              <w:ind w:firstLine="0"/>
              <w:rPr>
                <w:sz w:val="20"/>
                <w:szCs w:val="20"/>
                <w:lang w:val="bg-BG"/>
              </w:rPr>
            </w:pPr>
            <w:r w:rsidRPr="003F2C90">
              <w:rPr>
                <w:sz w:val="20"/>
                <w:szCs w:val="20"/>
                <w:lang w:val="bg-BG"/>
              </w:rPr>
              <w:t>12911</w:t>
            </w:r>
          </w:p>
        </w:tc>
        <w:tc>
          <w:tcPr>
            <w:tcW w:w="709" w:type="dxa"/>
            <w:shd w:val="clear" w:color="auto" w:fill="auto"/>
            <w:noWrap/>
            <w:tcMar>
              <w:left w:w="57" w:type="dxa"/>
              <w:right w:w="28" w:type="dxa"/>
            </w:tcMar>
            <w:vAlign w:val="bottom"/>
          </w:tcPr>
          <w:p w14:paraId="44D5F17E" w14:textId="77777777" w:rsidR="00AD1E05" w:rsidRPr="003F2C90" w:rsidRDefault="00AD1E05" w:rsidP="003E08B1">
            <w:pPr>
              <w:ind w:firstLine="0"/>
              <w:rPr>
                <w:sz w:val="20"/>
                <w:szCs w:val="20"/>
                <w:lang w:val="bg-BG"/>
              </w:rPr>
            </w:pPr>
            <w:r w:rsidRPr="003F2C90">
              <w:rPr>
                <w:sz w:val="20"/>
                <w:szCs w:val="20"/>
                <w:lang w:val="bg-BG"/>
              </w:rPr>
              <w:t>9372</w:t>
            </w:r>
          </w:p>
        </w:tc>
        <w:tc>
          <w:tcPr>
            <w:tcW w:w="709" w:type="dxa"/>
            <w:shd w:val="clear" w:color="auto" w:fill="auto"/>
            <w:noWrap/>
            <w:tcMar>
              <w:left w:w="57" w:type="dxa"/>
              <w:right w:w="28" w:type="dxa"/>
            </w:tcMar>
            <w:vAlign w:val="bottom"/>
          </w:tcPr>
          <w:p w14:paraId="5E9E3B1B" w14:textId="77777777" w:rsidR="00AD1E05" w:rsidRPr="003F2C90" w:rsidRDefault="00AD1E05" w:rsidP="003E08B1">
            <w:pPr>
              <w:ind w:firstLine="0"/>
              <w:rPr>
                <w:sz w:val="20"/>
                <w:szCs w:val="20"/>
                <w:lang w:val="bg-BG"/>
              </w:rPr>
            </w:pPr>
            <w:r w:rsidRPr="003F2C90">
              <w:rPr>
                <w:sz w:val="20"/>
                <w:szCs w:val="20"/>
                <w:lang w:val="bg-BG"/>
              </w:rPr>
              <w:t>10704</w:t>
            </w:r>
          </w:p>
        </w:tc>
        <w:tc>
          <w:tcPr>
            <w:tcW w:w="992" w:type="dxa"/>
            <w:shd w:val="clear" w:color="auto" w:fill="auto"/>
            <w:noWrap/>
            <w:tcMar>
              <w:left w:w="57" w:type="dxa"/>
              <w:right w:w="28" w:type="dxa"/>
            </w:tcMar>
            <w:vAlign w:val="bottom"/>
          </w:tcPr>
          <w:p w14:paraId="774E6009" w14:textId="77777777" w:rsidR="00AD1E05" w:rsidRPr="003F2C90" w:rsidRDefault="00AD1E05" w:rsidP="003E08B1">
            <w:pPr>
              <w:ind w:firstLine="0"/>
              <w:rPr>
                <w:sz w:val="20"/>
                <w:szCs w:val="20"/>
                <w:lang w:val="bg-BG"/>
              </w:rPr>
            </w:pPr>
            <w:r w:rsidRPr="003F2C90">
              <w:rPr>
                <w:sz w:val="20"/>
                <w:szCs w:val="20"/>
                <w:lang w:val="bg-BG"/>
              </w:rPr>
              <w:t>1915255</w:t>
            </w:r>
          </w:p>
        </w:tc>
      </w:tr>
      <w:tr w:rsidR="00AD1E05" w:rsidRPr="003F2C90" w14:paraId="3C7D501D" w14:textId="77777777" w:rsidTr="003E08B1">
        <w:trPr>
          <w:trHeight w:val="291"/>
          <w:jc w:val="center"/>
        </w:trPr>
        <w:tc>
          <w:tcPr>
            <w:tcW w:w="1696" w:type="dxa"/>
            <w:shd w:val="clear" w:color="auto" w:fill="auto"/>
            <w:noWrap/>
            <w:tcMar>
              <w:left w:w="57" w:type="dxa"/>
              <w:right w:w="28" w:type="dxa"/>
            </w:tcMar>
            <w:vAlign w:val="bottom"/>
          </w:tcPr>
          <w:p w14:paraId="367C70BE" w14:textId="77777777" w:rsidR="00AD1E05" w:rsidRPr="003F2C90" w:rsidRDefault="00AD1E05" w:rsidP="003E08B1">
            <w:pPr>
              <w:ind w:firstLine="0"/>
              <w:rPr>
                <w:sz w:val="20"/>
                <w:szCs w:val="20"/>
                <w:lang w:val="bg-BG"/>
              </w:rPr>
            </w:pPr>
            <w:r w:rsidRPr="003F2C90">
              <w:rPr>
                <w:sz w:val="20"/>
                <w:szCs w:val="20"/>
                <w:lang w:val="bg-BG"/>
              </w:rPr>
              <w:t>2071 Жиленци</w:t>
            </w:r>
          </w:p>
        </w:tc>
        <w:tc>
          <w:tcPr>
            <w:tcW w:w="940" w:type="dxa"/>
            <w:shd w:val="clear" w:color="auto" w:fill="auto"/>
            <w:noWrap/>
            <w:tcMar>
              <w:left w:w="57" w:type="dxa"/>
              <w:right w:w="28" w:type="dxa"/>
            </w:tcMar>
            <w:vAlign w:val="bottom"/>
          </w:tcPr>
          <w:p w14:paraId="5EFDF167" w14:textId="77777777" w:rsidR="00AD1E05" w:rsidRPr="003F2C90" w:rsidRDefault="00AD1E05" w:rsidP="003E08B1">
            <w:pPr>
              <w:ind w:firstLine="0"/>
              <w:rPr>
                <w:sz w:val="20"/>
                <w:szCs w:val="20"/>
                <w:lang w:val="bg-BG"/>
              </w:rPr>
            </w:pPr>
            <w:r w:rsidRPr="003F2C90">
              <w:rPr>
                <w:sz w:val="20"/>
                <w:szCs w:val="20"/>
                <w:lang w:val="bg-BG"/>
              </w:rPr>
              <w:t>1328853</w:t>
            </w:r>
          </w:p>
        </w:tc>
        <w:tc>
          <w:tcPr>
            <w:tcW w:w="823" w:type="dxa"/>
            <w:shd w:val="clear" w:color="auto" w:fill="auto"/>
            <w:noWrap/>
            <w:tcMar>
              <w:left w:w="57" w:type="dxa"/>
              <w:right w:w="28" w:type="dxa"/>
            </w:tcMar>
            <w:vAlign w:val="bottom"/>
          </w:tcPr>
          <w:p w14:paraId="4F22E817" w14:textId="77777777" w:rsidR="00AD1E05" w:rsidRPr="003F2C90" w:rsidRDefault="00AD1E05" w:rsidP="003E08B1">
            <w:pPr>
              <w:ind w:firstLine="0"/>
              <w:rPr>
                <w:sz w:val="20"/>
                <w:szCs w:val="20"/>
                <w:lang w:val="bg-BG"/>
              </w:rPr>
            </w:pPr>
            <w:r w:rsidRPr="003F2C90">
              <w:rPr>
                <w:sz w:val="20"/>
                <w:szCs w:val="20"/>
                <w:lang w:val="bg-BG"/>
              </w:rPr>
              <w:t>83037</w:t>
            </w:r>
          </w:p>
        </w:tc>
        <w:tc>
          <w:tcPr>
            <w:tcW w:w="709" w:type="dxa"/>
            <w:shd w:val="clear" w:color="auto" w:fill="auto"/>
            <w:noWrap/>
            <w:tcMar>
              <w:left w:w="57" w:type="dxa"/>
              <w:right w:w="28" w:type="dxa"/>
            </w:tcMar>
            <w:vAlign w:val="bottom"/>
          </w:tcPr>
          <w:p w14:paraId="092E94DF" w14:textId="77777777" w:rsidR="00AD1E05" w:rsidRPr="003F2C90" w:rsidRDefault="00AD1E05" w:rsidP="003E08B1">
            <w:pPr>
              <w:ind w:firstLine="0"/>
              <w:rPr>
                <w:sz w:val="20"/>
                <w:szCs w:val="20"/>
                <w:lang w:val="bg-BG"/>
              </w:rPr>
            </w:pPr>
            <w:r w:rsidRPr="003F2C90">
              <w:rPr>
                <w:sz w:val="20"/>
                <w:szCs w:val="20"/>
                <w:lang w:val="bg-BG"/>
              </w:rPr>
              <w:t>20154</w:t>
            </w:r>
          </w:p>
        </w:tc>
        <w:tc>
          <w:tcPr>
            <w:tcW w:w="567" w:type="dxa"/>
            <w:shd w:val="clear" w:color="auto" w:fill="auto"/>
            <w:noWrap/>
            <w:tcMar>
              <w:left w:w="57" w:type="dxa"/>
              <w:right w:w="28" w:type="dxa"/>
            </w:tcMar>
            <w:vAlign w:val="bottom"/>
          </w:tcPr>
          <w:p w14:paraId="5B11F2AC" w14:textId="77777777" w:rsidR="00AD1E05" w:rsidRPr="003F2C90" w:rsidRDefault="00AD1E05" w:rsidP="003E08B1">
            <w:pPr>
              <w:ind w:firstLine="0"/>
              <w:rPr>
                <w:sz w:val="20"/>
                <w:szCs w:val="20"/>
                <w:lang w:val="bg-BG"/>
              </w:rPr>
            </w:pPr>
            <w:r w:rsidRPr="003F2C90">
              <w:rPr>
                <w:sz w:val="20"/>
                <w:szCs w:val="20"/>
                <w:lang w:val="bg-BG"/>
              </w:rPr>
              <w:t>4529</w:t>
            </w:r>
          </w:p>
        </w:tc>
        <w:tc>
          <w:tcPr>
            <w:tcW w:w="851" w:type="dxa"/>
            <w:shd w:val="clear" w:color="auto" w:fill="auto"/>
            <w:noWrap/>
            <w:tcMar>
              <w:left w:w="57" w:type="dxa"/>
              <w:right w:w="28" w:type="dxa"/>
            </w:tcMar>
            <w:vAlign w:val="bottom"/>
          </w:tcPr>
          <w:p w14:paraId="5A978B25" w14:textId="77777777" w:rsidR="00AD1E05" w:rsidRPr="003F2C90" w:rsidRDefault="00AD1E05" w:rsidP="003E08B1">
            <w:pPr>
              <w:ind w:firstLine="0"/>
              <w:rPr>
                <w:sz w:val="20"/>
                <w:szCs w:val="20"/>
                <w:lang w:val="bg-BG"/>
              </w:rPr>
            </w:pPr>
            <w:r w:rsidRPr="003F2C90">
              <w:rPr>
                <w:sz w:val="20"/>
                <w:szCs w:val="20"/>
                <w:lang w:val="bg-BG"/>
              </w:rPr>
              <w:t>111116</w:t>
            </w:r>
          </w:p>
        </w:tc>
        <w:tc>
          <w:tcPr>
            <w:tcW w:w="708" w:type="dxa"/>
            <w:shd w:val="clear" w:color="auto" w:fill="auto"/>
            <w:noWrap/>
            <w:tcMar>
              <w:left w:w="57" w:type="dxa"/>
              <w:right w:w="28" w:type="dxa"/>
            </w:tcMar>
            <w:vAlign w:val="bottom"/>
          </w:tcPr>
          <w:p w14:paraId="02C20268" w14:textId="77777777" w:rsidR="00AD1E05" w:rsidRPr="003F2C90" w:rsidRDefault="00AD1E05" w:rsidP="003E08B1">
            <w:pPr>
              <w:ind w:firstLine="0"/>
              <w:rPr>
                <w:sz w:val="20"/>
                <w:szCs w:val="20"/>
                <w:lang w:val="bg-BG"/>
              </w:rPr>
            </w:pPr>
            <w:r w:rsidRPr="003F2C90">
              <w:rPr>
                <w:sz w:val="20"/>
                <w:szCs w:val="20"/>
                <w:lang w:val="bg-BG"/>
              </w:rPr>
              <w:t>10389</w:t>
            </w:r>
          </w:p>
        </w:tc>
        <w:tc>
          <w:tcPr>
            <w:tcW w:w="709" w:type="dxa"/>
            <w:shd w:val="clear" w:color="auto" w:fill="auto"/>
            <w:noWrap/>
            <w:tcMar>
              <w:left w:w="57" w:type="dxa"/>
              <w:right w:w="28" w:type="dxa"/>
            </w:tcMar>
            <w:vAlign w:val="bottom"/>
          </w:tcPr>
          <w:p w14:paraId="67E2FBD6" w14:textId="77777777" w:rsidR="00AD1E05" w:rsidRPr="003F2C90" w:rsidRDefault="00AD1E05" w:rsidP="003E08B1">
            <w:pPr>
              <w:ind w:firstLine="0"/>
              <w:rPr>
                <w:sz w:val="20"/>
                <w:szCs w:val="20"/>
                <w:lang w:val="bg-BG"/>
              </w:rPr>
            </w:pPr>
            <w:r w:rsidRPr="003F2C90">
              <w:rPr>
                <w:sz w:val="20"/>
                <w:szCs w:val="20"/>
                <w:lang w:val="bg-BG"/>
              </w:rPr>
              <w:t>15489</w:t>
            </w:r>
          </w:p>
        </w:tc>
        <w:tc>
          <w:tcPr>
            <w:tcW w:w="709" w:type="dxa"/>
            <w:shd w:val="clear" w:color="auto" w:fill="auto"/>
            <w:noWrap/>
            <w:tcMar>
              <w:left w:w="57" w:type="dxa"/>
              <w:right w:w="28" w:type="dxa"/>
            </w:tcMar>
            <w:vAlign w:val="bottom"/>
          </w:tcPr>
          <w:p w14:paraId="09E43975" w14:textId="77777777" w:rsidR="00AD1E05" w:rsidRPr="003F2C90" w:rsidRDefault="00AD1E05" w:rsidP="003E08B1">
            <w:pPr>
              <w:ind w:firstLine="0"/>
              <w:rPr>
                <w:sz w:val="20"/>
                <w:szCs w:val="20"/>
                <w:lang w:val="bg-BG"/>
              </w:rPr>
            </w:pPr>
            <w:r w:rsidRPr="003F2C90">
              <w:rPr>
                <w:sz w:val="20"/>
                <w:szCs w:val="20"/>
                <w:lang w:val="bg-BG"/>
              </w:rPr>
              <w:t>5676</w:t>
            </w:r>
          </w:p>
        </w:tc>
        <w:tc>
          <w:tcPr>
            <w:tcW w:w="992" w:type="dxa"/>
            <w:shd w:val="clear" w:color="auto" w:fill="auto"/>
            <w:noWrap/>
            <w:tcMar>
              <w:left w:w="57" w:type="dxa"/>
              <w:right w:w="28" w:type="dxa"/>
            </w:tcMar>
            <w:vAlign w:val="bottom"/>
          </w:tcPr>
          <w:p w14:paraId="137CF986" w14:textId="77777777" w:rsidR="00AD1E05" w:rsidRPr="003F2C90" w:rsidRDefault="00AD1E05" w:rsidP="003E08B1">
            <w:pPr>
              <w:ind w:firstLine="0"/>
              <w:rPr>
                <w:sz w:val="20"/>
                <w:szCs w:val="20"/>
                <w:lang w:val="bg-BG"/>
              </w:rPr>
            </w:pPr>
            <w:r w:rsidRPr="003F2C90">
              <w:rPr>
                <w:sz w:val="20"/>
                <w:szCs w:val="20"/>
                <w:lang w:val="bg-BG"/>
              </w:rPr>
              <w:t>1579243</w:t>
            </w:r>
          </w:p>
        </w:tc>
      </w:tr>
    </w:tbl>
    <w:p w14:paraId="010B89F1" w14:textId="77777777" w:rsidR="00AD1E05" w:rsidRPr="003F2C90" w:rsidRDefault="00AD1E05" w:rsidP="00FE6DB7">
      <w:pPr>
        <w:rPr>
          <w:lang w:val="bg-BG"/>
        </w:rPr>
      </w:pPr>
    </w:p>
    <w:p w14:paraId="58C480CB" w14:textId="2551D5DE" w:rsidR="00AD1E05" w:rsidRPr="003F2C90" w:rsidRDefault="00AD1E05" w:rsidP="00FE6DB7">
      <w:pPr>
        <w:rPr>
          <w:lang w:val="bg-BG"/>
        </w:rPr>
      </w:pPr>
      <w:r w:rsidRPr="003F2C90">
        <w:rPr>
          <w:noProof/>
          <w:lang w:val="bg-BG" w:eastAsia="bg-BG"/>
        </w:rPr>
        <mc:AlternateContent>
          <mc:Choice Requires="wpg">
            <w:drawing>
              <wp:anchor distT="0" distB="0" distL="114300" distR="114300" simplePos="0" relativeHeight="251657216" behindDoc="0" locked="0" layoutInCell="1" allowOverlap="1" wp14:anchorId="2756AE0F" wp14:editId="17317B10">
                <wp:simplePos x="0" y="0"/>
                <wp:positionH relativeFrom="column">
                  <wp:posOffset>543464</wp:posOffset>
                </wp:positionH>
                <wp:positionV relativeFrom="paragraph">
                  <wp:posOffset>1050170</wp:posOffset>
                </wp:positionV>
                <wp:extent cx="5165725" cy="4330065"/>
                <wp:effectExtent l="0" t="0" r="0" b="0"/>
                <wp:wrapTopAndBottom/>
                <wp:docPr id="842527909" name="Групиране 19"/>
                <wp:cNvGraphicFramePr/>
                <a:graphic xmlns:a="http://schemas.openxmlformats.org/drawingml/2006/main">
                  <a:graphicData uri="http://schemas.microsoft.com/office/word/2010/wordprocessingGroup">
                    <wpg:wgp>
                      <wpg:cNvGrpSpPr/>
                      <wpg:grpSpPr>
                        <a:xfrm>
                          <a:off x="0" y="0"/>
                          <a:ext cx="5165725" cy="4330065"/>
                          <a:chOff x="0" y="0"/>
                          <a:chExt cx="5165725" cy="4330065"/>
                        </a:xfrm>
                      </wpg:grpSpPr>
                      <pic:pic xmlns:pic="http://schemas.openxmlformats.org/drawingml/2006/picture">
                        <pic:nvPicPr>
                          <pic:cNvPr id="342581728" name="Картина 16"/>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65725" cy="4330065"/>
                          </a:xfrm>
                          <a:prstGeom prst="rect">
                            <a:avLst/>
                          </a:prstGeom>
                          <a:noFill/>
                          <a:ln>
                            <a:noFill/>
                          </a:ln>
                        </pic:spPr>
                      </pic:pic>
                      <pic:pic xmlns:pic="http://schemas.openxmlformats.org/drawingml/2006/picture">
                        <pic:nvPicPr>
                          <pic:cNvPr id="1805689670" name="Картина 18"/>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43132" y="3441940"/>
                            <a:ext cx="1322070" cy="828040"/>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55D6ED3" id="Групиране 19" o:spid="_x0000_s1026" style="position:absolute;margin-left:42.8pt;margin-top:82.7pt;width:406.75pt;height:340.95pt;z-index:251657216" coordsize="51657,43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">
                <v:shape id="Картина 16" o:spid="_x0000_s1027" type="#_x0000_t75" style="position:absolute;width:51657;height:4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">
                  <v:imagedata r:id="rId61" o:title=""/>
                </v:shape>
                <v:shape id="Картина 18" o:spid="_x0000_s1028" type="#_x0000_t75" style="position:absolute;left:431;top:34419;width:13221;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">
                  <v:imagedata r:id="rId57" o:title=""/>
                </v:shape>
                <w10:wrap type="topAndBottom"/>
              </v:group>
            </w:pict>
          </mc:Fallback>
        </mc:AlternateContent>
      </w:r>
      <w:r w:rsidRPr="003F2C90">
        <w:rPr>
          <w:lang w:val="bg-BG"/>
        </w:rPr>
        <w:t xml:space="preserve">За целите на дисперсионното моделиране пътищата се разглеждат като съставени от отделни сегменти.  Всеки сегмент се характеризира с индивидуален номер, със съответен трафик по него и с емисии отделени от транспорта по неговото протежение.  Представянето на основните пътни артерии  в разглежданата област е илюстрирано на </w:t>
      </w:r>
      <w:r w:rsidRPr="003F2C90">
        <w:rPr>
          <w:lang w:val="bg-BG"/>
        </w:rPr>
        <w:fldChar w:fldCharType="begin"/>
      </w:r>
      <w:r w:rsidRPr="003F2C90">
        <w:rPr>
          <w:lang w:val="bg-BG"/>
        </w:rPr>
        <w:instrText xml:space="preserve"> REF _Ref139021091 \h </w:instrText>
      </w:r>
      <w:r w:rsidRPr="003F2C90">
        <w:rPr>
          <w:lang w:val="bg-BG"/>
        </w:rPr>
      </w:r>
      <w:r w:rsidRPr="003F2C90">
        <w:rPr>
          <w:lang w:val="bg-BG"/>
        </w:rPr>
        <w:fldChar w:fldCharType="separate"/>
      </w:r>
      <w:r w:rsidR="00DC3CE6" w:rsidRPr="003F2C90">
        <w:rPr>
          <w:lang w:val="bg-BG"/>
        </w:rPr>
        <w:t xml:space="preserve">Фигура </w:t>
      </w:r>
      <w:r w:rsidR="00DC3CE6">
        <w:rPr>
          <w:noProof/>
        </w:rPr>
        <w:t>21</w:t>
      </w:r>
      <w:r w:rsidRPr="003F2C90">
        <w:rPr>
          <w:lang w:val="bg-BG"/>
        </w:rPr>
        <w:fldChar w:fldCharType="end"/>
      </w:r>
      <w:r w:rsidRPr="003F2C90">
        <w:rPr>
          <w:lang w:val="bg-BG"/>
        </w:rPr>
        <w:t>, като на фигурата са дадени и номерата на сегментите.</w:t>
      </w:r>
    </w:p>
    <w:p w14:paraId="54BF500E" w14:textId="04548931" w:rsidR="00AD1E05" w:rsidRPr="003F2C90" w:rsidRDefault="00AD1E05" w:rsidP="00AD1E05">
      <w:pPr>
        <w:pStyle w:val="af0"/>
      </w:pPr>
      <w:bookmarkStart w:id="37" w:name="_Ref139021091"/>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21</w:t>
      </w:r>
      <w:r w:rsidRPr="003F2C90">
        <w:fldChar w:fldCharType="end"/>
      </w:r>
      <w:bookmarkEnd w:id="37"/>
      <w:r w:rsidRPr="003F2C90">
        <w:t>- Основни пътни артерии в района</w:t>
      </w:r>
    </w:p>
    <w:p w14:paraId="223CF3D6" w14:textId="3C3C1654" w:rsidR="00AD1E05" w:rsidRPr="003F2C90" w:rsidRDefault="00AD1E05" w:rsidP="00FE6DB7">
      <w:pPr>
        <w:rPr>
          <w:lang w:val="bg-BG"/>
        </w:rPr>
      </w:pPr>
    </w:p>
    <w:p w14:paraId="6465F6D8" w14:textId="1EEC52A9" w:rsidR="004C2805" w:rsidRPr="003F2C90" w:rsidRDefault="004C2805" w:rsidP="004C2805">
      <w:pPr>
        <w:rPr>
          <w:lang w:val="bg-BG"/>
        </w:rPr>
      </w:pPr>
      <w:r w:rsidRPr="003F2C90">
        <w:rPr>
          <w:lang w:val="bg-BG"/>
        </w:rPr>
        <w:t xml:space="preserve">Оценката за трафика по отделните сегменти - на всички МПС, на дизеловите такива, на частта тежки дизелови МПС, за всеки един сегмент се дава в </w:t>
      </w:r>
      <w:r w:rsidRPr="009C1CD4">
        <w:rPr>
          <w:highlight w:val="cyan"/>
          <w:lang w:val="bg-BG"/>
        </w:rPr>
        <w:t>Приложение 4.6.</w:t>
      </w:r>
    </w:p>
    <w:p w14:paraId="58F77E8A" w14:textId="40B7FFCC" w:rsidR="004C2805" w:rsidRPr="003F2C90" w:rsidRDefault="004C2805" w:rsidP="004C2805">
      <w:pPr>
        <w:rPr>
          <w:lang w:val="bg-BG"/>
        </w:rPr>
      </w:pPr>
      <w:r w:rsidRPr="003F2C90">
        <w:rPr>
          <w:lang w:val="bg-BG"/>
        </w:rPr>
        <w:t xml:space="preserve">Оценката на количеството </w:t>
      </w:r>
      <w:r w:rsidR="007C206F" w:rsidRPr="003F2C90">
        <w:rPr>
          <w:lang w:val="bg-BG"/>
        </w:rPr>
        <w:t>ФПЧ10</w:t>
      </w:r>
      <w:r w:rsidRPr="003F2C90">
        <w:rPr>
          <w:lang w:val="bg-BG"/>
        </w:rPr>
        <w:t xml:space="preserve">, генерирани от двигателите, се прави от системата SELMA-GIS. Емисионният модел на системата изчислява емисиите на </w:t>
      </w:r>
      <w:r w:rsidR="007C206F" w:rsidRPr="003F2C90">
        <w:rPr>
          <w:lang w:val="bg-BG"/>
        </w:rPr>
        <w:t>ФПЧ10</w:t>
      </w:r>
      <w:r w:rsidRPr="003F2C90">
        <w:rPr>
          <w:lang w:val="bg-BG"/>
        </w:rPr>
        <w:t xml:space="preserve"> от двигателите за всеки един сектор от пътната мрежа на база на: </w:t>
      </w:r>
    </w:p>
    <w:p w14:paraId="29BE4A3A" w14:textId="59D4359D" w:rsidR="004C2805" w:rsidRPr="003F2C90" w:rsidRDefault="004C2805" w:rsidP="004C2805">
      <w:pPr>
        <w:pStyle w:val="a"/>
      </w:pPr>
      <w:r w:rsidRPr="003F2C90">
        <w:t xml:space="preserve">интензивността на движение по отделните отсечки на пътната мрежа (използвайки данните от </w:t>
      </w:r>
      <w:r w:rsidRPr="009C1CD4">
        <w:rPr>
          <w:highlight w:val="cyan"/>
        </w:rPr>
        <w:t>ПриложениеХХ</w:t>
      </w:r>
      <w:r w:rsidRPr="003F2C90">
        <w:t>, разграничавайки леки и тежкотоварни превозни средства.</w:t>
      </w:r>
    </w:p>
    <w:p w14:paraId="04326199" w14:textId="25DD4D92" w:rsidR="004C2805" w:rsidRPr="003F2C90" w:rsidRDefault="004C2805" w:rsidP="004C2805">
      <w:pPr>
        <w:pStyle w:val="a"/>
      </w:pPr>
      <w:r w:rsidRPr="003F2C90">
        <w:t>емисионни фактори: 356µg/km за леки и лекотоварни автомобили и 1850µg/km за тежкотоварни автомобили, съгласно.</w:t>
      </w:r>
    </w:p>
    <w:p w14:paraId="525C1E07" w14:textId="521AEE66" w:rsidR="00AD1E05" w:rsidRPr="003F2C90" w:rsidRDefault="004C2805" w:rsidP="004C2805">
      <w:pPr>
        <w:rPr>
          <w:lang w:val="bg-BG"/>
        </w:rPr>
      </w:pPr>
      <w:r w:rsidRPr="003F2C90">
        <w:rPr>
          <w:lang w:val="bg-BG"/>
        </w:rPr>
        <w:t xml:space="preserve">Резултатът за емисиите на </w:t>
      </w:r>
      <w:r w:rsidR="007C206F" w:rsidRPr="003F2C90">
        <w:rPr>
          <w:lang w:val="bg-BG"/>
        </w:rPr>
        <w:t>ФПЧ10</w:t>
      </w:r>
      <w:r w:rsidRPr="003F2C90">
        <w:rPr>
          <w:lang w:val="bg-BG"/>
        </w:rPr>
        <w:t xml:space="preserve"> в цялата територия, отделени от  двигателите на МПС през 2021г., е 31.8 t/y. Оценката за емисиите, отделени от двигатели в отделните сегменти, е дадена  в </w:t>
      </w:r>
      <w:r w:rsidRPr="009C1CD4">
        <w:rPr>
          <w:highlight w:val="cyan"/>
          <w:lang w:val="bg-BG"/>
        </w:rPr>
        <w:t>Приложение 4.6.</w:t>
      </w:r>
    </w:p>
    <w:p w14:paraId="366359BB" w14:textId="77777777" w:rsidR="00F348F4" w:rsidRPr="003F2C90" w:rsidRDefault="00F348F4" w:rsidP="003C7226">
      <w:pPr>
        <w:rPr>
          <w:lang w:val="bg-BG"/>
        </w:rPr>
      </w:pPr>
    </w:p>
    <w:p w14:paraId="7E1EBCFE" w14:textId="4610F518" w:rsidR="003C7226" w:rsidRPr="003F2C90" w:rsidRDefault="003C7226" w:rsidP="003C7226">
      <w:pPr>
        <w:pStyle w:val="2"/>
        <w:rPr>
          <w:lang w:val="bg-BG"/>
        </w:rPr>
      </w:pPr>
      <w:bookmarkStart w:id="38" w:name="_Toc139125078"/>
      <w:r w:rsidRPr="003F2C90">
        <w:rPr>
          <w:lang w:val="bg-BG"/>
        </w:rPr>
        <w:t>Неорганизирани емисии</w:t>
      </w:r>
      <w:bookmarkEnd w:id="38"/>
    </w:p>
    <w:p w14:paraId="32225EAD" w14:textId="5F51874C" w:rsidR="003C7226" w:rsidRPr="003F2C90" w:rsidRDefault="004C2805" w:rsidP="003C7226">
      <w:pPr>
        <w:rPr>
          <w:lang w:val="bg-BG"/>
        </w:rPr>
      </w:pPr>
      <w:r w:rsidRPr="003F2C90">
        <w:rPr>
          <w:lang w:val="bg-BG"/>
        </w:rPr>
        <w:t>Дейности като строителството, товарно-разтоварни дейности на насипни материали, горски пожари, изгаряне на стърнищата и на битови отпадъци, обработването на почвата са причина за емисии на прах, CO, SO2, NO2 и др.  Няма достатъчно надеждна информация за дейности като изброените, случили се през разглеждания период, нито достатъчно надеждна методика, която да определя отделените емисии, възникнали вследствие на такива събития.  Поради това, че такива дейности са епизодични и краткотрайни, може да се приеме, че тяхното влияние върху средногодишната картина на КАВ не е голямо. Влиянието им за нарушение на денонощни норми може да е съществено, но на този етап то няма как да бъде отчетено. В някаква степен приносът на такива събития се взема предвид чрез отчитането фоновата концентрация.</w:t>
      </w:r>
    </w:p>
    <w:p w14:paraId="54107868" w14:textId="77777777" w:rsidR="00F348F4" w:rsidRPr="003F2C90" w:rsidRDefault="00F348F4" w:rsidP="003C7226">
      <w:pPr>
        <w:rPr>
          <w:lang w:val="bg-BG"/>
        </w:rPr>
      </w:pPr>
    </w:p>
    <w:p w14:paraId="17D4EFAE" w14:textId="0FE6317B" w:rsidR="003C7226" w:rsidRPr="003F2C90" w:rsidRDefault="003C7226" w:rsidP="003C7226">
      <w:pPr>
        <w:pStyle w:val="1"/>
        <w:rPr>
          <w:lang w:val="bg-BG"/>
        </w:rPr>
      </w:pPr>
      <w:bookmarkStart w:id="39" w:name="_Toc139125079"/>
      <w:r w:rsidRPr="003F2C90">
        <w:rPr>
          <w:lang w:val="bg-BG"/>
        </w:rPr>
        <w:t xml:space="preserve">Дисперсия на емисиите – концентрации на </w:t>
      </w:r>
      <w:r w:rsidR="007C206F" w:rsidRPr="003F2C90">
        <w:rPr>
          <w:lang w:val="bg-BG"/>
        </w:rPr>
        <w:t>ФПЧ10</w:t>
      </w:r>
      <w:r w:rsidRPr="003F2C90">
        <w:rPr>
          <w:lang w:val="bg-BG"/>
        </w:rPr>
        <w:t xml:space="preserve"> в община Кюстендил</w:t>
      </w:r>
      <w:bookmarkEnd w:id="39"/>
    </w:p>
    <w:p w14:paraId="45D20CEA" w14:textId="77777777" w:rsidR="00B65783" w:rsidRPr="003F2C90" w:rsidRDefault="00B65783" w:rsidP="00B65783">
      <w:pPr>
        <w:rPr>
          <w:lang w:val="bg-BG"/>
        </w:rPr>
      </w:pPr>
      <w:r w:rsidRPr="003F2C90">
        <w:rPr>
          <w:lang w:val="bg-BG"/>
        </w:rPr>
        <w:t xml:space="preserve">Мониторингът предоставя точна информация за района на пункта за наблюдение и неговата околност. Дисперсионното моделиране предоставя редица допълнителни възможности. В следващите глави ще се възползваме от някои от тях, а именно: </w:t>
      </w:r>
    </w:p>
    <w:p w14:paraId="264658D5" w14:textId="14E420B4" w:rsidR="00B65783" w:rsidRPr="003F2C90" w:rsidRDefault="00B65783" w:rsidP="001C3E26">
      <w:pPr>
        <w:pStyle w:val="a"/>
      </w:pPr>
      <w:r w:rsidRPr="003F2C90">
        <w:t xml:space="preserve">изготвяне карти на концентрациите, т.е. оценка на КАВ, по отношение на </w:t>
      </w:r>
      <w:r w:rsidR="007C206F" w:rsidRPr="003F2C90">
        <w:t>ФПЧ10</w:t>
      </w:r>
      <w:r w:rsidRPr="003F2C90">
        <w:t>, на практика, за всяка точка от територията на града ,</w:t>
      </w:r>
    </w:p>
    <w:p w14:paraId="73CAA576" w14:textId="69EE4E14" w:rsidR="00B65783" w:rsidRPr="003F2C90" w:rsidRDefault="00B65783" w:rsidP="001C3E26">
      <w:pPr>
        <w:pStyle w:val="a"/>
      </w:pPr>
      <w:r w:rsidRPr="003F2C90">
        <w:t>идентифициране източниците на замърсяването,</w:t>
      </w:r>
    </w:p>
    <w:p w14:paraId="403AA803" w14:textId="48903C51" w:rsidR="00B65783" w:rsidRPr="003F2C90" w:rsidRDefault="00B65783" w:rsidP="001C3E26">
      <w:pPr>
        <w:pStyle w:val="a"/>
      </w:pPr>
      <w:r w:rsidRPr="003F2C90">
        <w:t xml:space="preserve">прогнозно моделиране – възможни сценарии за бъдещото състояние на КАВ в зависимост от изпълнението на мерки за подобряване на КАВ.  </w:t>
      </w:r>
    </w:p>
    <w:p w14:paraId="69C29ABC" w14:textId="0F1BEF7A" w:rsidR="003C7226" w:rsidRPr="003F2C90" w:rsidRDefault="00B65783" w:rsidP="00B65783">
      <w:pPr>
        <w:rPr>
          <w:lang w:val="bg-BG"/>
        </w:rPr>
      </w:pPr>
      <w:r w:rsidRPr="003F2C90">
        <w:rPr>
          <w:lang w:val="bg-BG"/>
        </w:rPr>
        <w:t>В настоящ</w:t>
      </w:r>
      <w:r w:rsidR="00BA316A" w:rsidRPr="003F2C90">
        <w:rPr>
          <w:lang w:val="bg-BG"/>
        </w:rPr>
        <w:t>ата</w:t>
      </w:r>
      <w:r w:rsidRPr="003F2C90">
        <w:rPr>
          <w:lang w:val="bg-BG"/>
        </w:rPr>
        <w:t xml:space="preserve"> </w:t>
      </w:r>
      <w:r w:rsidR="00BA316A" w:rsidRPr="003F2C90">
        <w:rPr>
          <w:lang w:val="bg-BG"/>
        </w:rPr>
        <w:t>точка</w:t>
      </w:r>
      <w:r w:rsidRPr="003F2C90">
        <w:rPr>
          <w:lang w:val="bg-BG"/>
        </w:rPr>
        <w:t xml:space="preserve"> се дава описание на използваната система за дисперсионно моделиране - SELMAGIS – AUSTAL и на необходимата входна информация.  Системата се конфигурира за работа в община Кюстендил. Резултатите от моделирането се съпоставят чрез сравнение с измерените концентрации на </w:t>
      </w:r>
      <w:r w:rsidR="007C206F" w:rsidRPr="003F2C90">
        <w:rPr>
          <w:lang w:val="bg-BG"/>
        </w:rPr>
        <w:t>ФПЧ10</w:t>
      </w:r>
      <w:r w:rsidRPr="003F2C90">
        <w:rPr>
          <w:lang w:val="bg-BG"/>
        </w:rPr>
        <w:t>.  Локализират се зоните с наднормено замърсяване и се определя тяхната площ, както и броя на експонираното население</w:t>
      </w:r>
    </w:p>
    <w:p w14:paraId="2FFA731B" w14:textId="38DAB1CC" w:rsidR="003C7226" w:rsidRPr="003F2C90" w:rsidRDefault="003C7226" w:rsidP="003C7226">
      <w:pPr>
        <w:pStyle w:val="2"/>
        <w:rPr>
          <w:lang w:val="bg-BG"/>
        </w:rPr>
      </w:pPr>
      <w:bookmarkStart w:id="40" w:name="_Toc139125080"/>
      <w:r w:rsidRPr="003F2C90">
        <w:rPr>
          <w:lang w:val="bg-BG"/>
        </w:rPr>
        <w:t>Описание на моделиращата система SELMA GIS</w:t>
      </w:r>
      <w:bookmarkEnd w:id="40"/>
    </w:p>
    <w:p w14:paraId="76DE61D8" w14:textId="1D8300CF" w:rsidR="00BA316A" w:rsidRPr="003F2C90" w:rsidRDefault="00BA316A" w:rsidP="00BA316A">
      <w:pPr>
        <w:rPr>
          <w:lang w:val="bg-BG"/>
        </w:rPr>
      </w:pPr>
      <w:r w:rsidRPr="003F2C90">
        <w:rPr>
          <w:lang w:val="bg-BG"/>
        </w:rPr>
        <w:t>Системата  SELMA GIS  е интерфейс разработен от немската фирма Lohmeyer GmbH &amp; Co. KG</w:t>
      </w:r>
      <w:r w:rsidR="00827E41" w:rsidRPr="003F2C90">
        <w:rPr>
          <w:rStyle w:val="af8"/>
          <w:lang w:val="bg-BG"/>
        </w:rPr>
        <w:footnoteReference w:id="2"/>
      </w:r>
      <w:r w:rsidRPr="003F2C90">
        <w:rPr>
          <w:lang w:val="bg-BG"/>
        </w:rPr>
        <w:t xml:space="preserve">, който свързва различни дисперсионни модели с географската информационна система  ArcGIS.  Това позволява при моделирането да се използва детайлната входна информация за инфраструктурата, която ГИС осигурява; освен това, ГИС предоставя оптимални възможности за визуализация и анализ на получените от моделирането резултати. В периода 2001–2010г. в системата SELMA GIS са интегрирани различни дисперсионни модели, основният от които е 3-мерният лагранжев модел AUSTAL 2000. Това е официалният дисперсионен модел на German Federal Environmental Agency, отговарящ на изискванията на German "Technical Instruction Clean Air" (TA Luft), многократно валидиран на експериментални данни и съобразен с Европейските директиви, касаещи КАВ.  Моделът AUSTAL 2000 е свободен за ползване и е достъпен </w:t>
      </w:r>
      <w:r w:rsidR="00827E41" w:rsidRPr="003F2C90">
        <w:rPr>
          <w:lang w:val="bg-BG"/>
        </w:rPr>
        <w:t>в</w:t>
      </w:r>
      <w:r w:rsidRPr="003F2C90">
        <w:rPr>
          <w:lang w:val="bg-BG"/>
        </w:rPr>
        <w:t xml:space="preserve"> интернет.  Резултатите в настоящата програма са получени със системата  SELMA GIS  и моделът AUSTAL 2000.  </w:t>
      </w:r>
    </w:p>
    <w:p w14:paraId="15B07F8C" w14:textId="77777777" w:rsidR="00BA316A" w:rsidRPr="003F2C90" w:rsidRDefault="00BA316A" w:rsidP="00BA316A">
      <w:pPr>
        <w:rPr>
          <w:lang w:val="bg-BG"/>
        </w:rPr>
      </w:pPr>
      <w:r w:rsidRPr="003F2C90">
        <w:rPr>
          <w:lang w:val="bg-BG"/>
        </w:rPr>
        <w:t xml:space="preserve">За източниците чиито емисии се моделират, традиционно се използват термините „площни“ и „линейни“ източници, съответно за емиторите от битовия сектор и за пътните сегменти.  Фактически съответните източници се разглеждат като обемни.  Втората размерност на „линейните“ се определя от ширината на пътния сегмент.  Височината на „площните“ и „линейните“ източници се определя от интервала по вертикалата, в която се отделят емисиите.  </w:t>
      </w:r>
    </w:p>
    <w:p w14:paraId="0E9A29BC" w14:textId="77777777" w:rsidR="00BA316A" w:rsidRPr="003F2C90" w:rsidRDefault="00BA316A" w:rsidP="00BA316A">
      <w:pPr>
        <w:rPr>
          <w:lang w:val="bg-BG"/>
        </w:rPr>
      </w:pPr>
      <w:r w:rsidRPr="003F2C90">
        <w:rPr>
          <w:lang w:val="bg-BG"/>
        </w:rPr>
        <w:t xml:space="preserve">В системата SELMAGIS-AUSTAL2000 е вграден метеорологичен препроцесор – TALdia, който изчислява полето (вертикални профили и изменения в хоризонтална посока) на метеорологичните параметри, необходими за работа на дисперсионния модел, отчитайки топографията и промените в подложната повърхност.  Възможно е отчитане ефекта от сгради, но това изисква значително компютърно време, изисква твърде детайлна входна информация  и не се практикува при разработване на програми за КАВ. Целесъобразно е да се прави за отделни сгради или ограничени части от града. При разработване на програми за КАВ се практикува параметрично отчитане на сградите, чрез промяна на параметъра на грапавост. </w:t>
      </w:r>
    </w:p>
    <w:p w14:paraId="67DA1832" w14:textId="77777777" w:rsidR="00BA316A" w:rsidRPr="003F2C90" w:rsidRDefault="00BA316A" w:rsidP="00BA316A">
      <w:pPr>
        <w:rPr>
          <w:lang w:val="bg-BG"/>
        </w:rPr>
      </w:pPr>
      <w:r w:rsidRPr="003F2C90">
        <w:rPr>
          <w:lang w:val="bg-BG"/>
        </w:rPr>
        <w:t>Системата SELMA GIS - AUSTAL 2000 може да работи в два аспекта.  При първият от тях – пресмятане на временни редове – се пресмятат концентрациите на разглеждания замърсител час по час, за целия разглеждан период. За период на моделиране е желателно да се разглежда 1 календарна година (8760 часа), тъй като повечето нормативи за КАВ са на годишна база. За работа в този режим е необходима съответстваща метеорологична информация – временен ред на посоката и скоростта на вятъра и класа на устойчивост на атмосферата за всеки час от разглеждания период.</w:t>
      </w:r>
    </w:p>
    <w:p w14:paraId="6F24C920" w14:textId="77777777" w:rsidR="00BA316A" w:rsidRPr="003F2C90" w:rsidRDefault="00BA316A" w:rsidP="00BA316A">
      <w:pPr>
        <w:rPr>
          <w:lang w:val="bg-BG"/>
        </w:rPr>
      </w:pPr>
      <w:r w:rsidRPr="003F2C90">
        <w:rPr>
          <w:lang w:val="bg-BG"/>
        </w:rPr>
        <w:t>Вторият режим на моделиране е в статистически аспект. За него е достатъчна метеорологична информация, осреднена за разглеждания период от време. Работата в статистически аспект ограничава възможностите на дисперсионното моделиране. Възможно е единствено пресмятане на средната за разглеждания период стойност на съответния замърсител.</w:t>
      </w:r>
    </w:p>
    <w:p w14:paraId="1107AD4D" w14:textId="741B3414" w:rsidR="003C7226" w:rsidRPr="003F2C90" w:rsidRDefault="00BA316A" w:rsidP="00BA316A">
      <w:pPr>
        <w:rPr>
          <w:lang w:val="bg-BG"/>
        </w:rPr>
      </w:pPr>
      <w:r w:rsidRPr="003F2C90">
        <w:rPr>
          <w:lang w:val="bg-BG"/>
        </w:rPr>
        <w:t>В настоящата програма се работи в аспект „временни редове”, който дава по-големи възможности.</w:t>
      </w:r>
    </w:p>
    <w:p w14:paraId="5304A92C" w14:textId="77777777" w:rsidR="00F348F4" w:rsidRPr="003F2C90" w:rsidRDefault="00F348F4" w:rsidP="003C7226">
      <w:pPr>
        <w:rPr>
          <w:lang w:val="bg-BG"/>
        </w:rPr>
      </w:pPr>
    </w:p>
    <w:p w14:paraId="28F9489B" w14:textId="0042339F" w:rsidR="003C7226" w:rsidRPr="003F2C90" w:rsidRDefault="003C7226" w:rsidP="003C7226">
      <w:pPr>
        <w:pStyle w:val="2"/>
        <w:rPr>
          <w:lang w:val="bg-BG"/>
        </w:rPr>
      </w:pPr>
      <w:bookmarkStart w:id="41" w:name="_Toc139125081"/>
      <w:r w:rsidRPr="003F2C90">
        <w:rPr>
          <w:lang w:val="bg-BG"/>
        </w:rPr>
        <w:t>Конфигурация на моделиращата система за община Кюстендил</w:t>
      </w:r>
      <w:bookmarkEnd w:id="41"/>
    </w:p>
    <w:p w14:paraId="02767DD0" w14:textId="74D80CB9" w:rsidR="003C7226" w:rsidRPr="003F2C90" w:rsidRDefault="00827E41" w:rsidP="003C7226">
      <w:pPr>
        <w:rPr>
          <w:lang w:val="bg-BG"/>
        </w:rPr>
      </w:pPr>
      <w:r w:rsidRPr="003F2C90">
        <w:rPr>
          <w:lang w:val="bg-BG"/>
        </w:rPr>
        <w:t xml:space="preserve">Съществена особеност при община Кюстендил е сложният релеф - </w:t>
      </w:r>
      <w:r w:rsidRPr="003F2C90">
        <w:rPr>
          <w:lang w:val="bg-BG"/>
        </w:rPr>
        <w:fldChar w:fldCharType="begin"/>
      </w:r>
      <w:r w:rsidRPr="003F2C90">
        <w:rPr>
          <w:lang w:val="bg-BG"/>
        </w:rPr>
        <w:instrText xml:space="preserve"> REF _Ref139023612 \h </w:instrText>
      </w:r>
      <w:r w:rsidRPr="003F2C90">
        <w:rPr>
          <w:lang w:val="bg-BG"/>
        </w:rPr>
      </w:r>
      <w:r w:rsidRPr="003F2C90">
        <w:rPr>
          <w:lang w:val="bg-BG"/>
        </w:rPr>
        <w:fldChar w:fldCharType="separate"/>
      </w:r>
      <w:r w:rsidR="00DC3CE6" w:rsidRPr="003F2C90">
        <w:rPr>
          <w:lang w:val="bg-BG"/>
        </w:rPr>
        <w:t xml:space="preserve">Фигура </w:t>
      </w:r>
      <w:r w:rsidR="00DC3CE6">
        <w:rPr>
          <w:noProof/>
        </w:rPr>
        <w:t>22</w:t>
      </w:r>
      <w:r w:rsidR="00DC3CE6" w:rsidRPr="003F2C90">
        <w:rPr>
          <w:lang w:val="bg-BG"/>
        </w:rPr>
        <w:t xml:space="preserve"> - Релеф в разглеждания район</w:t>
      </w:r>
      <w:r w:rsidRPr="003F2C90">
        <w:rPr>
          <w:lang w:val="bg-BG"/>
        </w:rPr>
        <w:fldChar w:fldCharType="end"/>
      </w:r>
      <w:r w:rsidRPr="003F2C90">
        <w:rPr>
          <w:lang w:val="bg-BG"/>
        </w:rPr>
        <w:t>.  При размери  на областта на моделиране от 7.4 х 7.2 km,  денивелацията в нея е над 500m.  Областта на моделиране е показана на</w:t>
      </w:r>
      <w:r w:rsidRPr="003F2C90">
        <w:rPr>
          <w:lang w:val="bg-BG"/>
        </w:rPr>
        <w:fldChar w:fldCharType="begin"/>
      </w:r>
      <w:r w:rsidRPr="003F2C90">
        <w:rPr>
          <w:lang w:val="bg-BG"/>
        </w:rPr>
        <w:instrText xml:space="preserve"> REF _Ref139023769 \h </w:instrText>
      </w:r>
      <w:r w:rsidRPr="003F2C90">
        <w:rPr>
          <w:lang w:val="bg-BG"/>
        </w:rPr>
      </w:r>
      <w:r w:rsidRPr="003F2C90">
        <w:rPr>
          <w:lang w:val="bg-BG"/>
        </w:rPr>
        <w:fldChar w:fldCharType="separate"/>
      </w:r>
      <w:r w:rsidR="00DC3CE6" w:rsidRPr="003F2C90">
        <w:rPr>
          <w:lang w:val="bg-BG"/>
        </w:rPr>
        <w:t xml:space="preserve">Фигура </w:t>
      </w:r>
      <w:r w:rsidR="00DC3CE6">
        <w:rPr>
          <w:noProof/>
        </w:rPr>
        <w:t>23</w:t>
      </w:r>
      <w:r w:rsidRPr="003F2C90">
        <w:rPr>
          <w:lang w:val="bg-BG"/>
        </w:rPr>
        <w:fldChar w:fldCharType="end"/>
      </w:r>
      <w:r w:rsidRPr="003F2C90">
        <w:rPr>
          <w:lang w:val="bg-BG"/>
        </w:rPr>
        <w:t xml:space="preserve">.  Отчитането на релеф увеличава многократно времето за изчисления.  Целесъобразно е, особено в такива случаи да се използва повече от една изчислителна мрежа – техника известна като “nested grid”.  Основната мрежа е с размери 7.4 х 7.2 km,  в която е дефинирана изчислителна мрежа от 37 х 36 клетки, всяка една с размер 200х200m. В една област от 4.8 х 3.8 km, покриваща гр. Кюстендил е вложена втора мрежа с 48х38 клетки, всяка една с размер 100х100m. - </w:t>
      </w:r>
      <w:r w:rsidRPr="003F2C90">
        <w:rPr>
          <w:lang w:val="bg-BG"/>
        </w:rPr>
        <w:fldChar w:fldCharType="begin"/>
      </w:r>
      <w:r w:rsidRPr="003F2C90">
        <w:rPr>
          <w:lang w:val="bg-BG"/>
        </w:rPr>
        <w:instrText xml:space="preserve"> REF _Ref139023769 \h </w:instrText>
      </w:r>
      <w:r w:rsidRPr="003F2C90">
        <w:rPr>
          <w:lang w:val="bg-BG"/>
        </w:rPr>
      </w:r>
      <w:r w:rsidRPr="003F2C90">
        <w:rPr>
          <w:lang w:val="bg-BG"/>
        </w:rPr>
        <w:fldChar w:fldCharType="separate"/>
      </w:r>
      <w:r w:rsidR="00DC3CE6" w:rsidRPr="003F2C90">
        <w:rPr>
          <w:lang w:val="bg-BG"/>
        </w:rPr>
        <w:t xml:space="preserve">Фигура </w:t>
      </w:r>
      <w:r w:rsidR="00DC3CE6">
        <w:rPr>
          <w:noProof/>
        </w:rPr>
        <w:t>23</w:t>
      </w:r>
      <w:r w:rsidRPr="003F2C90">
        <w:rPr>
          <w:lang w:val="bg-BG"/>
        </w:rPr>
        <w:fldChar w:fldCharType="end"/>
      </w:r>
      <w:r w:rsidRPr="003F2C90">
        <w:rPr>
          <w:lang w:val="bg-BG"/>
        </w:rPr>
        <w:t xml:space="preserve">. По този начин могат да бъдат по-детайлно отчетени особеностите на инфраструктурата в града, без да е необходимо цялата област да бъде обхваната от детайлната мрежа, което би увеличило броя на клетките и изчислителното време. </w:t>
      </w:r>
    </w:p>
    <w:p w14:paraId="2D26975D" w14:textId="5FA81065" w:rsidR="00827E41" w:rsidRPr="003F2C90" w:rsidRDefault="00827E41" w:rsidP="003C7226">
      <w:pPr>
        <w:rPr>
          <w:lang w:val="bg-BG"/>
        </w:rPr>
      </w:pPr>
      <w:r w:rsidRPr="003F2C90">
        <w:rPr>
          <w:lang w:val="bg-BG"/>
        </w:rPr>
        <w:t xml:space="preserve">Във височина и двете мрежи ползват експоненциално нарастваща стъпка : 0 3 6 10 16 25 40 65 100 150 200 300 400 500 600 700 800 1000 1200 1500m.  Привежданите изходни полета на концентрации на </w:t>
      </w:r>
      <w:r w:rsidR="007C206F" w:rsidRPr="003F2C90">
        <w:rPr>
          <w:lang w:val="bg-BG"/>
        </w:rPr>
        <w:t>ФПЧ10</w:t>
      </w:r>
      <w:r w:rsidRPr="003F2C90">
        <w:rPr>
          <w:lang w:val="bg-BG"/>
        </w:rPr>
        <w:t xml:space="preserve"> са за височина 1.5m</w:t>
      </w:r>
    </w:p>
    <w:bookmarkStart w:id="42" w:name="_Ref139023612"/>
    <w:p w14:paraId="4FBD1F27" w14:textId="2B9BBE4C" w:rsidR="00827E41" w:rsidRPr="003F2C90" w:rsidRDefault="00827E41" w:rsidP="00827E41">
      <w:pPr>
        <w:pStyle w:val="af0"/>
      </w:pPr>
      <w:r w:rsidRPr="003F2C90">
        <w:rPr>
          <w:noProof/>
          <w:lang w:eastAsia="bg-BG"/>
        </w:rPr>
        <mc:AlternateContent>
          <mc:Choice Requires="wpg">
            <w:drawing>
              <wp:anchor distT="0" distB="0" distL="114300" distR="114300" simplePos="0" relativeHeight="251663360" behindDoc="0" locked="0" layoutInCell="1" allowOverlap="1" wp14:anchorId="50DDC883" wp14:editId="3076CA9B">
                <wp:simplePos x="0" y="0"/>
                <wp:positionH relativeFrom="column">
                  <wp:posOffset>396815</wp:posOffset>
                </wp:positionH>
                <wp:positionV relativeFrom="paragraph">
                  <wp:posOffset>4270075</wp:posOffset>
                </wp:positionV>
                <wp:extent cx="5132873" cy="3442120"/>
                <wp:effectExtent l="0" t="0" r="0" b="6350"/>
                <wp:wrapTopAndBottom/>
                <wp:docPr id="789216989" name="Групиране 25"/>
                <wp:cNvGraphicFramePr/>
                <a:graphic xmlns:a="http://schemas.openxmlformats.org/drawingml/2006/main">
                  <a:graphicData uri="http://schemas.microsoft.com/office/word/2010/wordprocessingGroup">
                    <wpg:wgp>
                      <wpg:cNvGrpSpPr/>
                      <wpg:grpSpPr>
                        <a:xfrm>
                          <a:off x="0" y="0"/>
                          <a:ext cx="5132873" cy="3442120"/>
                          <a:chOff x="0" y="0"/>
                          <a:chExt cx="5132873" cy="3442120"/>
                        </a:xfrm>
                      </wpg:grpSpPr>
                      <pic:pic xmlns:pic="http://schemas.openxmlformats.org/drawingml/2006/picture">
                        <pic:nvPicPr>
                          <pic:cNvPr id="2068304876" name="Картина 23"/>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62985" cy="3441700"/>
                          </a:xfrm>
                          <a:prstGeom prst="rect">
                            <a:avLst/>
                          </a:prstGeom>
                          <a:noFill/>
                          <a:ln>
                            <a:noFill/>
                          </a:ln>
                        </pic:spPr>
                      </pic:pic>
                      <pic:pic xmlns:pic="http://schemas.openxmlformats.org/drawingml/2006/picture">
                        <pic:nvPicPr>
                          <pic:cNvPr id="860330" name="Картина 24"/>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735238" y="2708695"/>
                            <a:ext cx="1397635" cy="733425"/>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829C460" id="Групиране 25" o:spid="_x0000_s1026" style="position:absolute;margin-left:31.25pt;margin-top:336.25pt;width:404.15pt;height:271.05pt;z-index:251663360" coordsize="51328,34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">
                <v:shape id="Картина 23" o:spid="_x0000_s1027" type="#_x0000_t75" style="position:absolute;width:35629;height:3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">
                  <v:imagedata r:id="rId64" o:title=""/>
                </v:shape>
                <v:shape id="Картина 24" o:spid="_x0000_s1028" type="#_x0000_t75" style="position:absolute;left:37352;top:27086;width:13976;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">
                  <v:imagedata r:id="rId65" o:title=""/>
                </v:shape>
                <w10:wrap type="topAndBottom"/>
              </v:group>
            </w:pict>
          </mc:Fallback>
        </mc:AlternateContent>
      </w: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22</w:t>
      </w:r>
      <w:r w:rsidRPr="003F2C90">
        <w:fldChar w:fldCharType="end"/>
      </w:r>
      <w:r w:rsidRPr="003F2C90">
        <w:t xml:space="preserve"> - Релеф в разглеждания район</w:t>
      </w:r>
      <w:r w:rsidRPr="003F2C90">
        <w:rPr>
          <w:noProof/>
          <w:lang w:eastAsia="bg-BG"/>
        </w:rPr>
        <mc:AlternateContent>
          <mc:Choice Requires="wpg">
            <w:drawing>
              <wp:anchor distT="0" distB="0" distL="114300" distR="114300" simplePos="0" relativeHeight="251660288" behindDoc="0" locked="0" layoutInCell="1" allowOverlap="1" wp14:anchorId="2D083747" wp14:editId="604ACBBC">
                <wp:simplePos x="0" y="0"/>
                <wp:positionH relativeFrom="column">
                  <wp:posOffset>250166</wp:posOffset>
                </wp:positionH>
                <wp:positionV relativeFrom="paragraph">
                  <wp:posOffset>0</wp:posOffset>
                </wp:positionV>
                <wp:extent cx="5797047" cy="3923665"/>
                <wp:effectExtent l="0" t="0" r="0" b="635"/>
                <wp:wrapTopAndBottom/>
                <wp:docPr id="1943852074" name="Групиране 22"/>
                <wp:cNvGraphicFramePr/>
                <a:graphic xmlns:a="http://schemas.openxmlformats.org/drawingml/2006/main">
                  <a:graphicData uri="http://schemas.microsoft.com/office/word/2010/wordprocessingGroup">
                    <wpg:wgp>
                      <wpg:cNvGrpSpPr/>
                      <wpg:grpSpPr>
                        <a:xfrm>
                          <a:off x="0" y="0"/>
                          <a:ext cx="5797047" cy="3923665"/>
                          <a:chOff x="0" y="0"/>
                          <a:chExt cx="5797047" cy="3923665"/>
                        </a:xfrm>
                      </wpg:grpSpPr>
                      <pic:pic xmlns:pic="http://schemas.openxmlformats.org/drawingml/2006/picture">
                        <pic:nvPicPr>
                          <pic:cNvPr id="846437184" name="Картина 20"/>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81755" cy="3923665"/>
                          </a:xfrm>
                          <a:prstGeom prst="rect">
                            <a:avLst/>
                          </a:prstGeom>
                          <a:noFill/>
                          <a:ln>
                            <a:noFill/>
                          </a:ln>
                        </pic:spPr>
                      </pic:pic>
                      <pic:pic xmlns:pic="http://schemas.openxmlformats.org/drawingml/2006/picture">
                        <pic:nvPicPr>
                          <pic:cNvPr id="1255216288" name="Картина 21"/>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3881887" y="3286664"/>
                            <a:ext cx="1915160" cy="577850"/>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1D16DA0" id="Групиране 22" o:spid="_x0000_s1026" style="position:absolute;margin-left:19.7pt;margin-top:0;width:456.45pt;height:308.95pt;z-index:251660288" coordsize="57970,39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">
                <v:shape id="Картина 20" o:spid="_x0000_s1027" type="#_x0000_t75" style="position:absolute;width:38817;height:39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">
                  <v:imagedata r:id="rId68" o:title=""/>
                </v:shape>
                <v:shape id="Картина 21" o:spid="_x0000_s1028" type="#_x0000_t75" style="position:absolute;left:38818;top:32866;width:19152;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">
                  <v:imagedata r:id="rId69" o:title=""/>
                </v:shape>
                <w10:wrap type="topAndBottom"/>
              </v:group>
            </w:pict>
          </mc:Fallback>
        </mc:AlternateContent>
      </w:r>
      <w:bookmarkEnd w:id="42"/>
    </w:p>
    <w:p w14:paraId="14EEB087" w14:textId="6A5722AA" w:rsidR="00827E41" w:rsidRPr="003F2C90" w:rsidRDefault="00827E41" w:rsidP="00827E41">
      <w:pPr>
        <w:pStyle w:val="af0"/>
      </w:pPr>
      <w:bookmarkStart w:id="43" w:name="_Ref139023769"/>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23</w:t>
      </w:r>
      <w:r w:rsidRPr="003F2C90">
        <w:fldChar w:fldCharType="end"/>
      </w:r>
      <w:bookmarkEnd w:id="43"/>
      <w:r w:rsidRPr="003F2C90">
        <w:t xml:space="preserve"> - Район в който се извършва дисперсионното моделиране.  Освен дадените в легендата обекти са представени и двете изчислителни мрежи</w:t>
      </w:r>
    </w:p>
    <w:p w14:paraId="2B1B29CC" w14:textId="1FEC41BE" w:rsidR="003C7226" w:rsidRPr="003F2C90" w:rsidRDefault="00872CFB" w:rsidP="00872CFB">
      <w:pPr>
        <w:pStyle w:val="2"/>
        <w:rPr>
          <w:lang w:val="bg-BG"/>
        </w:rPr>
      </w:pPr>
      <w:bookmarkStart w:id="44" w:name="_Toc139125082"/>
      <w:r w:rsidRPr="003F2C90">
        <w:rPr>
          <w:lang w:val="bg-BG"/>
        </w:rPr>
        <w:t>Метеорологична информация</w:t>
      </w:r>
      <w:bookmarkEnd w:id="44"/>
    </w:p>
    <w:p w14:paraId="13BECC6E" w14:textId="326B17CC" w:rsidR="00D322A4" w:rsidRPr="003F2C90" w:rsidRDefault="00D322A4" w:rsidP="00D322A4">
      <w:pPr>
        <w:rPr>
          <w:lang w:val="bg-BG"/>
        </w:rPr>
      </w:pPr>
      <w:r w:rsidRPr="003F2C90">
        <w:rPr>
          <w:lang w:val="bg-BG"/>
        </w:rPr>
        <w:t xml:space="preserve">Метеорологичните условия в дългосрочен, климатичен аспект за района бяха разгледани в точка 2. За дисперсионното моделиране и анализ на КАВ в конкретната базова година 2021 е необходима конкретна метеорологична информация за 2021г. Такава информация във форма на файлове в специален формат се предоставя от НИМХ – </w:t>
      </w:r>
      <w:r w:rsidRPr="009C1CD4">
        <w:rPr>
          <w:highlight w:val="cyan"/>
          <w:lang w:val="bg-BG"/>
        </w:rPr>
        <w:t>Приложение 5.1.</w:t>
      </w:r>
      <w:r w:rsidRPr="003F2C90">
        <w:rPr>
          <w:lang w:val="bg-BG"/>
        </w:rPr>
        <w:t xml:space="preserve">  </w:t>
      </w:r>
    </w:p>
    <w:p w14:paraId="14B97B67" w14:textId="3AF1F008" w:rsidR="00872CFB" w:rsidRPr="003F2C90" w:rsidRDefault="00D322A4" w:rsidP="00D322A4">
      <w:pPr>
        <w:rPr>
          <w:lang w:val="bg-BG"/>
        </w:rPr>
      </w:pPr>
      <w:r w:rsidRPr="003F2C90">
        <w:rPr>
          <w:lang w:val="bg-BG"/>
        </w:rPr>
        <w:t xml:space="preserve">На </w:t>
      </w:r>
      <w:r w:rsidRPr="003F2C90">
        <w:rPr>
          <w:lang w:val="bg-BG"/>
        </w:rPr>
        <w:fldChar w:fldCharType="begin"/>
      </w:r>
      <w:r w:rsidRPr="003F2C90">
        <w:rPr>
          <w:lang w:val="bg-BG"/>
        </w:rPr>
        <w:instrText xml:space="preserve"> REF _Ref139025134 \h </w:instrText>
      </w:r>
      <w:r w:rsidRPr="003F2C90">
        <w:rPr>
          <w:lang w:val="bg-BG"/>
        </w:rPr>
      </w:r>
      <w:r w:rsidRPr="003F2C90">
        <w:rPr>
          <w:lang w:val="bg-BG"/>
        </w:rPr>
        <w:fldChar w:fldCharType="separate"/>
      </w:r>
      <w:r w:rsidR="00DC3CE6" w:rsidRPr="003F2C90">
        <w:rPr>
          <w:lang w:val="bg-BG"/>
        </w:rPr>
        <w:t xml:space="preserve">Фигура </w:t>
      </w:r>
      <w:r w:rsidR="00DC3CE6">
        <w:rPr>
          <w:noProof/>
        </w:rPr>
        <w:t>24</w:t>
      </w:r>
      <w:r w:rsidRPr="003F2C90">
        <w:rPr>
          <w:lang w:val="bg-BG"/>
        </w:rPr>
        <w:fldChar w:fldCharType="end"/>
      </w:r>
      <w:r w:rsidRPr="003F2C90">
        <w:rPr>
          <w:lang w:val="bg-BG"/>
        </w:rPr>
        <w:t xml:space="preserve"> е представена  “тримерна роза на вятъра” за 2021г. – честота/повторяемост на вятъра с определена сила,  в определена посока, при определена устойчивост на атмосферата, изчертана от софтуера на системата SELMAGIS по данни от файла  AKTerm.akt от </w:t>
      </w:r>
      <w:r w:rsidRPr="009C1CD4">
        <w:rPr>
          <w:highlight w:val="cyan"/>
          <w:lang w:val="bg-BG"/>
        </w:rPr>
        <w:t>Приложение 5.1.</w:t>
      </w:r>
      <w:r w:rsidRPr="003F2C90">
        <w:rPr>
          <w:lang w:val="bg-BG"/>
        </w:rPr>
        <w:t xml:space="preserve">   Данните за вятъра се разпределят в 36 посоки – през 10°, от 0° до 360°; в следните интервали на скоростта на вятъра: до 1.4, 1.8, 2.3, 3.8, 5.4, 6.9, 8.4, 10, и над 10m/s.  </w:t>
      </w:r>
    </w:p>
    <w:p w14:paraId="00F5B99F" w14:textId="4EF6CD64" w:rsidR="00F348F4" w:rsidRPr="003F2C90" w:rsidRDefault="00D322A4" w:rsidP="00D322A4">
      <w:pPr>
        <w:jc w:val="center"/>
        <w:rPr>
          <w:lang w:val="bg-BG"/>
        </w:rPr>
      </w:pPr>
      <w:r w:rsidRPr="003F2C90">
        <w:rPr>
          <w:rFonts w:ascii="Calibri" w:hAnsi="Calibri"/>
          <w:noProof/>
          <w:sz w:val="12"/>
          <w:lang w:val="bg-BG" w:eastAsia="bg-BG"/>
        </w:rPr>
        <w:drawing>
          <wp:inline distT="0" distB="0" distL="0" distR="0" wp14:anchorId="21522E2E" wp14:editId="024FEAFE">
            <wp:extent cx="3355975" cy="4735830"/>
            <wp:effectExtent l="19050" t="19050" r="15875" b="26670"/>
            <wp:docPr id="558039702"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55975" cy="4735830"/>
                    </a:xfrm>
                    <a:prstGeom prst="rect">
                      <a:avLst/>
                    </a:prstGeom>
                    <a:noFill/>
                    <a:ln w="6350" cmpd="sng">
                      <a:solidFill>
                        <a:srgbClr val="000000"/>
                      </a:solidFill>
                      <a:miter lim="800000"/>
                      <a:headEnd/>
                      <a:tailEnd/>
                    </a:ln>
                    <a:effectLst/>
                  </pic:spPr>
                </pic:pic>
              </a:graphicData>
            </a:graphic>
          </wp:inline>
        </w:drawing>
      </w:r>
    </w:p>
    <w:p w14:paraId="3FE2D87A" w14:textId="4913EB1F" w:rsidR="00D322A4" w:rsidRPr="003F2C90" w:rsidRDefault="00D322A4" w:rsidP="00D322A4">
      <w:pPr>
        <w:pStyle w:val="af0"/>
      </w:pPr>
      <w:bookmarkStart w:id="45" w:name="_Ref139025134"/>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24</w:t>
      </w:r>
      <w:r w:rsidRPr="003F2C90">
        <w:fldChar w:fldCharType="end"/>
      </w:r>
      <w:bookmarkEnd w:id="45"/>
      <w:r w:rsidRPr="003F2C90">
        <w:t xml:space="preserve"> - Тримерна роза на ветровете за 2021г.</w:t>
      </w:r>
    </w:p>
    <w:p w14:paraId="61B677F7" w14:textId="4ABAF802" w:rsidR="00D322A4" w:rsidRPr="003F2C90" w:rsidRDefault="00D322A4" w:rsidP="00D322A4">
      <w:pPr>
        <w:rPr>
          <w:lang w:val="bg-BG"/>
        </w:rPr>
      </w:pPr>
      <w:r w:rsidRPr="003F2C90">
        <w:rPr>
          <w:lang w:val="bg-BG"/>
        </w:rPr>
        <w:t>Устойчивостта на атмосферата се определя по класификацията на Klug-Manier.</w:t>
      </w:r>
    </w:p>
    <w:p w14:paraId="2B84A8CB" w14:textId="77777777" w:rsidR="00D322A4" w:rsidRPr="003F2C90" w:rsidRDefault="00D322A4" w:rsidP="00D322A4">
      <w:pPr>
        <w:rPr>
          <w:lang w:val="bg-BG"/>
        </w:rPr>
      </w:pPr>
    </w:p>
    <w:p w14:paraId="53ABD370" w14:textId="714E758B" w:rsidR="00D322A4" w:rsidRPr="003F2C90" w:rsidRDefault="00D322A4" w:rsidP="00D322A4">
      <w:pPr>
        <w:pStyle w:val="af0"/>
      </w:pPr>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9</w:t>
      </w:r>
      <w:r w:rsidRPr="003F2C90">
        <w:fldChar w:fldCharType="end"/>
      </w:r>
      <w:r w:rsidRPr="003F2C90">
        <w:t xml:space="preserve"> -  Класове на устойчивост съгласно класификацията на Klug-Manier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854"/>
      </w:tblGrid>
      <w:tr w:rsidR="00D322A4" w:rsidRPr="003F2C90" w14:paraId="0096E09A" w14:textId="77777777" w:rsidTr="00D322A4">
        <w:trPr>
          <w:trHeight w:val="227"/>
          <w:jc w:val="center"/>
        </w:trPr>
        <w:tc>
          <w:tcPr>
            <w:tcW w:w="1413" w:type="dxa"/>
            <w:shd w:val="clear" w:color="auto" w:fill="1F4E79" w:themeFill="accent1" w:themeFillShade="80"/>
          </w:tcPr>
          <w:p w14:paraId="0CB589B1" w14:textId="43829BE3" w:rsidR="00D322A4" w:rsidRPr="003F2C90" w:rsidRDefault="00D322A4" w:rsidP="00D322A4">
            <w:pPr>
              <w:ind w:firstLine="0"/>
              <w:jc w:val="center"/>
              <w:rPr>
                <w:rFonts w:cs="Times New Roman"/>
                <w:b/>
                <w:bCs/>
                <w:color w:val="FFFFFF" w:themeColor="background1"/>
                <w:sz w:val="20"/>
                <w:szCs w:val="20"/>
                <w:lang w:val="bg-BG"/>
              </w:rPr>
            </w:pPr>
            <w:r w:rsidRPr="003F2C90">
              <w:rPr>
                <w:rFonts w:cs="Times New Roman"/>
                <w:b/>
                <w:bCs/>
                <w:color w:val="FFFFFF" w:themeColor="background1"/>
                <w:sz w:val="20"/>
                <w:szCs w:val="20"/>
                <w:lang w:val="bg-BG"/>
              </w:rPr>
              <w:t>Клас</w:t>
            </w:r>
          </w:p>
        </w:tc>
        <w:tc>
          <w:tcPr>
            <w:tcW w:w="4854" w:type="dxa"/>
            <w:shd w:val="clear" w:color="auto" w:fill="1F4E79" w:themeFill="accent1" w:themeFillShade="80"/>
          </w:tcPr>
          <w:p w14:paraId="2B6FF1AA" w14:textId="1704A9A4" w:rsidR="00D322A4" w:rsidRPr="003F2C90" w:rsidRDefault="00D322A4" w:rsidP="00D322A4">
            <w:pPr>
              <w:ind w:firstLine="0"/>
              <w:jc w:val="center"/>
              <w:rPr>
                <w:rFonts w:cs="Times New Roman"/>
                <w:b/>
                <w:bCs/>
                <w:color w:val="FFFFFF" w:themeColor="background1"/>
                <w:sz w:val="20"/>
                <w:szCs w:val="20"/>
                <w:lang w:val="bg-BG"/>
              </w:rPr>
            </w:pPr>
            <w:r w:rsidRPr="003F2C90">
              <w:rPr>
                <w:rFonts w:cs="Times New Roman"/>
                <w:b/>
                <w:bCs/>
                <w:color w:val="FFFFFF" w:themeColor="background1"/>
                <w:sz w:val="20"/>
                <w:szCs w:val="20"/>
                <w:lang w:val="bg-BG"/>
              </w:rPr>
              <w:t>Устойчивост</w:t>
            </w:r>
          </w:p>
        </w:tc>
      </w:tr>
      <w:tr w:rsidR="00D322A4" w:rsidRPr="003F2C90" w14:paraId="02B2320E" w14:textId="77777777" w:rsidTr="00D322A4">
        <w:trPr>
          <w:trHeight w:val="227"/>
          <w:jc w:val="center"/>
        </w:trPr>
        <w:tc>
          <w:tcPr>
            <w:tcW w:w="1413" w:type="dxa"/>
          </w:tcPr>
          <w:p w14:paraId="37331F41" w14:textId="77777777" w:rsidR="00D322A4" w:rsidRPr="003F2C90" w:rsidRDefault="00D322A4" w:rsidP="00D322A4">
            <w:pPr>
              <w:ind w:firstLine="0"/>
              <w:jc w:val="center"/>
              <w:rPr>
                <w:rFonts w:cs="Times New Roman"/>
                <w:b/>
                <w:bCs/>
                <w:sz w:val="20"/>
                <w:szCs w:val="20"/>
                <w:lang w:val="bg-BG"/>
              </w:rPr>
            </w:pPr>
            <w:r w:rsidRPr="003F2C90">
              <w:rPr>
                <w:rFonts w:cs="Times New Roman"/>
                <w:b/>
                <w:bCs/>
                <w:sz w:val="20"/>
                <w:szCs w:val="20"/>
                <w:lang w:val="bg-BG"/>
              </w:rPr>
              <w:t>I</w:t>
            </w:r>
          </w:p>
        </w:tc>
        <w:tc>
          <w:tcPr>
            <w:tcW w:w="4854" w:type="dxa"/>
          </w:tcPr>
          <w:p w14:paraId="3F42DA01" w14:textId="77777777" w:rsidR="00D322A4" w:rsidRPr="003F2C90" w:rsidRDefault="00D322A4" w:rsidP="00D322A4">
            <w:pPr>
              <w:ind w:firstLine="0"/>
              <w:jc w:val="center"/>
              <w:rPr>
                <w:rFonts w:cs="Times New Roman"/>
                <w:sz w:val="20"/>
                <w:szCs w:val="20"/>
                <w:lang w:val="bg-BG"/>
              </w:rPr>
            </w:pPr>
            <w:r w:rsidRPr="003F2C90">
              <w:rPr>
                <w:rFonts w:cs="Times New Roman"/>
                <w:sz w:val="20"/>
                <w:szCs w:val="20"/>
                <w:lang w:val="bg-BG"/>
              </w:rPr>
              <w:t>силно устойчива</w:t>
            </w:r>
          </w:p>
        </w:tc>
      </w:tr>
      <w:tr w:rsidR="00D322A4" w:rsidRPr="003F2C90" w14:paraId="65244D34" w14:textId="77777777" w:rsidTr="00D322A4">
        <w:trPr>
          <w:trHeight w:val="227"/>
          <w:jc w:val="center"/>
        </w:trPr>
        <w:tc>
          <w:tcPr>
            <w:tcW w:w="1413" w:type="dxa"/>
          </w:tcPr>
          <w:p w14:paraId="093706D3" w14:textId="77777777" w:rsidR="00D322A4" w:rsidRPr="003F2C90" w:rsidRDefault="00D322A4" w:rsidP="00D322A4">
            <w:pPr>
              <w:ind w:firstLine="0"/>
              <w:jc w:val="center"/>
              <w:rPr>
                <w:rFonts w:cs="Times New Roman"/>
                <w:b/>
                <w:bCs/>
                <w:sz w:val="20"/>
                <w:szCs w:val="20"/>
                <w:lang w:val="bg-BG"/>
              </w:rPr>
            </w:pPr>
            <w:r w:rsidRPr="003F2C90">
              <w:rPr>
                <w:rFonts w:cs="Times New Roman"/>
                <w:b/>
                <w:bCs/>
                <w:sz w:val="20"/>
                <w:szCs w:val="20"/>
                <w:lang w:val="bg-BG"/>
              </w:rPr>
              <w:t>II</w:t>
            </w:r>
          </w:p>
        </w:tc>
        <w:tc>
          <w:tcPr>
            <w:tcW w:w="4854" w:type="dxa"/>
          </w:tcPr>
          <w:p w14:paraId="1F0D87ED" w14:textId="77777777" w:rsidR="00D322A4" w:rsidRPr="003F2C90" w:rsidRDefault="00D322A4" w:rsidP="00D322A4">
            <w:pPr>
              <w:ind w:firstLine="0"/>
              <w:jc w:val="center"/>
              <w:rPr>
                <w:rFonts w:cs="Times New Roman"/>
                <w:sz w:val="20"/>
                <w:szCs w:val="20"/>
                <w:lang w:val="bg-BG"/>
              </w:rPr>
            </w:pPr>
            <w:r w:rsidRPr="003F2C90">
              <w:rPr>
                <w:rFonts w:cs="Times New Roman"/>
                <w:sz w:val="20"/>
                <w:szCs w:val="20"/>
                <w:lang w:val="bg-BG"/>
              </w:rPr>
              <w:t>устойчива</w:t>
            </w:r>
          </w:p>
        </w:tc>
      </w:tr>
      <w:tr w:rsidR="00D322A4" w:rsidRPr="003F2C90" w14:paraId="78C39068" w14:textId="77777777" w:rsidTr="00D322A4">
        <w:trPr>
          <w:trHeight w:val="227"/>
          <w:jc w:val="center"/>
        </w:trPr>
        <w:tc>
          <w:tcPr>
            <w:tcW w:w="1413" w:type="dxa"/>
          </w:tcPr>
          <w:p w14:paraId="3CB2A4BC" w14:textId="77777777" w:rsidR="00D322A4" w:rsidRPr="003F2C90" w:rsidRDefault="00D322A4" w:rsidP="00D322A4">
            <w:pPr>
              <w:ind w:firstLine="0"/>
              <w:jc w:val="center"/>
              <w:rPr>
                <w:rFonts w:cs="Times New Roman"/>
                <w:b/>
                <w:bCs/>
                <w:sz w:val="20"/>
                <w:szCs w:val="20"/>
                <w:lang w:val="bg-BG"/>
              </w:rPr>
            </w:pPr>
            <w:r w:rsidRPr="003F2C90">
              <w:rPr>
                <w:rFonts w:cs="Times New Roman"/>
                <w:b/>
                <w:bCs/>
                <w:sz w:val="20"/>
                <w:szCs w:val="20"/>
                <w:lang w:val="bg-BG"/>
              </w:rPr>
              <w:t>III/1</w:t>
            </w:r>
          </w:p>
        </w:tc>
        <w:tc>
          <w:tcPr>
            <w:tcW w:w="4854" w:type="dxa"/>
          </w:tcPr>
          <w:p w14:paraId="2C66A48D" w14:textId="77777777" w:rsidR="00D322A4" w:rsidRPr="003F2C90" w:rsidRDefault="00D322A4" w:rsidP="00D322A4">
            <w:pPr>
              <w:ind w:firstLine="0"/>
              <w:jc w:val="center"/>
              <w:rPr>
                <w:rFonts w:cs="Times New Roman"/>
                <w:sz w:val="20"/>
                <w:szCs w:val="20"/>
                <w:lang w:val="bg-BG"/>
              </w:rPr>
            </w:pPr>
            <w:r w:rsidRPr="003F2C90">
              <w:rPr>
                <w:rFonts w:cs="Times New Roman"/>
                <w:sz w:val="20"/>
                <w:szCs w:val="20"/>
                <w:lang w:val="bg-BG"/>
              </w:rPr>
              <w:t>устойчива до неутрална</w:t>
            </w:r>
          </w:p>
        </w:tc>
      </w:tr>
      <w:tr w:rsidR="00D322A4" w:rsidRPr="003F2C90" w14:paraId="5F512A90" w14:textId="77777777" w:rsidTr="00D322A4">
        <w:trPr>
          <w:trHeight w:val="227"/>
          <w:jc w:val="center"/>
        </w:trPr>
        <w:tc>
          <w:tcPr>
            <w:tcW w:w="1413" w:type="dxa"/>
          </w:tcPr>
          <w:p w14:paraId="0187E829" w14:textId="77777777" w:rsidR="00D322A4" w:rsidRPr="003F2C90" w:rsidRDefault="00D322A4" w:rsidP="00D322A4">
            <w:pPr>
              <w:ind w:firstLine="0"/>
              <w:jc w:val="center"/>
              <w:rPr>
                <w:rFonts w:cs="Times New Roman"/>
                <w:b/>
                <w:bCs/>
                <w:sz w:val="20"/>
                <w:szCs w:val="20"/>
                <w:lang w:val="bg-BG"/>
              </w:rPr>
            </w:pPr>
            <w:r w:rsidRPr="003F2C90">
              <w:rPr>
                <w:rFonts w:cs="Times New Roman"/>
                <w:b/>
                <w:bCs/>
                <w:sz w:val="20"/>
                <w:szCs w:val="20"/>
                <w:lang w:val="bg-BG"/>
              </w:rPr>
              <w:t>III/2</w:t>
            </w:r>
          </w:p>
        </w:tc>
        <w:tc>
          <w:tcPr>
            <w:tcW w:w="4854" w:type="dxa"/>
          </w:tcPr>
          <w:p w14:paraId="55E22278" w14:textId="77777777" w:rsidR="00D322A4" w:rsidRPr="003F2C90" w:rsidRDefault="00D322A4" w:rsidP="00D322A4">
            <w:pPr>
              <w:ind w:firstLine="0"/>
              <w:jc w:val="center"/>
              <w:rPr>
                <w:rFonts w:cs="Times New Roman"/>
                <w:sz w:val="20"/>
                <w:szCs w:val="20"/>
                <w:lang w:val="bg-BG"/>
              </w:rPr>
            </w:pPr>
            <w:r w:rsidRPr="003F2C90">
              <w:rPr>
                <w:rFonts w:cs="Times New Roman"/>
                <w:sz w:val="20"/>
                <w:szCs w:val="20"/>
                <w:lang w:val="bg-BG"/>
              </w:rPr>
              <w:t>неутрална до неустойчива</w:t>
            </w:r>
          </w:p>
        </w:tc>
      </w:tr>
      <w:tr w:rsidR="00D322A4" w:rsidRPr="003F2C90" w14:paraId="7E03CCDB" w14:textId="77777777" w:rsidTr="00D322A4">
        <w:trPr>
          <w:trHeight w:val="227"/>
          <w:jc w:val="center"/>
        </w:trPr>
        <w:tc>
          <w:tcPr>
            <w:tcW w:w="1413" w:type="dxa"/>
          </w:tcPr>
          <w:p w14:paraId="47DABADE" w14:textId="77777777" w:rsidR="00D322A4" w:rsidRPr="003F2C90" w:rsidRDefault="00D322A4" w:rsidP="00D322A4">
            <w:pPr>
              <w:ind w:firstLine="0"/>
              <w:jc w:val="center"/>
              <w:rPr>
                <w:rFonts w:cs="Times New Roman"/>
                <w:b/>
                <w:bCs/>
                <w:sz w:val="20"/>
                <w:szCs w:val="20"/>
                <w:lang w:val="bg-BG"/>
              </w:rPr>
            </w:pPr>
            <w:r w:rsidRPr="003F2C90">
              <w:rPr>
                <w:rFonts w:cs="Times New Roman"/>
                <w:b/>
                <w:bCs/>
                <w:sz w:val="20"/>
                <w:szCs w:val="20"/>
                <w:lang w:val="bg-BG"/>
              </w:rPr>
              <w:t>IV</w:t>
            </w:r>
          </w:p>
        </w:tc>
        <w:tc>
          <w:tcPr>
            <w:tcW w:w="4854" w:type="dxa"/>
          </w:tcPr>
          <w:p w14:paraId="2D3FA759" w14:textId="77777777" w:rsidR="00D322A4" w:rsidRPr="003F2C90" w:rsidRDefault="00D322A4" w:rsidP="00D322A4">
            <w:pPr>
              <w:ind w:firstLine="0"/>
              <w:jc w:val="center"/>
              <w:rPr>
                <w:rFonts w:cs="Times New Roman"/>
                <w:sz w:val="20"/>
                <w:szCs w:val="20"/>
                <w:lang w:val="bg-BG"/>
              </w:rPr>
            </w:pPr>
            <w:r w:rsidRPr="003F2C90">
              <w:rPr>
                <w:rFonts w:cs="Times New Roman"/>
                <w:sz w:val="20"/>
                <w:szCs w:val="20"/>
                <w:lang w:val="bg-BG"/>
              </w:rPr>
              <w:t>неустойчива</w:t>
            </w:r>
          </w:p>
        </w:tc>
      </w:tr>
      <w:tr w:rsidR="00D322A4" w:rsidRPr="003F2C90" w14:paraId="0ED1ECAE" w14:textId="77777777" w:rsidTr="00D322A4">
        <w:trPr>
          <w:trHeight w:val="227"/>
          <w:jc w:val="center"/>
        </w:trPr>
        <w:tc>
          <w:tcPr>
            <w:tcW w:w="1413" w:type="dxa"/>
          </w:tcPr>
          <w:p w14:paraId="72D6F15B" w14:textId="77777777" w:rsidR="00D322A4" w:rsidRPr="003F2C90" w:rsidRDefault="00D322A4" w:rsidP="00D322A4">
            <w:pPr>
              <w:ind w:firstLine="0"/>
              <w:jc w:val="center"/>
              <w:rPr>
                <w:rFonts w:cs="Times New Roman"/>
                <w:b/>
                <w:bCs/>
                <w:sz w:val="20"/>
                <w:szCs w:val="20"/>
                <w:lang w:val="bg-BG"/>
              </w:rPr>
            </w:pPr>
            <w:r w:rsidRPr="003F2C90">
              <w:rPr>
                <w:rFonts w:cs="Times New Roman"/>
                <w:b/>
                <w:bCs/>
                <w:sz w:val="20"/>
                <w:szCs w:val="20"/>
                <w:lang w:val="bg-BG"/>
              </w:rPr>
              <w:t>V</w:t>
            </w:r>
          </w:p>
        </w:tc>
        <w:tc>
          <w:tcPr>
            <w:tcW w:w="4854" w:type="dxa"/>
          </w:tcPr>
          <w:p w14:paraId="3AF61D61" w14:textId="77777777" w:rsidR="00D322A4" w:rsidRPr="003F2C90" w:rsidRDefault="00D322A4" w:rsidP="00D322A4">
            <w:pPr>
              <w:ind w:firstLine="0"/>
              <w:jc w:val="center"/>
              <w:rPr>
                <w:rFonts w:cs="Times New Roman"/>
                <w:sz w:val="20"/>
                <w:szCs w:val="20"/>
                <w:lang w:val="bg-BG"/>
              </w:rPr>
            </w:pPr>
            <w:r w:rsidRPr="003F2C90">
              <w:rPr>
                <w:rFonts w:cs="Times New Roman"/>
                <w:sz w:val="20"/>
                <w:szCs w:val="20"/>
                <w:lang w:val="bg-BG"/>
              </w:rPr>
              <w:t>силно неустойчива</w:t>
            </w:r>
          </w:p>
        </w:tc>
      </w:tr>
    </w:tbl>
    <w:p w14:paraId="65DA76FA" w14:textId="77777777" w:rsidR="00D322A4" w:rsidRPr="003F2C90" w:rsidRDefault="00D322A4" w:rsidP="00D322A4">
      <w:pPr>
        <w:rPr>
          <w:lang w:val="bg-BG"/>
        </w:rPr>
      </w:pPr>
    </w:p>
    <w:p w14:paraId="272EF912" w14:textId="6E62C27B" w:rsidR="00D322A4" w:rsidRPr="003F2C90" w:rsidRDefault="00D322A4" w:rsidP="00D322A4">
      <w:pPr>
        <w:rPr>
          <w:lang w:val="bg-BG"/>
        </w:rPr>
      </w:pPr>
      <w:r w:rsidRPr="003F2C90">
        <w:rPr>
          <w:lang w:val="bg-BG"/>
        </w:rPr>
        <w:t xml:space="preserve">Както беше посочено по-горе, в следващите изчисления за моделиране на дисперсията се работи в режим на временни редове и като метеорологична информация се използва файла  AKTerm.akt  от </w:t>
      </w:r>
      <w:r w:rsidRPr="009C1CD4">
        <w:rPr>
          <w:highlight w:val="cyan"/>
          <w:lang w:val="bg-BG"/>
        </w:rPr>
        <w:t>Приложение 5.1</w:t>
      </w:r>
    </w:p>
    <w:p w14:paraId="0115AFBC" w14:textId="77777777" w:rsidR="00D322A4" w:rsidRPr="003F2C90" w:rsidRDefault="00D322A4" w:rsidP="00D322A4">
      <w:pPr>
        <w:rPr>
          <w:lang w:val="bg-BG"/>
        </w:rPr>
      </w:pPr>
    </w:p>
    <w:p w14:paraId="1D905C99" w14:textId="3DFEE678" w:rsidR="00872CFB" w:rsidRPr="003F2C90" w:rsidRDefault="002D2622" w:rsidP="00872CFB">
      <w:pPr>
        <w:pStyle w:val="2"/>
        <w:rPr>
          <w:lang w:val="bg-BG"/>
        </w:rPr>
      </w:pPr>
      <w:bookmarkStart w:id="46" w:name="_Toc139125083"/>
      <w:r w:rsidRPr="003F2C90">
        <w:rPr>
          <w:lang w:val="bg-BG"/>
        </w:rPr>
        <w:t xml:space="preserve">Фонови концентрации на </w:t>
      </w:r>
      <w:r w:rsidR="007C206F" w:rsidRPr="003F2C90">
        <w:rPr>
          <w:lang w:val="bg-BG"/>
        </w:rPr>
        <w:t>ФПЧ10</w:t>
      </w:r>
      <w:bookmarkEnd w:id="46"/>
    </w:p>
    <w:p w14:paraId="3969FEC4" w14:textId="7F3CA6A7" w:rsidR="00CD2EC3" w:rsidRPr="003F2C90" w:rsidRDefault="00CD2EC3" w:rsidP="00CD2EC3">
      <w:pPr>
        <w:rPr>
          <w:lang w:val="bg-BG"/>
        </w:rPr>
      </w:pPr>
      <w:r w:rsidRPr="003F2C90">
        <w:rPr>
          <w:lang w:val="bg-BG"/>
        </w:rPr>
        <w:t xml:space="preserve">По правило, при дисперсионното моделиране се отчитат емисиите от разглежданата пространствена област и не е възможно отчитане на емисии отделени извън тази област.   Концентрацията причинена от източници извън разглежданата област се нарича фонова концентрация. Един от най-съществените проблеми при изготвяне на общинските програми за подобряване за КАВ в България е определянето на фоновата концентрация.  Последната може да се взима от друг модел, покриващ по-голяма територия, или да се оценява от т.н. „фонови наблюдателни пунктове“. </w:t>
      </w:r>
    </w:p>
    <w:p w14:paraId="129FB16F" w14:textId="02C2155D" w:rsidR="00CD2EC3" w:rsidRPr="003F2C90" w:rsidRDefault="00CD2EC3" w:rsidP="00CD2EC3">
      <w:pPr>
        <w:rPr>
          <w:lang w:val="bg-BG"/>
        </w:rPr>
      </w:pPr>
      <w:r w:rsidRPr="003F2C90">
        <w:rPr>
          <w:lang w:val="bg-BG"/>
        </w:rPr>
        <w:t xml:space="preserve">Индикатор за фона на национално ниво са измерените стойности на концентрациите в АИС за мониторинг на КАВ за опазване на екосистемите  в местността „Рожен”, които са представени в </w:t>
      </w:r>
      <w:r w:rsidR="00DD7871" w:rsidRPr="003F2C90">
        <w:rPr>
          <w:lang w:val="bg-BG"/>
        </w:rPr>
        <w:fldChar w:fldCharType="begin"/>
      </w:r>
      <w:r w:rsidR="00DD7871" w:rsidRPr="003F2C90">
        <w:rPr>
          <w:lang w:val="bg-BG"/>
        </w:rPr>
        <w:instrText xml:space="preserve"> REF _Ref139040888 \h </w:instrText>
      </w:r>
      <w:r w:rsidR="00DD7871" w:rsidRPr="003F2C90">
        <w:rPr>
          <w:lang w:val="bg-BG"/>
        </w:rPr>
      </w:r>
      <w:r w:rsidR="00DD7871" w:rsidRPr="003F2C90">
        <w:rPr>
          <w:lang w:val="bg-BG"/>
        </w:rPr>
        <w:fldChar w:fldCharType="separate"/>
      </w:r>
      <w:r w:rsidR="00DC3CE6" w:rsidRPr="003F2C90">
        <w:rPr>
          <w:lang w:val="bg-BG"/>
        </w:rPr>
        <w:t xml:space="preserve">Таблица </w:t>
      </w:r>
      <w:r w:rsidR="00DC3CE6">
        <w:rPr>
          <w:noProof/>
        </w:rPr>
        <w:t>10</w:t>
      </w:r>
      <w:r w:rsidR="00DD7871" w:rsidRPr="003F2C90">
        <w:rPr>
          <w:lang w:val="bg-BG"/>
        </w:rPr>
        <w:fldChar w:fldCharType="end"/>
      </w:r>
      <w:r w:rsidRPr="003F2C90">
        <w:rPr>
          <w:lang w:val="bg-BG"/>
        </w:rPr>
        <w:t xml:space="preserve"> и </w:t>
      </w:r>
      <w:r w:rsidR="00DD7871" w:rsidRPr="003F2C90">
        <w:rPr>
          <w:lang w:val="bg-BG"/>
        </w:rPr>
        <w:fldChar w:fldCharType="begin"/>
      </w:r>
      <w:r w:rsidR="00DD7871" w:rsidRPr="003F2C90">
        <w:rPr>
          <w:lang w:val="bg-BG"/>
        </w:rPr>
        <w:instrText xml:space="preserve"> REF _Ref139027599 \h </w:instrText>
      </w:r>
      <w:r w:rsidR="00DD7871" w:rsidRPr="003F2C90">
        <w:rPr>
          <w:lang w:val="bg-BG"/>
        </w:rPr>
      </w:r>
      <w:r w:rsidR="00DD7871" w:rsidRPr="003F2C90">
        <w:rPr>
          <w:lang w:val="bg-BG"/>
        </w:rPr>
        <w:fldChar w:fldCharType="separate"/>
      </w:r>
      <w:r w:rsidR="00DC3CE6" w:rsidRPr="003F2C90">
        <w:rPr>
          <w:lang w:val="bg-BG"/>
        </w:rPr>
        <w:t xml:space="preserve">Фигура </w:t>
      </w:r>
      <w:r w:rsidR="00DC3CE6">
        <w:rPr>
          <w:noProof/>
        </w:rPr>
        <w:t>25</w:t>
      </w:r>
      <w:r w:rsidR="00DD7871" w:rsidRPr="003F2C90">
        <w:rPr>
          <w:lang w:val="bg-BG"/>
        </w:rPr>
        <w:fldChar w:fldCharType="end"/>
      </w:r>
      <w:r w:rsidR="00DD7871" w:rsidRPr="003F2C90">
        <w:rPr>
          <w:lang w:val="bg-BG"/>
        </w:rPr>
        <w:t>.</w:t>
      </w:r>
      <w:r w:rsidRPr="003F2C90">
        <w:rPr>
          <w:lang w:val="bg-BG"/>
        </w:rPr>
        <w:t xml:space="preserve"> Изборът на местността „Рожен” като представителна за фона на национално ниво е продиктуван от местоположението на станцията – надморска височина 1 759 m,  в централната част на планина, в чиято околност няма източници на замърсяване от антропогенен характер.  </w:t>
      </w:r>
    </w:p>
    <w:p w14:paraId="47F63DA8" w14:textId="3205FF47" w:rsidR="00872CFB" w:rsidRPr="003F2C90" w:rsidRDefault="00CD2EC3" w:rsidP="00CD2EC3">
      <w:pPr>
        <w:rPr>
          <w:lang w:val="bg-BG"/>
        </w:rPr>
      </w:pPr>
      <w:r w:rsidRPr="003F2C90">
        <w:rPr>
          <w:lang w:val="bg-BG"/>
        </w:rPr>
        <w:t xml:space="preserve">В околността на българските градове и общини, емисии се отделят от редица източници – други населени места, промишлени предприятия, пътни артерии, които създават един допълнителен към този от Рожен фон за разглежданата община – „локален фон“.  Въпреки, че оценяването на локалния фон е възможно само по експертна оценка, неотчитане на такъв и едно приравняване на фоновите концентрации на </w:t>
      </w:r>
      <w:r w:rsidR="007C206F" w:rsidRPr="003F2C90">
        <w:rPr>
          <w:lang w:val="bg-BG"/>
        </w:rPr>
        <w:t>ФПЧ10</w:t>
      </w:r>
      <w:r w:rsidRPr="003F2C90">
        <w:rPr>
          <w:lang w:val="bg-BG"/>
        </w:rPr>
        <w:t xml:space="preserve"> за община Кюстендил с н.в. около 500m, на концентрацията на </w:t>
      </w:r>
      <w:r w:rsidR="007C206F" w:rsidRPr="003F2C90">
        <w:rPr>
          <w:lang w:val="bg-BG"/>
        </w:rPr>
        <w:t>ФПЧ10</w:t>
      </w:r>
      <w:r w:rsidRPr="003F2C90">
        <w:rPr>
          <w:vertAlign w:val="subscript"/>
          <w:lang w:val="bg-BG"/>
        </w:rPr>
        <w:t xml:space="preserve"> </w:t>
      </w:r>
      <w:r w:rsidRPr="003F2C90">
        <w:rPr>
          <w:lang w:val="bg-BG"/>
        </w:rPr>
        <w:t>в сърцето на планината Родопи, на н.в. 1759m със сигурност ще намали  достоверността на получените резултати.</w:t>
      </w:r>
    </w:p>
    <w:p w14:paraId="106C9578" w14:textId="77777777" w:rsidR="00F348F4" w:rsidRPr="003F2C90" w:rsidRDefault="00F348F4" w:rsidP="00872CFB">
      <w:pPr>
        <w:rPr>
          <w:lang w:val="bg-BG"/>
        </w:rPr>
      </w:pPr>
    </w:p>
    <w:p w14:paraId="0579E3AC" w14:textId="77777777" w:rsidR="00CD2EC3" w:rsidRPr="003F2C90" w:rsidRDefault="00CD2EC3" w:rsidP="00872CFB">
      <w:pPr>
        <w:rPr>
          <w:lang w:val="bg-BG"/>
        </w:rPr>
      </w:pPr>
    </w:p>
    <w:p w14:paraId="55437557" w14:textId="51211672" w:rsidR="00CD2EC3" w:rsidRPr="003F2C90" w:rsidRDefault="00CD2EC3" w:rsidP="00CD2EC3">
      <w:pPr>
        <w:pStyle w:val="af0"/>
      </w:pPr>
      <w:bookmarkStart w:id="47" w:name="_Ref139040888"/>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10</w:t>
      </w:r>
      <w:r w:rsidRPr="003F2C90">
        <w:fldChar w:fldCharType="end"/>
      </w:r>
      <w:bookmarkEnd w:id="47"/>
      <w:r w:rsidRPr="003F2C90">
        <w:t xml:space="preserve"> - Средногодишни  стойности на  </w:t>
      </w:r>
      <w:r w:rsidR="007C206F" w:rsidRPr="003F2C90">
        <w:t>ФПЧ10</w:t>
      </w:r>
      <w:r w:rsidRPr="003F2C90">
        <w:t xml:space="preserve">    [µg/m3 ] регистрирани в АИС за мониторинг на КАВ за опазване на екосистемите  в местността „Рожен”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823"/>
        <w:gridCol w:w="823"/>
        <w:gridCol w:w="823"/>
        <w:gridCol w:w="823"/>
        <w:gridCol w:w="823"/>
        <w:gridCol w:w="823"/>
      </w:tblGrid>
      <w:tr w:rsidR="00CD2EC3" w:rsidRPr="003F2C90" w14:paraId="7997807F" w14:textId="77777777" w:rsidTr="00CD2EC3">
        <w:trPr>
          <w:jc w:val="center"/>
        </w:trPr>
        <w:tc>
          <w:tcPr>
            <w:tcW w:w="2189" w:type="dxa"/>
            <w:shd w:val="clear" w:color="auto" w:fill="1F4E79" w:themeFill="accent1" w:themeFillShade="80"/>
            <w:vAlign w:val="center"/>
          </w:tcPr>
          <w:p w14:paraId="54666F77" w14:textId="5391B532" w:rsidR="00CD2EC3" w:rsidRPr="003F2C90" w:rsidRDefault="00CD2EC3" w:rsidP="00CD2EC3">
            <w:pPr>
              <w:ind w:firstLine="0"/>
              <w:jc w:val="center"/>
              <w:rPr>
                <w:color w:val="FFFFFF" w:themeColor="background1"/>
                <w:sz w:val="20"/>
                <w:szCs w:val="20"/>
                <w:lang w:val="bg-BG"/>
              </w:rPr>
            </w:pPr>
            <w:r w:rsidRPr="003F2C90">
              <w:rPr>
                <w:color w:val="FFFFFF" w:themeColor="background1"/>
                <w:sz w:val="20"/>
                <w:szCs w:val="20"/>
                <w:lang w:val="bg-BG"/>
              </w:rPr>
              <w:t>Година</w:t>
            </w:r>
          </w:p>
        </w:tc>
        <w:tc>
          <w:tcPr>
            <w:tcW w:w="823" w:type="dxa"/>
            <w:shd w:val="clear" w:color="auto" w:fill="1F4E79" w:themeFill="accent1" w:themeFillShade="80"/>
            <w:vAlign w:val="center"/>
          </w:tcPr>
          <w:p w14:paraId="78CF086F" w14:textId="77777777" w:rsidR="00CD2EC3" w:rsidRPr="003F2C90" w:rsidRDefault="00CD2EC3" w:rsidP="00CD2EC3">
            <w:pPr>
              <w:ind w:firstLine="0"/>
              <w:jc w:val="center"/>
              <w:rPr>
                <w:color w:val="FFFFFF" w:themeColor="background1"/>
                <w:sz w:val="20"/>
                <w:szCs w:val="20"/>
                <w:lang w:val="bg-BG"/>
              </w:rPr>
            </w:pPr>
            <w:r w:rsidRPr="003F2C90">
              <w:rPr>
                <w:color w:val="FFFFFF" w:themeColor="background1"/>
                <w:sz w:val="20"/>
                <w:szCs w:val="20"/>
                <w:lang w:val="bg-BG"/>
              </w:rPr>
              <w:t>2016</w:t>
            </w:r>
          </w:p>
        </w:tc>
        <w:tc>
          <w:tcPr>
            <w:tcW w:w="823" w:type="dxa"/>
            <w:shd w:val="clear" w:color="auto" w:fill="1F4E79" w:themeFill="accent1" w:themeFillShade="80"/>
            <w:vAlign w:val="center"/>
          </w:tcPr>
          <w:p w14:paraId="39839338" w14:textId="77777777" w:rsidR="00CD2EC3" w:rsidRPr="003F2C90" w:rsidRDefault="00CD2EC3" w:rsidP="00CD2EC3">
            <w:pPr>
              <w:ind w:firstLine="0"/>
              <w:jc w:val="center"/>
              <w:rPr>
                <w:color w:val="FFFFFF" w:themeColor="background1"/>
                <w:sz w:val="20"/>
                <w:szCs w:val="20"/>
                <w:lang w:val="bg-BG"/>
              </w:rPr>
            </w:pPr>
            <w:r w:rsidRPr="003F2C90">
              <w:rPr>
                <w:color w:val="FFFFFF" w:themeColor="background1"/>
                <w:sz w:val="20"/>
                <w:szCs w:val="20"/>
                <w:lang w:val="bg-BG"/>
              </w:rPr>
              <w:t>2017</w:t>
            </w:r>
          </w:p>
        </w:tc>
        <w:tc>
          <w:tcPr>
            <w:tcW w:w="823" w:type="dxa"/>
            <w:shd w:val="clear" w:color="auto" w:fill="1F4E79" w:themeFill="accent1" w:themeFillShade="80"/>
            <w:vAlign w:val="center"/>
          </w:tcPr>
          <w:p w14:paraId="07B39FCB" w14:textId="77777777" w:rsidR="00CD2EC3" w:rsidRPr="003F2C90" w:rsidRDefault="00CD2EC3" w:rsidP="00CD2EC3">
            <w:pPr>
              <w:ind w:firstLine="0"/>
              <w:jc w:val="center"/>
              <w:rPr>
                <w:color w:val="FFFFFF" w:themeColor="background1"/>
                <w:sz w:val="20"/>
                <w:szCs w:val="20"/>
                <w:lang w:val="bg-BG"/>
              </w:rPr>
            </w:pPr>
            <w:r w:rsidRPr="003F2C90">
              <w:rPr>
                <w:color w:val="FFFFFF" w:themeColor="background1"/>
                <w:sz w:val="20"/>
                <w:szCs w:val="20"/>
                <w:lang w:val="bg-BG"/>
              </w:rPr>
              <w:t>2018</w:t>
            </w:r>
          </w:p>
        </w:tc>
        <w:tc>
          <w:tcPr>
            <w:tcW w:w="823" w:type="dxa"/>
            <w:shd w:val="clear" w:color="auto" w:fill="1F4E79" w:themeFill="accent1" w:themeFillShade="80"/>
            <w:vAlign w:val="center"/>
          </w:tcPr>
          <w:p w14:paraId="1105D710" w14:textId="77777777" w:rsidR="00CD2EC3" w:rsidRPr="003F2C90" w:rsidRDefault="00CD2EC3" w:rsidP="00CD2EC3">
            <w:pPr>
              <w:ind w:firstLine="0"/>
              <w:jc w:val="center"/>
              <w:rPr>
                <w:color w:val="FFFFFF" w:themeColor="background1"/>
                <w:sz w:val="20"/>
                <w:szCs w:val="20"/>
                <w:lang w:val="bg-BG"/>
              </w:rPr>
            </w:pPr>
            <w:r w:rsidRPr="003F2C90">
              <w:rPr>
                <w:color w:val="FFFFFF" w:themeColor="background1"/>
                <w:sz w:val="20"/>
                <w:szCs w:val="20"/>
                <w:lang w:val="bg-BG"/>
              </w:rPr>
              <w:t>2019</w:t>
            </w:r>
          </w:p>
        </w:tc>
        <w:tc>
          <w:tcPr>
            <w:tcW w:w="823" w:type="dxa"/>
            <w:shd w:val="clear" w:color="auto" w:fill="1F4E79" w:themeFill="accent1" w:themeFillShade="80"/>
          </w:tcPr>
          <w:p w14:paraId="281829A6" w14:textId="77777777" w:rsidR="00CD2EC3" w:rsidRPr="003F2C90" w:rsidRDefault="00CD2EC3" w:rsidP="00CD2EC3">
            <w:pPr>
              <w:ind w:firstLine="0"/>
              <w:jc w:val="center"/>
              <w:rPr>
                <w:color w:val="FFFFFF" w:themeColor="background1"/>
                <w:sz w:val="20"/>
                <w:szCs w:val="20"/>
                <w:lang w:val="bg-BG"/>
              </w:rPr>
            </w:pPr>
            <w:r w:rsidRPr="003F2C90">
              <w:rPr>
                <w:color w:val="FFFFFF" w:themeColor="background1"/>
                <w:sz w:val="20"/>
                <w:szCs w:val="20"/>
                <w:lang w:val="bg-BG"/>
              </w:rPr>
              <w:t>2020</w:t>
            </w:r>
          </w:p>
        </w:tc>
        <w:tc>
          <w:tcPr>
            <w:tcW w:w="823" w:type="dxa"/>
            <w:shd w:val="clear" w:color="auto" w:fill="1F4E79" w:themeFill="accent1" w:themeFillShade="80"/>
          </w:tcPr>
          <w:p w14:paraId="42029EEB" w14:textId="77777777" w:rsidR="00CD2EC3" w:rsidRPr="003F2C90" w:rsidRDefault="00CD2EC3" w:rsidP="00CD2EC3">
            <w:pPr>
              <w:ind w:firstLine="0"/>
              <w:jc w:val="center"/>
              <w:rPr>
                <w:color w:val="FFFFFF" w:themeColor="background1"/>
                <w:sz w:val="20"/>
                <w:szCs w:val="20"/>
                <w:lang w:val="bg-BG"/>
              </w:rPr>
            </w:pPr>
            <w:r w:rsidRPr="003F2C90">
              <w:rPr>
                <w:color w:val="FFFFFF" w:themeColor="background1"/>
                <w:sz w:val="20"/>
                <w:szCs w:val="20"/>
                <w:lang w:val="bg-BG"/>
              </w:rPr>
              <w:t>2021</w:t>
            </w:r>
          </w:p>
        </w:tc>
      </w:tr>
      <w:tr w:rsidR="00CD2EC3" w:rsidRPr="003F2C90" w14:paraId="6366B696" w14:textId="77777777" w:rsidTr="00CD2EC3">
        <w:trPr>
          <w:jc w:val="center"/>
        </w:trPr>
        <w:tc>
          <w:tcPr>
            <w:tcW w:w="2189" w:type="dxa"/>
            <w:vAlign w:val="center"/>
          </w:tcPr>
          <w:p w14:paraId="44299441" w14:textId="1A575D57" w:rsidR="00CD2EC3" w:rsidRPr="003F2C90" w:rsidRDefault="00CD2EC3" w:rsidP="003E08B1">
            <w:pPr>
              <w:ind w:firstLine="0"/>
              <w:rPr>
                <w:sz w:val="20"/>
                <w:szCs w:val="20"/>
                <w:lang w:val="bg-BG"/>
              </w:rPr>
            </w:pPr>
            <w:r w:rsidRPr="003F2C90">
              <w:rPr>
                <w:sz w:val="20"/>
                <w:szCs w:val="20"/>
                <w:lang w:val="bg-BG"/>
              </w:rPr>
              <w:t xml:space="preserve">Концентрация </w:t>
            </w:r>
            <w:r w:rsidR="007C206F" w:rsidRPr="003F2C90">
              <w:rPr>
                <w:sz w:val="20"/>
                <w:szCs w:val="20"/>
                <w:lang w:val="bg-BG"/>
              </w:rPr>
              <w:t>ФПЧ10</w:t>
            </w:r>
          </w:p>
        </w:tc>
        <w:tc>
          <w:tcPr>
            <w:tcW w:w="823" w:type="dxa"/>
            <w:shd w:val="clear" w:color="auto" w:fill="auto"/>
            <w:vAlign w:val="center"/>
          </w:tcPr>
          <w:p w14:paraId="0A294EDE" w14:textId="77777777" w:rsidR="00CD2EC3" w:rsidRPr="003F2C90" w:rsidRDefault="00CD2EC3" w:rsidP="00CD2EC3">
            <w:pPr>
              <w:ind w:firstLine="0"/>
              <w:jc w:val="center"/>
              <w:rPr>
                <w:sz w:val="20"/>
                <w:szCs w:val="20"/>
                <w:lang w:val="bg-BG"/>
              </w:rPr>
            </w:pPr>
            <w:r w:rsidRPr="003F2C90">
              <w:rPr>
                <w:sz w:val="20"/>
                <w:szCs w:val="20"/>
                <w:lang w:val="bg-BG"/>
              </w:rPr>
              <w:t>10.0</w:t>
            </w:r>
          </w:p>
        </w:tc>
        <w:tc>
          <w:tcPr>
            <w:tcW w:w="823" w:type="dxa"/>
            <w:shd w:val="clear" w:color="auto" w:fill="auto"/>
            <w:vAlign w:val="center"/>
          </w:tcPr>
          <w:p w14:paraId="6DC35889" w14:textId="77777777" w:rsidR="00CD2EC3" w:rsidRPr="003F2C90" w:rsidRDefault="00CD2EC3" w:rsidP="00CD2EC3">
            <w:pPr>
              <w:ind w:firstLine="0"/>
              <w:jc w:val="center"/>
              <w:rPr>
                <w:sz w:val="20"/>
                <w:szCs w:val="20"/>
                <w:lang w:val="bg-BG"/>
              </w:rPr>
            </w:pPr>
            <w:r w:rsidRPr="003F2C90">
              <w:rPr>
                <w:sz w:val="20"/>
                <w:szCs w:val="20"/>
                <w:lang w:val="bg-BG"/>
              </w:rPr>
              <w:t>8.0</w:t>
            </w:r>
          </w:p>
        </w:tc>
        <w:tc>
          <w:tcPr>
            <w:tcW w:w="823" w:type="dxa"/>
            <w:shd w:val="clear" w:color="auto" w:fill="auto"/>
            <w:vAlign w:val="center"/>
          </w:tcPr>
          <w:p w14:paraId="7A288151" w14:textId="77777777" w:rsidR="00CD2EC3" w:rsidRPr="003F2C90" w:rsidRDefault="00CD2EC3" w:rsidP="00CD2EC3">
            <w:pPr>
              <w:ind w:firstLine="0"/>
              <w:jc w:val="center"/>
              <w:rPr>
                <w:sz w:val="20"/>
                <w:szCs w:val="20"/>
                <w:lang w:val="bg-BG"/>
              </w:rPr>
            </w:pPr>
            <w:r w:rsidRPr="003F2C90">
              <w:rPr>
                <w:sz w:val="20"/>
                <w:szCs w:val="20"/>
                <w:lang w:val="bg-BG"/>
              </w:rPr>
              <w:t>8.7</w:t>
            </w:r>
          </w:p>
        </w:tc>
        <w:tc>
          <w:tcPr>
            <w:tcW w:w="823" w:type="dxa"/>
            <w:shd w:val="clear" w:color="auto" w:fill="auto"/>
            <w:vAlign w:val="center"/>
          </w:tcPr>
          <w:p w14:paraId="7EF602DF" w14:textId="77777777" w:rsidR="00CD2EC3" w:rsidRPr="003F2C90" w:rsidRDefault="00CD2EC3" w:rsidP="00CD2EC3">
            <w:pPr>
              <w:ind w:firstLine="0"/>
              <w:jc w:val="center"/>
              <w:rPr>
                <w:sz w:val="20"/>
                <w:szCs w:val="20"/>
                <w:lang w:val="bg-BG"/>
              </w:rPr>
            </w:pPr>
            <w:r w:rsidRPr="003F2C90">
              <w:rPr>
                <w:sz w:val="20"/>
                <w:szCs w:val="20"/>
                <w:lang w:val="bg-BG"/>
              </w:rPr>
              <w:t>9.3</w:t>
            </w:r>
          </w:p>
        </w:tc>
        <w:tc>
          <w:tcPr>
            <w:tcW w:w="823" w:type="dxa"/>
          </w:tcPr>
          <w:p w14:paraId="3ED92E5B" w14:textId="77777777" w:rsidR="00CD2EC3" w:rsidRPr="003F2C90" w:rsidRDefault="00CD2EC3" w:rsidP="00CD2EC3">
            <w:pPr>
              <w:ind w:firstLine="0"/>
              <w:jc w:val="center"/>
              <w:rPr>
                <w:sz w:val="20"/>
                <w:szCs w:val="20"/>
                <w:lang w:val="bg-BG"/>
              </w:rPr>
            </w:pPr>
            <w:r w:rsidRPr="003F2C90">
              <w:rPr>
                <w:sz w:val="20"/>
                <w:szCs w:val="20"/>
                <w:lang w:val="bg-BG"/>
              </w:rPr>
              <w:t>9.3</w:t>
            </w:r>
          </w:p>
        </w:tc>
        <w:tc>
          <w:tcPr>
            <w:tcW w:w="823" w:type="dxa"/>
          </w:tcPr>
          <w:p w14:paraId="2CD430F3" w14:textId="77777777" w:rsidR="00CD2EC3" w:rsidRPr="003F2C90" w:rsidRDefault="00CD2EC3" w:rsidP="00CD2EC3">
            <w:pPr>
              <w:ind w:firstLine="0"/>
              <w:jc w:val="center"/>
              <w:rPr>
                <w:sz w:val="20"/>
                <w:szCs w:val="20"/>
                <w:lang w:val="bg-BG"/>
              </w:rPr>
            </w:pPr>
            <w:r w:rsidRPr="003F2C90">
              <w:rPr>
                <w:sz w:val="20"/>
                <w:szCs w:val="20"/>
                <w:lang w:val="bg-BG"/>
              </w:rPr>
              <w:t>8.7</w:t>
            </w:r>
          </w:p>
        </w:tc>
      </w:tr>
    </w:tbl>
    <w:p w14:paraId="404FE73A" w14:textId="77777777" w:rsidR="00CD2EC3" w:rsidRPr="003F2C90" w:rsidRDefault="00CD2EC3" w:rsidP="00872CFB">
      <w:pPr>
        <w:rPr>
          <w:lang w:val="bg-BG"/>
        </w:rPr>
      </w:pPr>
    </w:p>
    <w:p w14:paraId="6E42284C" w14:textId="2DB38B3B" w:rsidR="00CD2EC3" w:rsidRPr="003F2C90" w:rsidRDefault="00CD2EC3" w:rsidP="00CD2EC3">
      <w:pPr>
        <w:jc w:val="center"/>
        <w:rPr>
          <w:lang w:val="bg-BG"/>
        </w:rPr>
      </w:pPr>
      <w:r w:rsidRPr="003F2C90">
        <w:rPr>
          <w:rFonts w:ascii="Calibri" w:hAnsi="Calibri"/>
          <w:i/>
          <w:noProof/>
          <w:sz w:val="12"/>
          <w:lang w:val="bg-BG" w:eastAsia="bg-BG"/>
        </w:rPr>
        <w:drawing>
          <wp:inline distT="0" distB="0" distL="0" distR="0" wp14:anchorId="2EBEF8FB" wp14:editId="7C85A262">
            <wp:extent cx="4497070" cy="2244725"/>
            <wp:effectExtent l="0" t="0" r="0" b="3175"/>
            <wp:docPr id="1648478866"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97070" cy="2244725"/>
                    </a:xfrm>
                    <a:prstGeom prst="rect">
                      <a:avLst/>
                    </a:prstGeom>
                    <a:noFill/>
                  </pic:spPr>
                </pic:pic>
              </a:graphicData>
            </a:graphic>
          </wp:inline>
        </w:drawing>
      </w:r>
    </w:p>
    <w:p w14:paraId="52EB7F9E" w14:textId="1A6A7F2B" w:rsidR="00CD2EC3" w:rsidRPr="003F2C90" w:rsidRDefault="00CD2EC3" w:rsidP="00CD2EC3">
      <w:pPr>
        <w:pStyle w:val="af0"/>
      </w:pPr>
      <w:bookmarkStart w:id="48" w:name="_Ref139027599"/>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25</w:t>
      </w:r>
      <w:r w:rsidRPr="003F2C90">
        <w:fldChar w:fldCharType="end"/>
      </w:r>
      <w:bookmarkEnd w:id="48"/>
      <w:r w:rsidRPr="003F2C90">
        <w:t xml:space="preserve">- Средногодишни  стойности на  </w:t>
      </w:r>
      <w:r w:rsidR="007C206F" w:rsidRPr="003F2C90">
        <w:t>ФПЧ10</w:t>
      </w:r>
      <w:r w:rsidRPr="003F2C90">
        <w:t xml:space="preserve">    [µg/m3 ] регистрирани в АИС за мониторинг на КАВ за опазване на екосистемите  в местността „Рожен”</w:t>
      </w:r>
    </w:p>
    <w:p w14:paraId="4F247AD9" w14:textId="0EDAA19C" w:rsidR="00CD2EC3" w:rsidRPr="003F2C90" w:rsidRDefault="002D2622" w:rsidP="00872CFB">
      <w:pPr>
        <w:rPr>
          <w:lang w:val="bg-BG"/>
        </w:rPr>
      </w:pPr>
      <w:r w:rsidRPr="003F2C90">
        <w:rPr>
          <w:lang w:val="bg-BG"/>
        </w:rPr>
        <w:t xml:space="preserve">Община Кюстендил е сравнително изолирана, разположена в хълмист раойон и няма основания да се предполага съществен локален фон. По тази причина, отчитайки измерената в Рожен средногодишна концентрация на </w:t>
      </w:r>
      <w:r w:rsidR="007C206F" w:rsidRPr="003F2C90">
        <w:rPr>
          <w:lang w:val="bg-BG"/>
        </w:rPr>
        <w:t>ФПЧ10</w:t>
      </w:r>
      <w:r w:rsidRPr="003F2C90">
        <w:rPr>
          <w:lang w:val="bg-BG"/>
        </w:rPr>
        <w:t xml:space="preserve"> за 2021г. и предполагайки едно правдоподобно увеличение на тази стройност в резултат на "локален фон", за фонова концентрация, която ще бъде използвана в следващите анализи е приета стойността 9µg/m3.</w:t>
      </w:r>
    </w:p>
    <w:p w14:paraId="05C94D78" w14:textId="77777777" w:rsidR="002D2622" w:rsidRPr="003F2C90" w:rsidRDefault="002D2622" w:rsidP="00872CFB">
      <w:pPr>
        <w:rPr>
          <w:lang w:val="bg-BG"/>
        </w:rPr>
      </w:pPr>
    </w:p>
    <w:p w14:paraId="69C300E2" w14:textId="0111220F" w:rsidR="00872CFB" w:rsidRPr="003F2C90" w:rsidRDefault="002D2622" w:rsidP="00872CFB">
      <w:pPr>
        <w:pStyle w:val="2"/>
        <w:rPr>
          <w:lang w:val="bg-BG"/>
        </w:rPr>
      </w:pPr>
      <w:bookmarkStart w:id="49" w:name="_Toc139125084"/>
      <w:r w:rsidRPr="003F2C90">
        <w:rPr>
          <w:lang w:val="bg-BG"/>
        </w:rPr>
        <w:t>Средногодишни и средноденонощни концентрации</w:t>
      </w:r>
      <w:bookmarkEnd w:id="49"/>
    </w:p>
    <w:p w14:paraId="4FBBFCF5" w14:textId="029CFCA3" w:rsidR="00872CFB" w:rsidRPr="003F2C90" w:rsidRDefault="002D2622" w:rsidP="00872CFB">
      <w:pPr>
        <w:rPr>
          <w:lang w:val="bg-BG"/>
        </w:rPr>
      </w:pPr>
      <w:r w:rsidRPr="003F2C90">
        <w:rPr>
          <w:lang w:val="bg-BG"/>
        </w:rPr>
        <w:t xml:space="preserve">Резултат от моделирането на дисперсията на отделените емисии е пространственото разпределение на концентрациите на </w:t>
      </w:r>
      <w:r w:rsidR="007C206F" w:rsidRPr="003F2C90">
        <w:rPr>
          <w:lang w:val="bg-BG"/>
        </w:rPr>
        <w:t>ФПЧ10</w:t>
      </w:r>
      <w:r w:rsidRPr="003F2C90">
        <w:rPr>
          <w:lang w:val="bg-BG"/>
        </w:rPr>
        <w:t>.  Използвайки оценките за емисиите и тяхното пространствено разпределение е извършено моделиране на дисперсията на емисиите, отделени сумарно от всички сектори в областта.</w:t>
      </w:r>
    </w:p>
    <w:p w14:paraId="68B26F6E" w14:textId="72304E48" w:rsidR="00AE3F23" w:rsidRPr="003F2C90" w:rsidRDefault="006434B2" w:rsidP="006434B2">
      <w:pPr>
        <w:rPr>
          <w:b/>
          <w:bCs/>
          <w:i/>
          <w:iCs/>
          <w:lang w:val="bg-BG"/>
        </w:rPr>
      </w:pPr>
      <w:r w:rsidRPr="003F2C90">
        <w:rPr>
          <w:b/>
          <w:bCs/>
          <w:i/>
          <w:iCs/>
          <w:lang w:val="bg-BG"/>
        </w:rPr>
        <w:t xml:space="preserve">Средногодишни концентрации на </w:t>
      </w:r>
      <w:r w:rsidR="007C206F" w:rsidRPr="003F2C90">
        <w:rPr>
          <w:b/>
          <w:bCs/>
          <w:i/>
          <w:iCs/>
          <w:lang w:val="bg-BG"/>
        </w:rPr>
        <w:t>ФПЧ10</w:t>
      </w:r>
      <w:r w:rsidRPr="003F2C90">
        <w:rPr>
          <w:b/>
          <w:bCs/>
          <w:i/>
          <w:iCs/>
          <w:lang w:val="bg-BG"/>
        </w:rPr>
        <w:t xml:space="preserve"> </w:t>
      </w:r>
    </w:p>
    <w:p w14:paraId="6E58FF99" w14:textId="4DB62F89" w:rsidR="00F348F4" w:rsidRPr="003F2C90" w:rsidRDefault="006434B2" w:rsidP="00872CFB">
      <w:pPr>
        <w:rPr>
          <w:lang w:val="bg-BG"/>
        </w:rPr>
      </w:pPr>
      <w:r w:rsidRPr="003F2C90">
        <w:rPr>
          <w:lang w:val="bg-BG"/>
        </w:rPr>
        <w:t xml:space="preserve">Резултатът за средногодишната концентрация на </w:t>
      </w:r>
      <w:r w:rsidR="007C206F" w:rsidRPr="003F2C90">
        <w:rPr>
          <w:lang w:val="bg-BG"/>
        </w:rPr>
        <w:t>ФПЧ10</w:t>
      </w:r>
      <w:r w:rsidRPr="003F2C90">
        <w:rPr>
          <w:lang w:val="bg-BG"/>
        </w:rPr>
        <w:t xml:space="preserve"> за 2021г, към който е добавена и стойността на фонова концентрация е показан на </w:t>
      </w:r>
      <w:r w:rsidR="00FA6CD6" w:rsidRPr="003F2C90">
        <w:rPr>
          <w:lang w:val="bg-BG"/>
        </w:rPr>
        <w:fldChar w:fldCharType="begin"/>
      </w:r>
      <w:r w:rsidR="00FA6CD6" w:rsidRPr="003F2C90">
        <w:rPr>
          <w:lang w:val="bg-BG"/>
        </w:rPr>
        <w:instrText xml:space="preserve"> REF _Ref139027602 \h </w:instrText>
      </w:r>
      <w:r w:rsidR="00FA6CD6" w:rsidRPr="003F2C90">
        <w:rPr>
          <w:lang w:val="bg-BG"/>
        </w:rPr>
      </w:r>
      <w:r w:rsidR="00FA6CD6" w:rsidRPr="003F2C90">
        <w:rPr>
          <w:lang w:val="bg-BG"/>
        </w:rPr>
        <w:fldChar w:fldCharType="separate"/>
      </w:r>
      <w:r w:rsidR="00DC3CE6" w:rsidRPr="003F2C90">
        <w:rPr>
          <w:lang w:val="bg-BG"/>
        </w:rPr>
        <w:t xml:space="preserve">Фигура </w:t>
      </w:r>
      <w:r w:rsidR="00DC3CE6">
        <w:rPr>
          <w:noProof/>
        </w:rPr>
        <w:t>26</w:t>
      </w:r>
      <w:r w:rsidR="00FA6CD6" w:rsidRPr="003F2C90">
        <w:rPr>
          <w:lang w:val="bg-BG"/>
        </w:rPr>
        <w:fldChar w:fldCharType="end"/>
      </w:r>
      <w:r w:rsidR="00353E71" w:rsidRPr="003F2C90">
        <w:rPr>
          <w:lang w:val="bg-BG"/>
        </w:rPr>
        <w:t xml:space="preserve"> – по общ план и</w:t>
      </w:r>
      <w:r w:rsidR="00FA6CD6" w:rsidRPr="003F2C90">
        <w:rPr>
          <w:lang w:val="bg-BG"/>
        </w:rPr>
        <w:t xml:space="preserve"> </w:t>
      </w:r>
      <w:r w:rsidR="00FA6CD6" w:rsidRPr="003F2C90">
        <w:rPr>
          <w:lang w:val="bg-BG"/>
        </w:rPr>
        <w:fldChar w:fldCharType="begin"/>
      </w:r>
      <w:r w:rsidR="00FA6CD6" w:rsidRPr="003F2C90">
        <w:rPr>
          <w:lang w:val="bg-BG"/>
        </w:rPr>
        <w:instrText xml:space="preserve"> REF _Ref139027627 \h </w:instrText>
      </w:r>
      <w:r w:rsidR="00FA6CD6" w:rsidRPr="003F2C90">
        <w:rPr>
          <w:lang w:val="bg-BG"/>
        </w:rPr>
      </w:r>
      <w:r w:rsidR="00FA6CD6" w:rsidRPr="003F2C90">
        <w:rPr>
          <w:lang w:val="bg-BG"/>
        </w:rPr>
        <w:fldChar w:fldCharType="separate"/>
      </w:r>
      <w:r w:rsidR="00DC3CE6" w:rsidRPr="003F2C90">
        <w:rPr>
          <w:lang w:val="bg-BG"/>
        </w:rPr>
        <w:t xml:space="preserve">Фигура </w:t>
      </w:r>
      <w:r w:rsidR="00DC3CE6">
        <w:rPr>
          <w:noProof/>
        </w:rPr>
        <w:t>27</w:t>
      </w:r>
      <w:r w:rsidR="00FA6CD6" w:rsidRPr="003F2C90">
        <w:rPr>
          <w:lang w:val="bg-BG"/>
        </w:rPr>
        <w:fldChar w:fldCharType="end"/>
      </w:r>
      <w:r w:rsidR="00353E71" w:rsidRPr="003F2C90">
        <w:rPr>
          <w:lang w:val="bg-BG"/>
        </w:rPr>
        <w:t xml:space="preserve"> – само гр. Кюстендил</w:t>
      </w:r>
      <w:r w:rsidRPr="003F2C90">
        <w:rPr>
          <w:lang w:val="bg-BG"/>
        </w:rPr>
        <w:t xml:space="preserve">  </w:t>
      </w:r>
    </w:p>
    <w:p w14:paraId="0DD55576" w14:textId="77777777" w:rsidR="00FA6CD6" w:rsidRPr="003F2C90" w:rsidRDefault="00FA6CD6" w:rsidP="00FA6CD6">
      <w:pPr>
        <w:pStyle w:val="af0"/>
      </w:pPr>
    </w:p>
    <w:p w14:paraId="40B3A456" w14:textId="77777777" w:rsidR="00FA6CD6" w:rsidRPr="003F2C90" w:rsidRDefault="00FA6CD6" w:rsidP="00FA6CD6">
      <w:pPr>
        <w:pStyle w:val="af0"/>
      </w:pPr>
    </w:p>
    <w:p w14:paraId="65C3647A" w14:textId="0F29BBF9" w:rsidR="00FA6CD6" w:rsidRPr="003F2C90" w:rsidRDefault="00FA6CD6" w:rsidP="00FA6CD6">
      <w:pPr>
        <w:pStyle w:val="af0"/>
      </w:pPr>
      <w:bookmarkStart w:id="50" w:name="_Ref139027602"/>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26</w:t>
      </w:r>
      <w:r w:rsidRPr="003F2C90">
        <w:fldChar w:fldCharType="end"/>
      </w:r>
      <w:bookmarkEnd w:id="50"/>
      <w:r w:rsidRPr="003F2C90">
        <w:t xml:space="preserve"> - Средногодишна приземна концентрация на </w:t>
      </w:r>
      <w:r w:rsidR="007C206F" w:rsidRPr="003F2C90">
        <w:t>ФПЧ10</w:t>
      </w:r>
      <w:r w:rsidRPr="003F2C90">
        <w:t xml:space="preserve"> [µg/m3] ] в гр. Кюстендил и неговите околности, причинена </w:t>
      </w:r>
      <w:r w:rsidR="00353E71" w:rsidRPr="003F2C90">
        <w:t xml:space="preserve">от </w:t>
      </w:r>
      <w:r w:rsidRPr="003F2C90">
        <w:t>общо всички сектори: битов сектор, транспорт и  фоново замърсяване</w:t>
      </w:r>
      <w:r w:rsidRPr="003F2C90">
        <w:rPr>
          <w:noProof/>
          <w:lang w:eastAsia="bg-BG"/>
        </w:rPr>
        <mc:AlternateContent>
          <mc:Choice Requires="wpg">
            <w:drawing>
              <wp:anchor distT="0" distB="0" distL="114300" distR="114300" simplePos="0" relativeHeight="251671552" behindDoc="0" locked="0" layoutInCell="1" allowOverlap="1" wp14:anchorId="5F9F2456" wp14:editId="48D15E5F">
                <wp:simplePos x="0" y="0"/>
                <wp:positionH relativeFrom="column">
                  <wp:posOffset>69011</wp:posOffset>
                </wp:positionH>
                <wp:positionV relativeFrom="paragraph">
                  <wp:posOffset>0</wp:posOffset>
                </wp:positionV>
                <wp:extent cx="5555448" cy="4857115"/>
                <wp:effectExtent l="0" t="0" r="7620" b="635"/>
                <wp:wrapTopAndBottom/>
                <wp:docPr id="470548236" name="Групиране 35"/>
                <wp:cNvGraphicFramePr/>
                <a:graphic xmlns:a="http://schemas.openxmlformats.org/drawingml/2006/main">
                  <a:graphicData uri="http://schemas.microsoft.com/office/word/2010/wordprocessingGroup">
                    <wpg:wgp>
                      <wpg:cNvGrpSpPr/>
                      <wpg:grpSpPr>
                        <a:xfrm>
                          <a:off x="0" y="0"/>
                          <a:ext cx="5555448" cy="4857115"/>
                          <a:chOff x="0" y="0"/>
                          <a:chExt cx="5555448" cy="4857115"/>
                        </a:xfrm>
                      </wpg:grpSpPr>
                      <pic:pic xmlns:pic="http://schemas.openxmlformats.org/drawingml/2006/picture">
                        <pic:nvPicPr>
                          <pic:cNvPr id="1531352636" name="Картина 32"/>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51095" cy="4857115"/>
                          </a:xfrm>
                          <a:prstGeom prst="rect">
                            <a:avLst/>
                          </a:prstGeom>
                          <a:noFill/>
                          <a:ln>
                            <a:noFill/>
                          </a:ln>
                        </pic:spPr>
                      </pic:pic>
                      <pic:pic xmlns:pic="http://schemas.openxmlformats.org/drawingml/2006/picture">
                        <pic:nvPicPr>
                          <pic:cNvPr id="203655402" name="Картина 34"/>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3743864" y="4097547"/>
                            <a:ext cx="1129665" cy="659765"/>
                          </a:xfrm>
                          <a:prstGeom prst="rect">
                            <a:avLst/>
                          </a:prstGeom>
                          <a:noFill/>
                          <a:ln>
                            <a:noFill/>
                          </a:ln>
                        </pic:spPr>
                      </pic:pic>
                      <pic:pic xmlns:pic="http://schemas.openxmlformats.org/drawingml/2006/picture">
                        <pic:nvPicPr>
                          <pic:cNvPr id="1495470232" name="Картина 3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951563" y="3329796"/>
                            <a:ext cx="603885" cy="1483995"/>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89D3126" id="Групиране 35" o:spid="_x0000_s1026" style="position:absolute;margin-left:5.45pt;margin-top:0;width:437.45pt;height:382.45pt;z-index:251671552" coordsize="55554,48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">
                <v:shape id="Картина 32" o:spid="_x0000_s1027" type="#_x0000_t75" style="position:absolute;width:49510;height:48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">
                  <v:imagedata r:id="rId73" o:title=""/>
                </v:shape>
                <v:shape id="Картина 34" o:spid="_x0000_s1028" type="#_x0000_t75" style="position:absolute;left:37438;top:40975;width:11297;height: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">
                  <v:imagedata r:id="rId43" o:title=""/>
                </v:shape>
                <v:shape id="Картина 33" o:spid="_x0000_s1029" type="#_x0000_t75" style="position:absolute;left:49515;top:33297;width:6039;height:1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">
                  <v:imagedata r:id="rId42" o:title=""/>
                </v:shape>
                <w10:wrap type="topAndBottom"/>
              </v:group>
            </w:pict>
          </mc:Fallback>
        </mc:AlternateContent>
      </w:r>
      <w:r w:rsidR="00353E71" w:rsidRPr="003F2C90">
        <w:t xml:space="preserve"> </w:t>
      </w:r>
    </w:p>
    <w:p w14:paraId="7E7DDA87" w14:textId="24C5E7C8" w:rsidR="00FA6CD6" w:rsidRPr="003F2C90" w:rsidRDefault="00FA6CD6" w:rsidP="00872CFB">
      <w:pPr>
        <w:rPr>
          <w:lang w:val="bg-BG"/>
        </w:rPr>
      </w:pPr>
    </w:p>
    <w:p w14:paraId="3B544D07" w14:textId="77777777" w:rsidR="00FA6CD6" w:rsidRPr="003F2C90" w:rsidRDefault="00FA6CD6" w:rsidP="00872CFB">
      <w:pPr>
        <w:rPr>
          <w:lang w:val="bg-BG"/>
        </w:rPr>
      </w:pPr>
    </w:p>
    <w:p w14:paraId="44051648" w14:textId="77777777" w:rsidR="00FA6CD6" w:rsidRPr="003F2C90" w:rsidRDefault="00FA6CD6" w:rsidP="00872CFB">
      <w:pPr>
        <w:rPr>
          <w:lang w:val="bg-BG"/>
        </w:rPr>
      </w:pPr>
    </w:p>
    <w:p w14:paraId="0779CDD9" w14:textId="77777777" w:rsidR="00FA6CD6" w:rsidRPr="003F2C90" w:rsidRDefault="00FA6CD6" w:rsidP="00872CFB">
      <w:pPr>
        <w:rPr>
          <w:lang w:val="bg-BG"/>
        </w:rPr>
      </w:pPr>
    </w:p>
    <w:p w14:paraId="6F43F032" w14:textId="77777777" w:rsidR="00FA6CD6" w:rsidRPr="003F2C90" w:rsidRDefault="00FA6CD6" w:rsidP="00872CFB">
      <w:pPr>
        <w:rPr>
          <w:lang w:val="bg-BG"/>
        </w:rPr>
      </w:pPr>
    </w:p>
    <w:p w14:paraId="0F01F255" w14:textId="77777777" w:rsidR="00FA6CD6" w:rsidRPr="003F2C90" w:rsidRDefault="00FA6CD6" w:rsidP="00872CFB">
      <w:pPr>
        <w:rPr>
          <w:lang w:val="bg-BG"/>
        </w:rPr>
      </w:pPr>
    </w:p>
    <w:p w14:paraId="00FAFD4B" w14:textId="77777777" w:rsidR="00FA6CD6" w:rsidRPr="003F2C90" w:rsidRDefault="00FA6CD6" w:rsidP="00872CFB">
      <w:pPr>
        <w:rPr>
          <w:lang w:val="bg-BG"/>
        </w:rPr>
      </w:pPr>
    </w:p>
    <w:p w14:paraId="562BF62E" w14:textId="77777777" w:rsidR="00FA6CD6" w:rsidRPr="003F2C90" w:rsidRDefault="00FA6CD6" w:rsidP="00872CFB">
      <w:pPr>
        <w:rPr>
          <w:lang w:val="bg-BG"/>
        </w:rPr>
      </w:pPr>
    </w:p>
    <w:p w14:paraId="44008EFA" w14:textId="48EF04A2" w:rsidR="00FA6CD6" w:rsidRPr="003F2C90" w:rsidRDefault="00FA6CD6" w:rsidP="00FA6CD6">
      <w:pPr>
        <w:pStyle w:val="af0"/>
      </w:pPr>
      <w:bookmarkStart w:id="51" w:name="_Ref139027627"/>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27</w:t>
      </w:r>
      <w:r w:rsidRPr="003F2C90">
        <w:fldChar w:fldCharType="end"/>
      </w:r>
      <w:bookmarkEnd w:id="51"/>
      <w:r w:rsidRPr="003F2C90">
        <w:t xml:space="preserve"> - Средногодишна приземна концентрация на </w:t>
      </w:r>
      <w:r w:rsidR="007C206F" w:rsidRPr="003F2C90">
        <w:t>ФПЧ10</w:t>
      </w:r>
      <w:r w:rsidRPr="003F2C90">
        <w:t xml:space="preserve"> [µg/m3] ] в гр. Кюстендил, причинена</w:t>
      </w:r>
      <w:r w:rsidR="00353E71" w:rsidRPr="003F2C90">
        <w:t xml:space="preserve"> от</w:t>
      </w:r>
      <w:r w:rsidRPr="003F2C90">
        <w:t xml:space="preserve"> общо всички сектори: битов сектор, транспорт и  фоново замърсяване</w:t>
      </w:r>
      <w:r w:rsidRPr="003F2C90">
        <w:rPr>
          <w:noProof/>
          <w:lang w:eastAsia="bg-BG"/>
        </w:rPr>
        <mc:AlternateContent>
          <mc:Choice Requires="wpg">
            <w:drawing>
              <wp:anchor distT="0" distB="0" distL="114300" distR="114300" simplePos="0" relativeHeight="251667456" behindDoc="0" locked="0" layoutInCell="1" allowOverlap="1" wp14:anchorId="63AF7D35" wp14:editId="584777F2">
                <wp:simplePos x="0" y="0"/>
                <wp:positionH relativeFrom="column">
                  <wp:posOffset>0</wp:posOffset>
                </wp:positionH>
                <wp:positionV relativeFrom="paragraph">
                  <wp:posOffset>0</wp:posOffset>
                </wp:positionV>
                <wp:extent cx="5822866" cy="4132304"/>
                <wp:effectExtent l="0" t="0" r="6985" b="1905"/>
                <wp:wrapTopAndBottom/>
                <wp:docPr id="2042712922" name="Групиране 31"/>
                <wp:cNvGraphicFramePr/>
                <a:graphic xmlns:a="http://schemas.openxmlformats.org/drawingml/2006/main">
                  <a:graphicData uri="http://schemas.microsoft.com/office/word/2010/wordprocessingGroup">
                    <wpg:wgp>
                      <wpg:cNvGrpSpPr/>
                      <wpg:grpSpPr>
                        <a:xfrm>
                          <a:off x="0" y="0"/>
                          <a:ext cx="5822866" cy="4132304"/>
                          <a:chOff x="0" y="0"/>
                          <a:chExt cx="5822866" cy="4132304"/>
                        </a:xfrm>
                      </wpg:grpSpPr>
                      <pic:pic xmlns:pic="http://schemas.openxmlformats.org/drawingml/2006/picture">
                        <pic:nvPicPr>
                          <pic:cNvPr id="1418128318" name="Картина 2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8430" cy="4131945"/>
                          </a:xfrm>
                          <a:prstGeom prst="rect">
                            <a:avLst/>
                          </a:prstGeom>
                          <a:noFill/>
                          <a:ln>
                            <a:noFill/>
                          </a:ln>
                        </pic:spPr>
                      </pic:pic>
                      <pic:pic xmlns:pic="http://schemas.openxmlformats.org/drawingml/2006/picture">
                        <pic:nvPicPr>
                          <pic:cNvPr id="927120282" name="Картина 2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5218981" y="2648309"/>
                            <a:ext cx="603885" cy="1483995"/>
                          </a:xfrm>
                          <a:prstGeom prst="rect">
                            <a:avLst/>
                          </a:prstGeom>
                          <a:noFill/>
                          <a:ln>
                            <a:noFill/>
                          </a:ln>
                        </pic:spPr>
                      </pic:pic>
                      <pic:pic xmlns:pic="http://schemas.openxmlformats.org/drawingml/2006/picture">
                        <pic:nvPicPr>
                          <pic:cNvPr id="1706094520" name="Картина 3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4028536" y="3416060"/>
                            <a:ext cx="1120775" cy="6546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A6DD270" id="Групиране 31" o:spid="_x0000_s1026" style="position:absolute;margin-left:0;margin-top:0;width:458.5pt;height:325.4pt;z-index:251667456;mso-width-relative:margin;mso-height-relative:margin" coordsize="58228,4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">
                <v:shape id="Картина 28" o:spid="_x0000_s1027" type="#_x0000_t75" style="position:absolute;width:52184;height:4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">
                  <v:imagedata r:id="rId41" o:title=""/>
                </v:shape>
                <v:shape id="Картина 29" o:spid="_x0000_s1028" type="#_x0000_t75" style="position:absolute;left:52189;top:26483;width:6039;height:1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">
                  <v:imagedata r:id="rId42" o:title=""/>
                </v:shape>
                <v:shape id="Картина 30" o:spid="_x0000_s1029" type="#_x0000_t75" style="position:absolute;left:40285;top:34160;width:11208;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">
                  <v:imagedata r:id="rId43" o:title=""/>
                </v:shape>
                <w10:wrap type="topAndBottom"/>
              </v:group>
            </w:pict>
          </mc:Fallback>
        </mc:AlternateContent>
      </w:r>
    </w:p>
    <w:p w14:paraId="048B4EAB" w14:textId="406FF227" w:rsidR="006434B2" w:rsidRPr="003F2C90" w:rsidRDefault="00FA6CD6" w:rsidP="00872CFB">
      <w:pPr>
        <w:rPr>
          <w:lang w:val="bg-BG"/>
        </w:rPr>
      </w:pPr>
      <w:r w:rsidRPr="003F2C90">
        <w:rPr>
          <w:lang w:val="bg-BG"/>
        </w:rPr>
        <w:t xml:space="preserve">Максималната стойност, която достига средногодишната приземна концентрация на </w:t>
      </w:r>
      <w:r w:rsidR="007C206F" w:rsidRPr="003F2C90">
        <w:rPr>
          <w:lang w:val="bg-BG"/>
        </w:rPr>
        <w:t>ФПЧ10</w:t>
      </w:r>
      <w:r w:rsidRPr="003F2C90">
        <w:rPr>
          <w:lang w:val="bg-BG"/>
        </w:rPr>
        <w:t xml:space="preserve">  е 41.5µg/m3, а стойността й в пункта на наблюдение, съгласно дисперсионното моделиране е  36.6  µg/m3.  Допълнителен анализ се прави в 6.1.</w:t>
      </w:r>
    </w:p>
    <w:p w14:paraId="499A8D28" w14:textId="7FE48C26" w:rsidR="006434B2" w:rsidRPr="003F2C90" w:rsidRDefault="00FA6CD6" w:rsidP="00872CFB">
      <w:pPr>
        <w:rPr>
          <w:b/>
          <w:bCs/>
          <w:i/>
          <w:iCs/>
          <w:lang w:val="bg-BG"/>
        </w:rPr>
      </w:pPr>
      <w:r w:rsidRPr="003F2C90">
        <w:rPr>
          <w:b/>
          <w:bCs/>
          <w:i/>
          <w:iCs/>
          <w:lang w:val="bg-BG"/>
        </w:rPr>
        <w:t xml:space="preserve">Средноденонощни концентрации  на </w:t>
      </w:r>
      <w:r w:rsidR="007C206F" w:rsidRPr="003F2C90">
        <w:rPr>
          <w:b/>
          <w:bCs/>
          <w:i/>
          <w:iCs/>
          <w:lang w:val="bg-BG"/>
        </w:rPr>
        <w:t>ФПЧ10</w:t>
      </w:r>
      <w:r w:rsidRPr="003F2C90">
        <w:rPr>
          <w:b/>
          <w:bCs/>
          <w:i/>
          <w:iCs/>
          <w:lang w:val="bg-BG"/>
        </w:rPr>
        <w:t>.  Дни с превишение на нормата</w:t>
      </w:r>
    </w:p>
    <w:p w14:paraId="7D356096" w14:textId="7C546005" w:rsidR="00FA6CD6" w:rsidRPr="003F2C90" w:rsidRDefault="00FA6CD6" w:rsidP="00872CFB">
      <w:pPr>
        <w:rPr>
          <w:lang w:val="bg-BG"/>
        </w:rPr>
      </w:pPr>
      <w:r w:rsidRPr="003F2C90">
        <w:rPr>
          <w:lang w:val="bg-BG"/>
        </w:rPr>
        <w:t xml:space="preserve">Втората норма относно </w:t>
      </w:r>
      <w:r w:rsidR="007C206F" w:rsidRPr="003F2C90">
        <w:rPr>
          <w:lang w:val="bg-BG"/>
        </w:rPr>
        <w:t>ФПЧ10</w:t>
      </w:r>
      <w:r w:rsidRPr="003F2C90">
        <w:rPr>
          <w:lang w:val="bg-BG"/>
        </w:rPr>
        <w:t xml:space="preserve"> се отнася за средноденонощната концентрация, която не трябва да превишава стойността 50 µg/m3 повече от 35 дни в годината.  Резултатът, отнасящ се за средноденонощната концентрация и средноденонощната норма е представен на </w:t>
      </w:r>
      <w:r w:rsidR="00452580" w:rsidRPr="003F2C90">
        <w:rPr>
          <w:lang w:val="bg-BG"/>
        </w:rPr>
        <w:fldChar w:fldCharType="begin"/>
      </w:r>
      <w:r w:rsidR="00452580" w:rsidRPr="003F2C90">
        <w:rPr>
          <w:lang w:val="bg-BG"/>
        </w:rPr>
        <w:instrText xml:space="preserve"> REF _Ref139028225 \h </w:instrText>
      </w:r>
      <w:r w:rsidR="00452580" w:rsidRPr="003F2C90">
        <w:rPr>
          <w:lang w:val="bg-BG"/>
        </w:rPr>
      </w:r>
      <w:r w:rsidR="00452580" w:rsidRPr="003F2C90">
        <w:rPr>
          <w:lang w:val="bg-BG"/>
        </w:rPr>
        <w:fldChar w:fldCharType="separate"/>
      </w:r>
      <w:r w:rsidR="00DC3CE6" w:rsidRPr="003F2C90">
        <w:rPr>
          <w:lang w:val="bg-BG"/>
        </w:rPr>
        <w:t xml:space="preserve">Фигура </w:t>
      </w:r>
      <w:r w:rsidR="00DC3CE6">
        <w:rPr>
          <w:noProof/>
        </w:rPr>
        <w:t>28</w:t>
      </w:r>
      <w:r w:rsidR="00452580" w:rsidRPr="003F2C90">
        <w:rPr>
          <w:lang w:val="bg-BG"/>
        </w:rPr>
        <w:fldChar w:fldCharType="end"/>
      </w:r>
      <w:r w:rsidR="007D0DEB" w:rsidRPr="003F2C90">
        <w:rPr>
          <w:lang w:val="bg-BG"/>
        </w:rPr>
        <w:t xml:space="preserve"> - общ пан</w:t>
      </w:r>
      <w:r w:rsidR="00452580" w:rsidRPr="003F2C90">
        <w:rPr>
          <w:lang w:val="bg-BG"/>
        </w:rPr>
        <w:t xml:space="preserve"> и </w:t>
      </w:r>
      <w:r w:rsidR="00452580" w:rsidRPr="003F2C90">
        <w:rPr>
          <w:lang w:val="bg-BG"/>
        </w:rPr>
        <w:fldChar w:fldCharType="begin"/>
      </w:r>
      <w:r w:rsidR="00452580" w:rsidRPr="003F2C90">
        <w:rPr>
          <w:lang w:val="bg-BG"/>
        </w:rPr>
        <w:instrText xml:space="preserve"> REF _Ref139028226 \h </w:instrText>
      </w:r>
      <w:r w:rsidR="00452580" w:rsidRPr="003F2C90">
        <w:rPr>
          <w:lang w:val="bg-BG"/>
        </w:rPr>
      </w:r>
      <w:r w:rsidR="00452580" w:rsidRPr="003F2C90">
        <w:rPr>
          <w:lang w:val="bg-BG"/>
        </w:rPr>
        <w:fldChar w:fldCharType="separate"/>
      </w:r>
      <w:r w:rsidR="00DC3CE6" w:rsidRPr="003F2C90">
        <w:rPr>
          <w:lang w:val="bg-BG"/>
        </w:rPr>
        <w:t xml:space="preserve">Фигура </w:t>
      </w:r>
      <w:r w:rsidR="00DC3CE6">
        <w:rPr>
          <w:noProof/>
        </w:rPr>
        <w:t>29</w:t>
      </w:r>
      <w:r w:rsidR="00452580" w:rsidRPr="003F2C90">
        <w:rPr>
          <w:lang w:val="bg-BG"/>
        </w:rPr>
        <w:fldChar w:fldCharType="end"/>
      </w:r>
      <w:r w:rsidR="007D0DEB" w:rsidRPr="003F2C90">
        <w:rPr>
          <w:lang w:val="bg-BG"/>
        </w:rPr>
        <w:t xml:space="preserve"> – само за гр. Кюстендил</w:t>
      </w:r>
      <w:r w:rsidRPr="003F2C90">
        <w:rPr>
          <w:lang w:val="bg-BG"/>
        </w:rPr>
        <w:t>.</w:t>
      </w:r>
    </w:p>
    <w:p w14:paraId="7B5D185B" w14:textId="649EA569" w:rsidR="00FA6CD6" w:rsidRPr="003F2C90" w:rsidRDefault="00FA6CD6" w:rsidP="00872CFB">
      <w:pPr>
        <w:rPr>
          <w:lang w:val="bg-BG"/>
        </w:rPr>
      </w:pPr>
    </w:p>
    <w:p w14:paraId="6F5AF479" w14:textId="77777777" w:rsidR="00452580" w:rsidRPr="003F2C90" w:rsidRDefault="00452580" w:rsidP="00872CFB">
      <w:pPr>
        <w:rPr>
          <w:lang w:val="bg-BG"/>
        </w:rPr>
      </w:pPr>
    </w:p>
    <w:p w14:paraId="009E3188" w14:textId="77777777" w:rsidR="00452580" w:rsidRPr="003F2C90" w:rsidRDefault="00452580" w:rsidP="00872CFB">
      <w:pPr>
        <w:rPr>
          <w:lang w:val="bg-BG"/>
        </w:rPr>
      </w:pPr>
    </w:p>
    <w:p w14:paraId="332ADCAF" w14:textId="77777777" w:rsidR="00452580" w:rsidRPr="003F2C90" w:rsidRDefault="00452580" w:rsidP="00872CFB">
      <w:pPr>
        <w:rPr>
          <w:lang w:val="bg-BG"/>
        </w:rPr>
      </w:pPr>
    </w:p>
    <w:p w14:paraId="3753784A" w14:textId="77777777" w:rsidR="00452580" w:rsidRPr="003F2C90" w:rsidRDefault="00452580" w:rsidP="00872CFB">
      <w:pPr>
        <w:rPr>
          <w:lang w:val="bg-BG"/>
        </w:rPr>
      </w:pPr>
    </w:p>
    <w:p w14:paraId="15AAD4C4" w14:textId="77777777" w:rsidR="00452580" w:rsidRPr="003F2C90" w:rsidRDefault="00452580" w:rsidP="00872CFB">
      <w:pPr>
        <w:rPr>
          <w:lang w:val="bg-BG"/>
        </w:rPr>
      </w:pPr>
    </w:p>
    <w:bookmarkStart w:id="52" w:name="_Ref139028225"/>
    <w:p w14:paraId="41011C28" w14:textId="7132C3E6" w:rsidR="00452580" w:rsidRPr="003F2C90" w:rsidRDefault="00452580" w:rsidP="00452580">
      <w:pPr>
        <w:pStyle w:val="af0"/>
      </w:pPr>
      <w:r w:rsidRPr="003F2C90">
        <w:rPr>
          <w:noProof/>
          <w:lang w:eastAsia="bg-BG"/>
        </w:rPr>
        <mc:AlternateContent>
          <mc:Choice Requires="wpg">
            <w:drawing>
              <wp:anchor distT="0" distB="0" distL="114300" distR="114300" simplePos="0" relativeHeight="251676672" behindDoc="0" locked="0" layoutInCell="1" allowOverlap="1" wp14:anchorId="7D10C658" wp14:editId="231E4C16">
                <wp:simplePos x="0" y="0"/>
                <wp:positionH relativeFrom="column">
                  <wp:posOffset>120650</wp:posOffset>
                </wp:positionH>
                <wp:positionV relativeFrom="paragraph">
                  <wp:posOffset>0</wp:posOffset>
                </wp:positionV>
                <wp:extent cx="5857240" cy="5080635"/>
                <wp:effectExtent l="0" t="0" r="0" b="5715"/>
                <wp:wrapTopAndBottom/>
                <wp:docPr id="1801460426" name="Групиране 41"/>
                <wp:cNvGraphicFramePr/>
                <a:graphic xmlns:a="http://schemas.openxmlformats.org/drawingml/2006/main">
                  <a:graphicData uri="http://schemas.microsoft.com/office/word/2010/wordprocessingGroup">
                    <wpg:wgp>
                      <wpg:cNvGrpSpPr/>
                      <wpg:grpSpPr>
                        <a:xfrm>
                          <a:off x="0" y="0"/>
                          <a:ext cx="5857240" cy="5080635"/>
                          <a:chOff x="0" y="0"/>
                          <a:chExt cx="5334000" cy="4684395"/>
                        </a:xfrm>
                      </wpg:grpSpPr>
                      <pic:pic xmlns:pic="http://schemas.openxmlformats.org/drawingml/2006/picture">
                        <pic:nvPicPr>
                          <pic:cNvPr id="233692549" name="Картина 37"/>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79010" cy="4682490"/>
                          </a:xfrm>
                          <a:prstGeom prst="rect">
                            <a:avLst/>
                          </a:prstGeom>
                          <a:noFill/>
                          <a:ln>
                            <a:noFill/>
                          </a:ln>
                        </pic:spPr>
                      </pic:pic>
                      <pic:pic xmlns:pic="http://schemas.openxmlformats.org/drawingml/2006/picture">
                        <pic:nvPicPr>
                          <pic:cNvPr id="1837766169" name="Картина 3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756150" y="2705100"/>
                            <a:ext cx="577850" cy="1121410"/>
                          </a:xfrm>
                          <a:prstGeom prst="rect">
                            <a:avLst/>
                          </a:prstGeom>
                          <a:noFill/>
                          <a:ln>
                            <a:noFill/>
                          </a:ln>
                        </pic:spPr>
                      </pic:pic>
                      <pic:pic xmlns:pic="http://schemas.openxmlformats.org/drawingml/2006/picture">
                        <pic:nvPicPr>
                          <pic:cNvPr id="2031247913" name="Картина 39"/>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4781550" y="3873500"/>
                            <a:ext cx="551815" cy="810895"/>
                          </a:xfrm>
                          <a:prstGeom prst="rect">
                            <a:avLst/>
                          </a:prstGeom>
                          <a:noFill/>
                          <a:ln>
                            <a:noFill/>
                          </a:ln>
                        </pic:spPr>
                      </pic:pic>
                      <pic:pic xmlns:pic="http://schemas.openxmlformats.org/drawingml/2006/picture">
                        <pic:nvPicPr>
                          <pic:cNvPr id="886066751" name="Картина 4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3333750" y="3784600"/>
                            <a:ext cx="1210945" cy="7067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2962A22" id="Групиране 41" o:spid="_x0000_s1026" style="position:absolute;margin-left:9.5pt;margin-top:0;width:461.2pt;height:400.05pt;z-index:251676672;mso-width-relative:margin;mso-height-relative:margin" coordsize="53340,46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">
                <v:shape id="Картина 37" o:spid="_x0000_s1027" type="#_x0000_t75" style="position:absolute;width:47790;height:4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">
                  <v:imagedata r:id="rId75" o:title=""/>
                </v:shape>
                <v:shape id="Картина 38" o:spid="_x0000_s1028" type="#_x0000_t75" style="position:absolute;left:47561;top:27051;width:5779;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">
                  <v:imagedata r:id="rId48" o:title=""/>
                </v:shape>
                <v:shape id="Картина 39" o:spid="_x0000_s1029" type="#_x0000_t75" style="position:absolute;left:47815;top:38735;width:5518;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">
                  <v:imagedata r:id="rId49" o:title=""/>
                </v:shape>
                <v:shape id="Картина 40" o:spid="_x0000_s1030" type="#_x0000_t75" style="position:absolute;left:33337;top:37846;width:12109;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">
                  <v:imagedata r:id="rId43" o:title=""/>
                </v:shape>
                <w10:wrap type="topAndBottom"/>
              </v:group>
            </w:pict>
          </mc:Fallback>
        </mc:AlternateContent>
      </w: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28</w:t>
      </w:r>
      <w:r w:rsidRPr="003F2C90">
        <w:fldChar w:fldCharType="end"/>
      </w:r>
      <w:bookmarkEnd w:id="52"/>
      <w:r w:rsidRPr="003F2C90">
        <w:t xml:space="preserve"> - Стойности до които, през 2021г., средноденонощната концентрация на </w:t>
      </w:r>
      <w:r w:rsidR="007C206F" w:rsidRPr="003F2C90">
        <w:t>ФПЧ10</w:t>
      </w:r>
      <w:r w:rsidRPr="003F2C90">
        <w:t xml:space="preserve"> в гр. Кюстендил и неговите околности достига 35 дни в годината  ( 90.4 перцентил)</w:t>
      </w:r>
    </w:p>
    <w:p w14:paraId="7EF83B79" w14:textId="77777777" w:rsidR="00452580" w:rsidRPr="003F2C90" w:rsidRDefault="00452580" w:rsidP="00452580">
      <w:pPr>
        <w:rPr>
          <w:lang w:val="bg-BG"/>
        </w:rPr>
      </w:pPr>
    </w:p>
    <w:p w14:paraId="0A9C4968" w14:textId="77777777" w:rsidR="00452580" w:rsidRPr="003F2C90" w:rsidRDefault="00452580" w:rsidP="00452580">
      <w:pPr>
        <w:rPr>
          <w:lang w:val="bg-BG"/>
        </w:rPr>
      </w:pPr>
    </w:p>
    <w:p w14:paraId="57E40815" w14:textId="77777777" w:rsidR="00452580" w:rsidRPr="003F2C90" w:rsidRDefault="00452580" w:rsidP="00452580">
      <w:pPr>
        <w:rPr>
          <w:lang w:val="bg-BG"/>
        </w:rPr>
      </w:pPr>
    </w:p>
    <w:p w14:paraId="264CFAA7" w14:textId="77777777" w:rsidR="00452580" w:rsidRPr="003F2C90" w:rsidRDefault="00452580" w:rsidP="00452580">
      <w:pPr>
        <w:rPr>
          <w:lang w:val="bg-BG"/>
        </w:rPr>
      </w:pPr>
    </w:p>
    <w:p w14:paraId="00A13F62" w14:textId="77777777" w:rsidR="00452580" w:rsidRPr="003F2C90" w:rsidRDefault="00452580" w:rsidP="00452580">
      <w:pPr>
        <w:rPr>
          <w:lang w:val="bg-BG"/>
        </w:rPr>
      </w:pPr>
    </w:p>
    <w:p w14:paraId="0D99188C" w14:textId="77777777" w:rsidR="00452580" w:rsidRPr="003F2C90" w:rsidRDefault="00452580" w:rsidP="00452580">
      <w:pPr>
        <w:rPr>
          <w:lang w:val="bg-BG"/>
        </w:rPr>
      </w:pPr>
    </w:p>
    <w:p w14:paraId="1548FE0F" w14:textId="77777777" w:rsidR="00452580" w:rsidRPr="003F2C90" w:rsidRDefault="00452580" w:rsidP="00452580">
      <w:pPr>
        <w:rPr>
          <w:lang w:val="bg-BG"/>
        </w:rPr>
      </w:pPr>
    </w:p>
    <w:p w14:paraId="4584B511" w14:textId="77777777" w:rsidR="00452580" w:rsidRPr="003F2C90" w:rsidRDefault="00452580" w:rsidP="00452580">
      <w:pPr>
        <w:rPr>
          <w:lang w:val="bg-BG"/>
        </w:rPr>
      </w:pPr>
    </w:p>
    <w:p w14:paraId="555156F5" w14:textId="77777777" w:rsidR="00452580" w:rsidRPr="003F2C90" w:rsidRDefault="00452580" w:rsidP="00452580">
      <w:pPr>
        <w:rPr>
          <w:lang w:val="bg-BG"/>
        </w:rPr>
      </w:pPr>
    </w:p>
    <w:p w14:paraId="0B7B9F8C" w14:textId="77777777" w:rsidR="00452580" w:rsidRPr="003F2C90" w:rsidRDefault="00452580" w:rsidP="00452580">
      <w:pPr>
        <w:rPr>
          <w:lang w:val="bg-BG"/>
        </w:rPr>
      </w:pPr>
    </w:p>
    <w:p w14:paraId="628B0028" w14:textId="240915A6" w:rsidR="00452580" w:rsidRPr="003F2C90" w:rsidRDefault="007D0DEB" w:rsidP="00452580">
      <w:pPr>
        <w:rPr>
          <w:lang w:val="bg-BG"/>
        </w:rPr>
      </w:pPr>
      <w:r w:rsidRPr="003F2C90">
        <w:rPr>
          <w:noProof/>
          <w:lang w:val="bg-BG" w:eastAsia="bg-BG"/>
        </w:rPr>
        <mc:AlternateContent>
          <mc:Choice Requires="wpg">
            <w:drawing>
              <wp:anchor distT="0" distB="0" distL="114300" distR="114300" simplePos="0" relativeHeight="251681792" behindDoc="0" locked="0" layoutInCell="1" allowOverlap="1" wp14:anchorId="329F98A9" wp14:editId="5C59BF35">
                <wp:simplePos x="0" y="0"/>
                <wp:positionH relativeFrom="column">
                  <wp:posOffset>-8890</wp:posOffset>
                </wp:positionH>
                <wp:positionV relativeFrom="paragraph">
                  <wp:posOffset>347345</wp:posOffset>
                </wp:positionV>
                <wp:extent cx="6132830" cy="4476750"/>
                <wp:effectExtent l="0" t="0" r="1270" b="0"/>
                <wp:wrapTopAndBottom/>
                <wp:docPr id="1692303006" name="Групиране 46"/>
                <wp:cNvGraphicFramePr/>
                <a:graphic xmlns:a="http://schemas.openxmlformats.org/drawingml/2006/main">
                  <a:graphicData uri="http://schemas.microsoft.com/office/word/2010/wordprocessingGroup">
                    <wpg:wgp>
                      <wpg:cNvGrpSpPr/>
                      <wpg:grpSpPr>
                        <a:xfrm>
                          <a:off x="0" y="0"/>
                          <a:ext cx="6132830" cy="4476750"/>
                          <a:chOff x="0" y="0"/>
                          <a:chExt cx="5935751" cy="4357497"/>
                        </a:xfrm>
                      </wpg:grpSpPr>
                      <pic:pic xmlns:pic="http://schemas.openxmlformats.org/drawingml/2006/picture">
                        <pic:nvPicPr>
                          <pic:cNvPr id="2059068655" name="Картина 4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7325" cy="4356100"/>
                          </a:xfrm>
                          <a:prstGeom prst="rect">
                            <a:avLst/>
                          </a:prstGeom>
                          <a:noFill/>
                          <a:ln>
                            <a:noFill/>
                          </a:ln>
                        </pic:spPr>
                      </pic:pic>
                      <pic:pic xmlns:pic="http://schemas.openxmlformats.org/drawingml/2006/picture">
                        <pic:nvPicPr>
                          <pic:cNvPr id="650213301" name="Картина 4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5354726" y="2421331"/>
                            <a:ext cx="581025" cy="1123950"/>
                          </a:xfrm>
                          <a:prstGeom prst="rect">
                            <a:avLst/>
                          </a:prstGeom>
                          <a:noFill/>
                          <a:ln>
                            <a:noFill/>
                          </a:ln>
                        </pic:spPr>
                      </pic:pic>
                      <pic:pic xmlns:pic="http://schemas.openxmlformats.org/drawingml/2006/picture">
                        <pic:nvPicPr>
                          <pic:cNvPr id="1612573360" name="Картина 4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5376672" y="3547872"/>
                            <a:ext cx="552450" cy="809625"/>
                          </a:xfrm>
                          <a:prstGeom prst="rect">
                            <a:avLst/>
                          </a:prstGeom>
                          <a:noFill/>
                          <a:ln>
                            <a:noFill/>
                          </a:ln>
                        </pic:spPr>
                      </pic:pic>
                      <pic:pic xmlns:pic="http://schemas.openxmlformats.org/drawingml/2006/picture">
                        <pic:nvPicPr>
                          <pic:cNvPr id="351163161" name="Картина 4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4089197" y="3642969"/>
                            <a:ext cx="1118870" cy="657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073A795" id="Групиране 46" o:spid="_x0000_s1026" style="position:absolute;margin-left:-.7pt;margin-top:27.35pt;width:482.9pt;height:352.5pt;z-index:251681792;mso-width-relative:margin;mso-height-relative:margin" coordsize="59357,43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">
                <v:shape id="Картина 42" o:spid="_x0000_s1027" type="#_x0000_t75" style="position:absolute;width:52673;height:43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">
                  <v:imagedata r:id="rId47" o:title=""/>
                </v:shape>
                <v:shape id="Картина 43" o:spid="_x0000_s1028" type="#_x0000_t75" style="position:absolute;left:53547;top:24213;width:5810;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">
                  <v:imagedata r:id="rId48" o:title=""/>
                </v:shape>
                <v:shape id="Картина 44" o:spid="_x0000_s1029" type="#_x0000_t75" style="position:absolute;left:53766;top:35478;width:5525;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">
                  <v:imagedata r:id="rId49" o:title=""/>
                </v:shape>
                <v:shape id="Картина 45" o:spid="_x0000_s1030" type="#_x0000_t75" style="position:absolute;left:40891;top:36429;width:11189;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">
                  <v:imagedata r:id="rId43" o:title=""/>
                </v:shape>
                <w10:wrap type="topAndBottom"/>
              </v:group>
            </w:pict>
          </mc:Fallback>
        </mc:AlternateContent>
      </w:r>
    </w:p>
    <w:p w14:paraId="409E6734" w14:textId="7443B06D" w:rsidR="00452580" w:rsidRPr="003F2C90" w:rsidRDefault="00452580" w:rsidP="00452580">
      <w:pPr>
        <w:pStyle w:val="af0"/>
      </w:pPr>
      <w:bookmarkStart w:id="53" w:name="_Ref139028226"/>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29</w:t>
      </w:r>
      <w:r w:rsidRPr="003F2C90">
        <w:fldChar w:fldCharType="end"/>
      </w:r>
      <w:bookmarkEnd w:id="53"/>
      <w:r w:rsidRPr="003F2C90">
        <w:t xml:space="preserve"> -  Стойности до които, през 2021г., средноденонощната концентрация на </w:t>
      </w:r>
      <w:r w:rsidR="007C206F" w:rsidRPr="003F2C90">
        <w:t>ФПЧ10</w:t>
      </w:r>
      <w:r w:rsidRPr="003F2C90">
        <w:t xml:space="preserve">  в гр. Кюстендил  достига 35 дни в годината  ( 90.4  перцентил)</w:t>
      </w:r>
    </w:p>
    <w:p w14:paraId="078A4035" w14:textId="1D6668E6" w:rsidR="00452580" w:rsidRPr="003F2C90" w:rsidRDefault="00452580" w:rsidP="00452580">
      <w:pPr>
        <w:rPr>
          <w:lang w:val="bg-BG"/>
        </w:rPr>
      </w:pPr>
      <w:r w:rsidRPr="003F2C90">
        <w:rPr>
          <w:lang w:val="bg-BG"/>
        </w:rPr>
        <w:t xml:space="preserve">За да се </w:t>
      </w:r>
      <w:r w:rsidR="009C1CD4" w:rsidRPr="003F2C90">
        <w:rPr>
          <w:lang w:val="bg-BG"/>
        </w:rPr>
        <w:t>удовлетворява</w:t>
      </w:r>
      <w:r w:rsidRPr="003F2C90">
        <w:rPr>
          <w:lang w:val="bg-BG"/>
        </w:rPr>
        <w:t xml:space="preserve"> средноденонощната норма, стойностите</w:t>
      </w:r>
      <w:r w:rsidR="007D0DEB" w:rsidRPr="003F2C90">
        <w:rPr>
          <w:lang w:val="bg-BG"/>
        </w:rPr>
        <w:t xml:space="preserve"> </w:t>
      </w:r>
      <w:r w:rsidRPr="003F2C90">
        <w:rPr>
          <w:lang w:val="bg-BG"/>
        </w:rPr>
        <w:t xml:space="preserve">не трябва да превишават 50µg/m3.  Както се вижда, за големи територии това не се изпълнява.  По-нататъшен анализ се прави в прави в </w:t>
      </w:r>
      <w:r w:rsidR="007D0DEB" w:rsidRPr="003F2C90">
        <w:rPr>
          <w:lang w:val="bg-BG"/>
        </w:rPr>
        <w:t xml:space="preserve">точка </w:t>
      </w:r>
      <w:r w:rsidRPr="003F2C90">
        <w:rPr>
          <w:lang w:val="bg-BG"/>
        </w:rPr>
        <w:t>6.1, след валидация на моделиращата система.</w:t>
      </w:r>
    </w:p>
    <w:p w14:paraId="6491E7D7" w14:textId="2F1AD4E3" w:rsidR="00452580" w:rsidRPr="003F2C90" w:rsidRDefault="00452580" w:rsidP="00452580">
      <w:pPr>
        <w:tabs>
          <w:tab w:val="left" w:pos="3663"/>
        </w:tabs>
        <w:rPr>
          <w:lang w:val="bg-BG"/>
        </w:rPr>
      </w:pPr>
      <w:r w:rsidRPr="003F2C90">
        <w:rPr>
          <w:lang w:val="bg-BG"/>
        </w:rPr>
        <w:tab/>
      </w:r>
    </w:p>
    <w:p w14:paraId="7615CD56" w14:textId="5205C98C" w:rsidR="00452580" w:rsidRPr="003F2C90" w:rsidRDefault="007D0DEB" w:rsidP="007D0DEB">
      <w:pPr>
        <w:pStyle w:val="2"/>
        <w:rPr>
          <w:lang w:val="bg-BG"/>
        </w:rPr>
      </w:pPr>
      <w:bookmarkStart w:id="54" w:name="_Toc139125085"/>
      <w:r w:rsidRPr="003F2C90">
        <w:rPr>
          <w:lang w:val="bg-BG"/>
        </w:rPr>
        <w:t>Неопределеност на резултатите – валидация на модела</w:t>
      </w:r>
      <w:bookmarkEnd w:id="54"/>
    </w:p>
    <w:p w14:paraId="43752A40" w14:textId="59DE3082" w:rsidR="007D0DEB" w:rsidRPr="003F2C90" w:rsidRDefault="007D0DEB" w:rsidP="007D0DEB">
      <w:pPr>
        <w:rPr>
          <w:lang w:val="bg-BG"/>
        </w:rPr>
      </w:pPr>
      <w:r w:rsidRPr="003F2C90">
        <w:rPr>
          <w:lang w:val="bg-BG"/>
        </w:rPr>
        <w:t xml:space="preserve">Доколко са достоверни резултатите от дисперсионното моделиране показва сравнението на моделните резултати с измерените стойности на концентрацията, където и доколкото има измерени концентрации.  Може да се очаква, че след като се моделира дисперсията на сумарните емисии, отделяни от всички сектори и към получените концентрации се добави фоновата концентрация, резултатът в района на пункта за мониторинг с някаква грешка ще съвпада с измерените в пункта концентрации.  Процедурата на сравнение на резултатите от модела и измерените такива се нарича валидация на дисперсионния модел. Разликите между моделираните и измерени концентрации може да се дължат на грешки на дисперсионния модел, на неточни или недостатъчно прецизни входни данни за релефа, инфраструктурата, за метеорологичните условия и др.  Обикновено, най-голяма грешка се внася от неточно определяне на емисиите, по която причина емисиите бяха определяни в точка 4 с голямата прецизност - голям брой пътни сегменти и полигони и съществено използване възможностите на ГИС. </w:t>
      </w:r>
    </w:p>
    <w:p w14:paraId="234841FB" w14:textId="20D92DB3" w:rsidR="00452580" w:rsidRPr="003F2C90" w:rsidRDefault="007D0DEB" w:rsidP="007D0DEB">
      <w:pPr>
        <w:rPr>
          <w:lang w:val="bg-BG"/>
        </w:rPr>
      </w:pPr>
      <w:r w:rsidRPr="003F2C90">
        <w:rPr>
          <w:lang w:val="bg-BG"/>
        </w:rPr>
        <w:t xml:space="preserve">Както бе </w:t>
      </w:r>
      <w:r w:rsidR="00DD7871" w:rsidRPr="003F2C90">
        <w:rPr>
          <w:lang w:val="bg-BG"/>
        </w:rPr>
        <w:t>о</w:t>
      </w:r>
      <w:r w:rsidR="009C1CD4">
        <w:rPr>
          <w:lang w:val="bg-BG"/>
        </w:rPr>
        <w:t>т</w:t>
      </w:r>
      <w:r w:rsidR="00DD7871" w:rsidRPr="003F2C90">
        <w:rPr>
          <w:lang w:val="bg-BG"/>
        </w:rPr>
        <w:t>белязано</w:t>
      </w:r>
      <w:r w:rsidRPr="003F2C90">
        <w:rPr>
          <w:lang w:val="bg-BG"/>
        </w:rPr>
        <w:t xml:space="preserve"> </w:t>
      </w:r>
      <w:r w:rsidR="00DD7871" w:rsidRPr="003F2C90">
        <w:rPr>
          <w:lang w:val="bg-BG"/>
        </w:rPr>
        <w:t>по-горе</w:t>
      </w:r>
      <w:r w:rsidRPr="003F2C90">
        <w:rPr>
          <w:lang w:val="bg-BG"/>
        </w:rPr>
        <w:t xml:space="preserve">, измерени концентрации на  </w:t>
      </w:r>
      <w:r w:rsidR="007C206F" w:rsidRPr="003F2C90">
        <w:rPr>
          <w:lang w:val="bg-BG"/>
        </w:rPr>
        <w:t>ФПЧ10</w:t>
      </w:r>
      <w:r w:rsidRPr="003F2C90">
        <w:rPr>
          <w:lang w:val="bg-BG"/>
        </w:rPr>
        <w:t xml:space="preserve"> има в една точка за общо 39 денонощия, което е 10.7% от дните в годината.  Това не е достатъчна извадка за определяне на средногодишната концентрация на </w:t>
      </w:r>
      <w:r w:rsidR="007C206F" w:rsidRPr="003F2C90">
        <w:rPr>
          <w:lang w:val="bg-BG"/>
        </w:rPr>
        <w:t>ФПЧ10</w:t>
      </w:r>
      <w:r w:rsidRPr="003F2C90">
        <w:rPr>
          <w:lang w:val="bg-BG"/>
        </w:rPr>
        <w:t xml:space="preserve">.   Въпреки това, средната концентрация за тези 39 дни е съпоставена с резултатите от дисперсионното моделиране.  за средногодишната концентрация в пункта на наблюдение - </w:t>
      </w:r>
      <w:r w:rsidR="00DD7871" w:rsidRPr="003F2C90">
        <w:rPr>
          <w:lang w:val="bg-BG"/>
        </w:rPr>
        <w:fldChar w:fldCharType="begin"/>
      </w:r>
      <w:r w:rsidR="00DD7871" w:rsidRPr="003F2C90">
        <w:rPr>
          <w:lang w:val="bg-BG"/>
        </w:rPr>
        <w:instrText xml:space="preserve"> REF _Ref139041089 \h </w:instrText>
      </w:r>
      <w:r w:rsidR="00DD7871" w:rsidRPr="003F2C90">
        <w:rPr>
          <w:lang w:val="bg-BG"/>
        </w:rPr>
      </w:r>
      <w:r w:rsidR="00DD7871" w:rsidRPr="003F2C90">
        <w:rPr>
          <w:lang w:val="bg-BG"/>
        </w:rPr>
        <w:fldChar w:fldCharType="separate"/>
      </w:r>
      <w:r w:rsidR="00DC3CE6" w:rsidRPr="003F2C90">
        <w:rPr>
          <w:lang w:val="bg-BG"/>
        </w:rPr>
        <w:t xml:space="preserve">Таблица </w:t>
      </w:r>
      <w:r w:rsidR="00DC3CE6">
        <w:rPr>
          <w:noProof/>
        </w:rPr>
        <w:t>11</w:t>
      </w:r>
      <w:r w:rsidR="00DD7871" w:rsidRPr="003F2C90">
        <w:rPr>
          <w:lang w:val="bg-BG"/>
        </w:rPr>
        <w:fldChar w:fldCharType="end"/>
      </w:r>
      <w:r w:rsidRPr="003F2C90">
        <w:rPr>
          <w:lang w:val="bg-BG"/>
        </w:rPr>
        <w:t>.  Поотделно са разгледани отоплителния и неотоплителния сезон, предвид факта, че обичайно, най-големият замърсител – битовия сектор – функционира в първия и не функционира във втория сезон.</w:t>
      </w:r>
    </w:p>
    <w:p w14:paraId="7C0394C1" w14:textId="210952A3" w:rsidR="007D0DEB" w:rsidRPr="003F2C90" w:rsidRDefault="007D0DEB" w:rsidP="007D0DEB">
      <w:pPr>
        <w:pStyle w:val="af0"/>
      </w:pPr>
      <w:bookmarkStart w:id="55" w:name="_Ref139041089"/>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11</w:t>
      </w:r>
      <w:r w:rsidRPr="003F2C90">
        <w:fldChar w:fldCharType="end"/>
      </w:r>
      <w:bookmarkEnd w:id="55"/>
      <w:r w:rsidRPr="003F2C90">
        <w:t xml:space="preserve"> - Средногодишни концентрации на </w:t>
      </w:r>
      <w:r w:rsidR="007C206F" w:rsidRPr="003F2C90">
        <w:t>ФПЧ10</w:t>
      </w:r>
      <w:r w:rsidRPr="003F2C90">
        <w:t xml:space="preserve"> [µg/m3] за 2021г., измерени в пункта на наблюдение и получени от дисперсионното моделиране .  Стойностите са  усреднени за отоплителния сезон („ зима“), извън отоплителния сезон („лято“ ) и за годината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871"/>
        <w:gridCol w:w="1134"/>
        <w:gridCol w:w="772"/>
        <w:gridCol w:w="939"/>
        <w:gridCol w:w="881"/>
      </w:tblGrid>
      <w:tr w:rsidR="007D0DEB" w:rsidRPr="003F2C90" w14:paraId="613EAAF5" w14:textId="77777777" w:rsidTr="007D0DEB">
        <w:trPr>
          <w:jc w:val="center"/>
        </w:trPr>
        <w:tc>
          <w:tcPr>
            <w:tcW w:w="2830"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084002D" w14:textId="77777777" w:rsidR="007D0DEB" w:rsidRPr="003F2C90" w:rsidRDefault="007D0DEB" w:rsidP="007D0DEB">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Мониторинг</w:t>
            </w:r>
          </w:p>
        </w:tc>
        <w:tc>
          <w:tcPr>
            <w:tcW w:w="2592"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3077C76" w14:textId="77777777" w:rsidR="007D0DEB" w:rsidRPr="003F2C90" w:rsidRDefault="007D0DEB" w:rsidP="007D0DEB">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Модел</w:t>
            </w:r>
          </w:p>
        </w:tc>
      </w:tr>
      <w:tr w:rsidR="007D0DEB" w:rsidRPr="003F2C90" w14:paraId="125DA5A2" w14:textId="77777777" w:rsidTr="003E08B1">
        <w:trPr>
          <w:jc w:val="center"/>
        </w:trPr>
        <w:tc>
          <w:tcPr>
            <w:tcW w:w="825" w:type="dxa"/>
            <w:tcBorders>
              <w:top w:val="single" w:sz="4" w:space="0" w:color="auto"/>
              <w:left w:val="single" w:sz="4" w:space="0" w:color="auto"/>
              <w:bottom w:val="single" w:sz="4" w:space="0" w:color="auto"/>
              <w:right w:val="single" w:sz="4" w:space="0" w:color="auto"/>
            </w:tcBorders>
            <w:shd w:val="clear" w:color="auto" w:fill="auto"/>
            <w:hideMark/>
          </w:tcPr>
          <w:p w14:paraId="3C316F04" w14:textId="77777777" w:rsidR="007D0DEB" w:rsidRPr="003F2C90" w:rsidRDefault="007D0DEB" w:rsidP="007D0DEB">
            <w:pPr>
              <w:ind w:firstLine="0"/>
              <w:jc w:val="center"/>
              <w:rPr>
                <w:rFonts w:cs="Times New Roman"/>
                <w:b/>
                <w:bCs/>
                <w:sz w:val="20"/>
                <w:szCs w:val="20"/>
                <w:lang w:val="bg-BG"/>
              </w:rPr>
            </w:pPr>
            <w:r w:rsidRPr="003F2C90">
              <w:rPr>
                <w:rFonts w:cs="Times New Roman"/>
                <w:b/>
                <w:bCs/>
                <w:sz w:val="20"/>
                <w:szCs w:val="20"/>
                <w:lang w:val="bg-BG"/>
              </w:rPr>
              <w:t>зима</w:t>
            </w:r>
          </w:p>
        </w:tc>
        <w:tc>
          <w:tcPr>
            <w:tcW w:w="871" w:type="dxa"/>
            <w:tcBorders>
              <w:top w:val="single" w:sz="4" w:space="0" w:color="auto"/>
              <w:left w:val="single" w:sz="4" w:space="0" w:color="auto"/>
              <w:bottom w:val="single" w:sz="4" w:space="0" w:color="auto"/>
              <w:right w:val="single" w:sz="4" w:space="0" w:color="auto"/>
            </w:tcBorders>
            <w:shd w:val="clear" w:color="auto" w:fill="auto"/>
            <w:hideMark/>
          </w:tcPr>
          <w:p w14:paraId="4F7CC983" w14:textId="77777777" w:rsidR="007D0DEB" w:rsidRPr="003F2C90" w:rsidRDefault="007D0DEB" w:rsidP="007D0DEB">
            <w:pPr>
              <w:ind w:firstLine="0"/>
              <w:jc w:val="center"/>
              <w:rPr>
                <w:rFonts w:cs="Times New Roman"/>
                <w:b/>
                <w:bCs/>
                <w:sz w:val="20"/>
                <w:szCs w:val="20"/>
                <w:lang w:val="bg-BG"/>
              </w:rPr>
            </w:pPr>
            <w:r w:rsidRPr="003F2C90">
              <w:rPr>
                <w:rFonts w:cs="Times New Roman"/>
                <w:b/>
                <w:bCs/>
                <w:sz w:val="20"/>
                <w:szCs w:val="20"/>
                <w:lang w:val="bg-BG"/>
              </w:rPr>
              <w:t>лято</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14B975C" w14:textId="77777777" w:rsidR="007D0DEB" w:rsidRPr="003F2C90" w:rsidRDefault="007D0DEB" w:rsidP="007D0DEB">
            <w:pPr>
              <w:ind w:firstLine="0"/>
              <w:jc w:val="center"/>
              <w:rPr>
                <w:rFonts w:cs="Times New Roman"/>
                <w:b/>
                <w:bCs/>
                <w:sz w:val="20"/>
                <w:szCs w:val="20"/>
                <w:lang w:val="bg-BG"/>
              </w:rPr>
            </w:pPr>
            <w:r w:rsidRPr="003F2C90">
              <w:rPr>
                <w:rFonts w:cs="Times New Roman"/>
                <w:b/>
                <w:bCs/>
                <w:sz w:val="20"/>
                <w:szCs w:val="20"/>
                <w:lang w:val="bg-BG"/>
              </w:rPr>
              <w:t>год.</w:t>
            </w:r>
          </w:p>
        </w:tc>
        <w:tc>
          <w:tcPr>
            <w:tcW w:w="772" w:type="dxa"/>
            <w:tcBorders>
              <w:top w:val="single" w:sz="4" w:space="0" w:color="auto"/>
              <w:left w:val="single" w:sz="4" w:space="0" w:color="auto"/>
              <w:bottom w:val="single" w:sz="4" w:space="0" w:color="auto"/>
              <w:right w:val="single" w:sz="4" w:space="0" w:color="auto"/>
            </w:tcBorders>
            <w:shd w:val="clear" w:color="auto" w:fill="auto"/>
            <w:hideMark/>
          </w:tcPr>
          <w:p w14:paraId="4BFA660F" w14:textId="77777777" w:rsidR="007D0DEB" w:rsidRPr="003F2C90" w:rsidRDefault="007D0DEB" w:rsidP="007D0DEB">
            <w:pPr>
              <w:ind w:firstLine="0"/>
              <w:jc w:val="center"/>
              <w:rPr>
                <w:rFonts w:cs="Times New Roman"/>
                <w:b/>
                <w:bCs/>
                <w:sz w:val="20"/>
                <w:szCs w:val="20"/>
                <w:lang w:val="bg-BG"/>
              </w:rPr>
            </w:pPr>
            <w:r w:rsidRPr="003F2C90">
              <w:rPr>
                <w:rFonts w:cs="Times New Roman"/>
                <w:b/>
                <w:bCs/>
                <w:sz w:val="20"/>
                <w:szCs w:val="20"/>
                <w:lang w:val="bg-BG"/>
              </w:rPr>
              <w:t>зима</w:t>
            </w:r>
          </w:p>
        </w:tc>
        <w:tc>
          <w:tcPr>
            <w:tcW w:w="939" w:type="dxa"/>
            <w:tcBorders>
              <w:top w:val="single" w:sz="4" w:space="0" w:color="auto"/>
              <w:left w:val="single" w:sz="4" w:space="0" w:color="auto"/>
              <w:bottom w:val="single" w:sz="4" w:space="0" w:color="auto"/>
              <w:right w:val="single" w:sz="4" w:space="0" w:color="auto"/>
            </w:tcBorders>
            <w:shd w:val="clear" w:color="auto" w:fill="auto"/>
            <w:hideMark/>
          </w:tcPr>
          <w:p w14:paraId="602A2BC9" w14:textId="77777777" w:rsidR="007D0DEB" w:rsidRPr="003F2C90" w:rsidRDefault="007D0DEB" w:rsidP="007D0DEB">
            <w:pPr>
              <w:ind w:firstLine="0"/>
              <w:jc w:val="center"/>
              <w:rPr>
                <w:rFonts w:cs="Times New Roman"/>
                <w:b/>
                <w:bCs/>
                <w:sz w:val="20"/>
                <w:szCs w:val="20"/>
                <w:lang w:val="bg-BG"/>
              </w:rPr>
            </w:pPr>
            <w:r w:rsidRPr="003F2C90">
              <w:rPr>
                <w:rFonts w:cs="Times New Roman"/>
                <w:b/>
                <w:bCs/>
                <w:sz w:val="20"/>
                <w:szCs w:val="20"/>
                <w:lang w:val="bg-BG"/>
              </w:rPr>
              <w:t>лято</w:t>
            </w:r>
          </w:p>
        </w:tc>
        <w:tc>
          <w:tcPr>
            <w:tcW w:w="881" w:type="dxa"/>
            <w:tcBorders>
              <w:top w:val="single" w:sz="4" w:space="0" w:color="auto"/>
              <w:left w:val="single" w:sz="4" w:space="0" w:color="auto"/>
              <w:bottom w:val="single" w:sz="4" w:space="0" w:color="auto"/>
              <w:right w:val="single" w:sz="4" w:space="0" w:color="auto"/>
            </w:tcBorders>
            <w:shd w:val="clear" w:color="auto" w:fill="auto"/>
            <w:hideMark/>
          </w:tcPr>
          <w:p w14:paraId="4CDE9742" w14:textId="77777777" w:rsidR="007D0DEB" w:rsidRPr="003F2C90" w:rsidRDefault="007D0DEB" w:rsidP="007D0DEB">
            <w:pPr>
              <w:ind w:firstLine="0"/>
              <w:jc w:val="center"/>
              <w:rPr>
                <w:rFonts w:cs="Times New Roman"/>
                <w:b/>
                <w:bCs/>
                <w:sz w:val="20"/>
                <w:szCs w:val="20"/>
                <w:lang w:val="bg-BG"/>
              </w:rPr>
            </w:pPr>
            <w:r w:rsidRPr="003F2C90">
              <w:rPr>
                <w:rFonts w:cs="Times New Roman"/>
                <w:b/>
                <w:bCs/>
                <w:sz w:val="20"/>
                <w:szCs w:val="20"/>
                <w:lang w:val="bg-BG"/>
              </w:rPr>
              <w:t>год.</w:t>
            </w:r>
          </w:p>
        </w:tc>
      </w:tr>
      <w:tr w:rsidR="007D0DEB" w:rsidRPr="003F2C90" w14:paraId="42BEB767" w14:textId="77777777" w:rsidTr="003E08B1">
        <w:trPr>
          <w:jc w:val="center"/>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2DA7E57C" w14:textId="77777777" w:rsidR="007D0DEB" w:rsidRPr="003F2C90" w:rsidRDefault="007D0DEB" w:rsidP="007D0DEB">
            <w:pPr>
              <w:ind w:firstLine="0"/>
              <w:jc w:val="center"/>
              <w:rPr>
                <w:rFonts w:cs="Times New Roman"/>
                <w:sz w:val="20"/>
                <w:szCs w:val="20"/>
                <w:lang w:val="bg-BG"/>
              </w:rPr>
            </w:pPr>
            <w:r w:rsidRPr="003F2C90">
              <w:rPr>
                <w:rFonts w:cs="Times New Roman"/>
                <w:sz w:val="20"/>
                <w:szCs w:val="20"/>
                <w:lang w:val="bg-BG"/>
              </w:rPr>
              <w:t>37.0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1D1B9147" w14:textId="77777777" w:rsidR="007D0DEB" w:rsidRPr="003F2C90" w:rsidRDefault="007D0DEB" w:rsidP="007D0DEB">
            <w:pPr>
              <w:ind w:firstLine="0"/>
              <w:jc w:val="center"/>
              <w:rPr>
                <w:rFonts w:cs="Times New Roman"/>
                <w:sz w:val="20"/>
                <w:szCs w:val="20"/>
                <w:lang w:val="bg-BG"/>
              </w:rPr>
            </w:pPr>
            <w:r w:rsidRPr="003F2C90">
              <w:rPr>
                <w:rFonts w:cs="Times New Roman"/>
                <w:sz w:val="20"/>
                <w:szCs w:val="20"/>
                <w:lang w:val="bg-BG"/>
              </w:rPr>
              <w:t>20.1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A1125B" w14:textId="77777777" w:rsidR="007D0DEB" w:rsidRPr="003F2C90" w:rsidRDefault="007D0DEB" w:rsidP="007D0DEB">
            <w:pPr>
              <w:ind w:firstLine="0"/>
              <w:jc w:val="center"/>
              <w:rPr>
                <w:rFonts w:cs="Times New Roman"/>
                <w:sz w:val="20"/>
                <w:szCs w:val="20"/>
                <w:lang w:val="bg-BG"/>
              </w:rPr>
            </w:pPr>
            <w:r w:rsidRPr="003F2C90">
              <w:rPr>
                <w:rFonts w:cs="Times New Roman"/>
                <w:sz w:val="20"/>
                <w:szCs w:val="20"/>
                <w:lang w:val="bg-BG"/>
              </w:rPr>
              <w:t>28.5</w:t>
            </w: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4F4A046D" w14:textId="77777777" w:rsidR="007D0DEB" w:rsidRPr="003F2C90" w:rsidRDefault="007D0DEB" w:rsidP="007D0DEB">
            <w:pPr>
              <w:ind w:firstLine="0"/>
              <w:jc w:val="center"/>
              <w:rPr>
                <w:rFonts w:cs="Times New Roman"/>
                <w:sz w:val="20"/>
                <w:szCs w:val="20"/>
                <w:lang w:val="bg-BG"/>
              </w:rPr>
            </w:pPr>
            <w:r w:rsidRPr="003F2C90">
              <w:rPr>
                <w:rFonts w:cs="Times New Roman"/>
                <w:sz w:val="20"/>
                <w:szCs w:val="20"/>
                <w:lang w:val="bg-BG"/>
              </w:rPr>
              <w:t>50.2</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65989B7E" w14:textId="77777777" w:rsidR="007D0DEB" w:rsidRPr="003F2C90" w:rsidRDefault="007D0DEB" w:rsidP="007D0DEB">
            <w:pPr>
              <w:ind w:firstLine="0"/>
              <w:jc w:val="center"/>
              <w:rPr>
                <w:rFonts w:cs="Times New Roman"/>
                <w:sz w:val="20"/>
                <w:szCs w:val="20"/>
                <w:lang w:val="bg-BG"/>
              </w:rPr>
            </w:pPr>
            <w:r w:rsidRPr="003F2C90">
              <w:rPr>
                <w:rFonts w:cs="Times New Roman"/>
                <w:sz w:val="20"/>
                <w:szCs w:val="20"/>
                <w:lang w:val="bg-BG"/>
              </w:rPr>
              <w:t>16.0</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2A921F12" w14:textId="77777777" w:rsidR="007D0DEB" w:rsidRPr="003F2C90" w:rsidRDefault="007D0DEB" w:rsidP="007D0DEB">
            <w:pPr>
              <w:ind w:firstLine="0"/>
              <w:jc w:val="center"/>
              <w:rPr>
                <w:rFonts w:cs="Times New Roman"/>
                <w:sz w:val="20"/>
                <w:szCs w:val="20"/>
                <w:lang w:val="bg-BG"/>
              </w:rPr>
            </w:pPr>
            <w:r w:rsidRPr="003F2C90">
              <w:rPr>
                <w:rFonts w:cs="Times New Roman"/>
                <w:sz w:val="20"/>
                <w:szCs w:val="20"/>
                <w:lang w:val="bg-BG"/>
              </w:rPr>
              <w:t>36.6</w:t>
            </w:r>
          </w:p>
        </w:tc>
      </w:tr>
    </w:tbl>
    <w:p w14:paraId="20F34AA9" w14:textId="77777777" w:rsidR="007D0DEB" w:rsidRPr="003F2C90" w:rsidRDefault="007D0DEB" w:rsidP="007D0DEB">
      <w:pPr>
        <w:rPr>
          <w:lang w:val="bg-BG"/>
        </w:rPr>
      </w:pPr>
    </w:p>
    <w:p w14:paraId="44F4109B" w14:textId="4924526B" w:rsidR="007D0DEB" w:rsidRPr="003F2C90" w:rsidRDefault="007D0DEB" w:rsidP="007D0DEB">
      <w:pPr>
        <w:rPr>
          <w:lang w:val="bg-BG"/>
        </w:rPr>
      </w:pPr>
      <w:r w:rsidRPr="003F2C90">
        <w:rPr>
          <w:lang w:val="bg-BG"/>
        </w:rPr>
        <w:t xml:space="preserve">При малък обем наблюдения, сравнението на резултати относно средноденонощните концентрации е още по-неинформативно, тъй като последните са силно зависими от нерегламентираните източници на емисии, като инцидентни пожари, строителни дейности и други подобни, така и от метеорологичните условия за деня и предшестващите няколко дни, които условия имат случаен характер. Това важи в още по-голяма степен за максимални концентрации, случили се за непродължителен период от време. </w:t>
      </w:r>
    </w:p>
    <w:p w14:paraId="7F475B17" w14:textId="14E2AF9A" w:rsidR="00452580" w:rsidRPr="003F2C90" w:rsidRDefault="007D0DEB" w:rsidP="007D0DEB">
      <w:pPr>
        <w:rPr>
          <w:lang w:val="bg-BG"/>
        </w:rPr>
      </w:pPr>
      <w:r w:rsidRPr="003F2C90">
        <w:rPr>
          <w:lang w:val="bg-BG"/>
        </w:rPr>
        <w:t>По посочените причини, резултатите от моделирането са натоварени с известна доза несигурност и направеното сравнение не позволява да се правят по-многозначителни заключения, освен че моделиращата система дава правдоподобни резултати</w:t>
      </w:r>
    </w:p>
    <w:p w14:paraId="37E3DD8C" w14:textId="77777777" w:rsidR="00452580" w:rsidRPr="003F2C90" w:rsidRDefault="00452580" w:rsidP="00872CFB">
      <w:pPr>
        <w:rPr>
          <w:lang w:val="bg-BG"/>
        </w:rPr>
      </w:pPr>
    </w:p>
    <w:p w14:paraId="478A1D92" w14:textId="77777777" w:rsidR="00452580" w:rsidRPr="003F2C90" w:rsidRDefault="00452580" w:rsidP="00872CFB">
      <w:pPr>
        <w:rPr>
          <w:lang w:val="bg-BG"/>
        </w:rPr>
      </w:pPr>
    </w:p>
    <w:p w14:paraId="31471704" w14:textId="77777777" w:rsidR="00452580" w:rsidRPr="003F2C90" w:rsidRDefault="00452580" w:rsidP="00872CFB">
      <w:pPr>
        <w:rPr>
          <w:lang w:val="bg-BG"/>
        </w:rPr>
      </w:pPr>
    </w:p>
    <w:p w14:paraId="0A1F8ACB" w14:textId="77777777" w:rsidR="00452580" w:rsidRPr="003F2C90" w:rsidRDefault="00452580" w:rsidP="00872CFB">
      <w:pPr>
        <w:rPr>
          <w:lang w:val="bg-BG"/>
        </w:rPr>
      </w:pPr>
    </w:p>
    <w:p w14:paraId="66D5FDCE" w14:textId="77777777" w:rsidR="00452580" w:rsidRPr="003F2C90" w:rsidRDefault="00452580" w:rsidP="00872CFB">
      <w:pPr>
        <w:rPr>
          <w:lang w:val="bg-BG"/>
        </w:rPr>
      </w:pPr>
    </w:p>
    <w:p w14:paraId="31E4D699" w14:textId="77777777" w:rsidR="00452580" w:rsidRPr="003F2C90" w:rsidRDefault="00452580" w:rsidP="00872CFB">
      <w:pPr>
        <w:rPr>
          <w:lang w:val="bg-BG"/>
        </w:rPr>
      </w:pPr>
    </w:p>
    <w:p w14:paraId="40FF4773" w14:textId="0258CA45" w:rsidR="00872CFB" w:rsidRPr="003F2C90" w:rsidRDefault="00872CFB" w:rsidP="00872CFB">
      <w:pPr>
        <w:pStyle w:val="1"/>
        <w:rPr>
          <w:lang w:val="bg-BG"/>
        </w:rPr>
      </w:pPr>
      <w:bookmarkStart w:id="56" w:name="_Toc139125086"/>
      <w:r w:rsidRPr="003F2C90">
        <w:rPr>
          <w:lang w:val="bg-BG"/>
        </w:rPr>
        <w:t>Анализ на ситуацията</w:t>
      </w:r>
      <w:bookmarkEnd w:id="56"/>
    </w:p>
    <w:p w14:paraId="009F4EDE" w14:textId="77777777" w:rsidR="00872CFB" w:rsidRPr="003F2C90" w:rsidRDefault="00872CFB" w:rsidP="00872CFB">
      <w:pPr>
        <w:rPr>
          <w:lang w:val="bg-BG"/>
        </w:rPr>
      </w:pPr>
    </w:p>
    <w:p w14:paraId="1ABA623B" w14:textId="78BD4CF5" w:rsidR="00872CFB" w:rsidRPr="003F2C90" w:rsidRDefault="00872CFB" w:rsidP="00872CFB">
      <w:pPr>
        <w:pStyle w:val="2"/>
        <w:rPr>
          <w:lang w:val="bg-BG"/>
        </w:rPr>
      </w:pPr>
      <w:bookmarkStart w:id="57" w:name="_Toc139125087"/>
      <w:r w:rsidRPr="003F2C90">
        <w:rPr>
          <w:lang w:val="bg-BG"/>
        </w:rPr>
        <w:t>Експозиция на наднормено замърсяване</w:t>
      </w:r>
      <w:bookmarkEnd w:id="57"/>
    </w:p>
    <w:p w14:paraId="204FBB50" w14:textId="7BCA9AD0" w:rsidR="00872CFB" w:rsidRPr="003F2C90" w:rsidRDefault="007166FF" w:rsidP="009C1CD4">
      <w:r w:rsidRPr="003F2C90">
        <w:t xml:space="preserve">Едно от най-важните заключения, което дисперсионното моделиране дава възможност да се направи е за експозицията на наднормено замърсяване. Площта и населението, експонирани на средногодишни концентрации (СГК) на </w:t>
      </w:r>
      <w:r w:rsidR="007C206F" w:rsidRPr="003F2C90">
        <w:t>ФПЧ10</w:t>
      </w:r>
      <w:r w:rsidRPr="003F2C90">
        <w:t xml:space="preserve"> над дадена стойност </w:t>
      </w:r>
      <w:r w:rsidRPr="009C1CD4">
        <w:rPr>
          <w:lang w:val="bg-BG"/>
        </w:rPr>
        <w:t xml:space="preserve">са дадени в </w:t>
      </w:r>
      <w:r w:rsidR="00FE4E02" w:rsidRPr="009C1CD4">
        <w:rPr>
          <w:lang w:val="bg-BG"/>
        </w:rPr>
        <w:fldChar w:fldCharType="begin"/>
      </w:r>
      <w:r w:rsidR="00FE4E02" w:rsidRPr="009C1CD4">
        <w:rPr>
          <w:lang w:val="bg-BG"/>
        </w:rPr>
        <w:instrText xml:space="preserve"> REF _Ref139029724 \h </w:instrText>
      </w:r>
      <w:r w:rsidR="009C1CD4" w:rsidRPr="009C1CD4">
        <w:rPr>
          <w:lang w:val="bg-BG"/>
        </w:rPr>
        <w:instrText xml:space="preserve"> \* MERGEFORMAT </w:instrText>
      </w:r>
      <w:r w:rsidR="00FE4E02" w:rsidRPr="009C1CD4">
        <w:rPr>
          <w:lang w:val="bg-BG"/>
        </w:rPr>
      </w:r>
      <w:r w:rsidR="00FE4E02" w:rsidRPr="009C1CD4">
        <w:rPr>
          <w:lang w:val="bg-BG"/>
        </w:rPr>
        <w:fldChar w:fldCharType="separate"/>
      </w:r>
      <w:r w:rsidR="00DC3CE6" w:rsidRPr="009C1CD4">
        <w:rPr>
          <w:lang w:val="bg-BG"/>
        </w:rPr>
        <w:t xml:space="preserve">Таблица </w:t>
      </w:r>
      <w:r w:rsidR="00DC3CE6" w:rsidRPr="009C1CD4">
        <w:rPr>
          <w:noProof/>
          <w:lang w:val="bg-BG"/>
        </w:rPr>
        <w:t>12</w:t>
      </w:r>
      <w:r w:rsidR="00FE4E02" w:rsidRPr="009C1CD4">
        <w:rPr>
          <w:lang w:val="bg-BG"/>
        </w:rPr>
        <w:fldChar w:fldCharType="end"/>
      </w:r>
      <w:r w:rsidRPr="009C1CD4">
        <w:rPr>
          <w:lang w:val="bg-BG"/>
        </w:rPr>
        <w:t>, а същите, експонирани на разли</w:t>
      </w:r>
      <w:r w:rsidR="00FE4E02" w:rsidRPr="009C1CD4">
        <w:rPr>
          <w:lang w:val="bg-BG"/>
        </w:rPr>
        <w:t>ч</w:t>
      </w:r>
      <w:r w:rsidRPr="009C1CD4">
        <w:rPr>
          <w:lang w:val="bg-BG"/>
        </w:rPr>
        <w:t xml:space="preserve">ни степени превишение на средноденонощната норма (СДН) са дадени в </w:t>
      </w:r>
      <w:r w:rsidR="00FE4E02" w:rsidRPr="009C1CD4">
        <w:rPr>
          <w:lang w:val="bg-BG"/>
        </w:rPr>
        <w:fldChar w:fldCharType="begin"/>
      </w:r>
      <w:r w:rsidR="00FE4E02" w:rsidRPr="009C1CD4">
        <w:rPr>
          <w:lang w:val="bg-BG"/>
        </w:rPr>
        <w:instrText xml:space="preserve"> REF _Ref139029735 \h </w:instrText>
      </w:r>
      <w:r w:rsidR="009C1CD4" w:rsidRPr="009C1CD4">
        <w:rPr>
          <w:lang w:val="bg-BG"/>
        </w:rPr>
        <w:instrText xml:space="preserve"> \* MERGEFORMAT </w:instrText>
      </w:r>
      <w:r w:rsidR="00FE4E02" w:rsidRPr="009C1CD4">
        <w:rPr>
          <w:lang w:val="bg-BG"/>
        </w:rPr>
      </w:r>
      <w:r w:rsidR="00FE4E02" w:rsidRPr="009C1CD4">
        <w:rPr>
          <w:lang w:val="bg-BG"/>
        </w:rPr>
        <w:fldChar w:fldCharType="separate"/>
      </w:r>
      <w:r w:rsidR="00DC3CE6" w:rsidRPr="009C1CD4">
        <w:rPr>
          <w:lang w:val="bg-BG"/>
        </w:rPr>
        <w:t xml:space="preserve">Таблица </w:t>
      </w:r>
      <w:r w:rsidR="00DC3CE6" w:rsidRPr="009C1CD4">
        <w:rPr>
          <w:noProof/>
          <w:lang w:val="bg-BG"/>
        </w:rPr>
        <w:t>13</w:t>
      </w:r>
      <w:r w:rsidR="00FE4E02" w:rsidRPr="009C1CD4">
        <w:rPr>
          <w:lang w:val="bg-BG"/>
        </w:rPr>
        <w:fldChar w:fldCharType="end"/>
      </w:r>
      <w:r w:rsidRPr="003F2C90">
        <w:t>.</w:t>
      </w:r>
    </w:p>
    <w:p w14:paraId="2546C29E" w14:textId="18B92F7D" w:rsidR="00FE4E02" w:rsidRPr="003F2C90" w:rsidRDefault="00FE4E02" w:rsidP="00FE4E02">
      <w:pPr>
        <w:pStyle w:val="af0"/>
      </w:pPr>
      <w:bookmarkStart w:id="58" w:name="_Ref139029724"/>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12</w:t>
      </w:r>
      <w:r w:rsidRPr="003F2C90">
        <w:fldChar w:fldCharType="end"/>
      </w:r>
      <w:bookmarkEnd w:id="58"/>
      <w:r w:rsidRPr="003F2C90">
        <w:t xml:space="preserve"> - Площ в която през 2021г. средногодишната концентрация (СГК) на </w:t>
      </w:r>
      <w:r w:rsidR="007C206F" w:rsidRPr="003F2C90">
        <w:t>ФПЧ10</w:t>
      </w:r>
      <w:r w:rsidRPr="003F2C90">
        <w:t xml:space="preserve">   превишава дадена стойност и население, което обитава съответната област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2410"/>
        <w:gridCol w:w="2378"/>
        <w:gridCol w:w="2018"/>
      </w:tblGrid>
      <w:tr w:rsidR="007166FF" w:rsidRPr="003F2C90" w14:paraId="30AD5CB4" w14:textId="77777777" w:rsidTr="00FE4E02">
        <w:trPr>
          <w:jc w:val="center"/>
        </w:trPr>
        <w:tc>
          <w:tcPr>
            <w:tcW w:w="1576" w:type="dxa"/>
            <w:shd w:val="clear" w:color="auto" w:fill="1F4E79" w:themeFill="accent1" w:themeFillShade="80"/>
          </w:tcPr>
          <w:p w14:paraId="0CE8319C" w14:textId="66D2EB29" w:rsidR="007166FF" w:rsidRPr="003F2C90" w:rsidRDefault="007166FF" w:rsidP="00FE4E02">
            <w:pPr>
              <w:ind w:firstLine="0"/>
              <w:jc w:val="center"/>
              <w:rPr>
                <w:color w:val="FFFFFF" w:themeColor="background1"/>
                <w:sz w:val="20"/>
                <w:szCs w:val="20"/>
                <w:lang w:val="bg-BG"/>
              </w:rPr>
            </w:pPr>
            <w:r w:rsidRPr="003F2C90">
              <w:rPr>
                <w:color w:val="FFFFFF" w:themeColor="background1"/>
                <w:sz w:val="20"/>
                <w:szCs w:val="20"/>
                <w:lang w:val="bg-BG"/>
              </w:rPr>
              <w:t xml:space="preserve">Стойност на СГК на </w:t>
            </w:r>
            <w:r w:rsidR="007C206F" w:rsidRPr="003F2C90">
              <w:rPr>
                <w:color w:val="FFFFFF" w:themeColor="background1"/>
                <w:sz w:val="20"/>
                <w:szCs w:val="20"/>
                <w:lang w:val="bg-BG"/>
              </w:rPr>
              <w:t>ФПЧ10</w:t>
            </w:r>
          </w:p>
          <w:p w14:paraId="42C3F454" w14:textId="498CBC72" w:rsidR="007166FF" w:rsidRPr="003F2C90" w:rsidRDefault="007166FF" w:rsidP="00FE4E02">
            <w:pPr>
              <w:ind w:firstLine="0"/>
              <w:jc w:val="center"/>
              <w:rPr>
                <w:color w:val="FFFFFF" w:themeColor="background1"/>
                <w:sz w:val="20"/>
                <w:szCs w:val="20"/>
                <w:lang w:val="bg-BG"/>
              </w:rPr>
            </w:pPr>
            <w:r w:rsidRPr="003F2C90">
              <w:rPr>
                <w:color w:val="FFFFFF" w:themeColor="background1"/>
                <w:sz w:val="20"/>
                <w:szCs w:val="20"/>
                <w:lang w:val="bg-BG"/>
              </w:rPr>
              <w:t>[µg/m3]</w:t>
            </w:r>
          </w:p>
        </w:tc>
        <w:tc>
          <w:tcPr>
            <w:tcW w:w="2410" w:type="dxa"/>
            <w:shd w:val="clear" w:color="auto" w:fill="1F4E79" w:themeFill="accent1" w:themeFillShade="80"/>
          </w:tcPr>
          <w:p w14:paraId="72811F5E" w14:textId="10744691" w:rsidR="007166FF" w:rsidRPr="003F2C90" w:rsidRDefault="007166FF" w:rsidP="00FE4E02">
            <w:pPr>
              <w:ind w:firstLine="0"/>
              <w:jc w:val="center"/>
              <w:rPr>
                <w:color w:val="FFFFFF" w:themeColor="background1"/>
                <w:sz w:val="20"/>
                <w:szCs w:val="20"/>
                <w:lang w:val="bg-BG"/>
              </w:rPr>
            </w:pPr>
            <w:r w:rsidRPr="003F2C90">
              <w:rPr>
                <w:color w:val="FFFFFF" w:themeColor="background1"/>
                <w:sz w:val="20"/>
                <w:szCs w:val="20"/>
                <w:lang w:val="bg-BG"/>
              </w:rPr>
              <w:t xml:space="preserve">Площ на която стойността на </w:t>
            </w:r>
            <w:r w:rsidR="007C206F" w:rsidRPr="003F2C90">
              <w:rPr>
                <w:color w:val="FFFFFF" w:themeColor="background1"/>
                <w:sz w:val="20"/>
                <w:szCs w:val="20"/>
                <w:lang w:val="bg-BG"/>
              </w:rPr>
              <w:t>ФПЧ10</w:t>
            </w:r>
            <w:r w:rsidRPr="003F2C90">
              <w:rPr>
                <w:color w:val="FFFFFF" w:themeColor="background1"/>
                <w:sz w:val="20"/>
                <w:szCs w:val="20"/>
                <w:lang w:val="bg-BG"/>
              </w:rPr>
              <w:t xml:space="preserve">  се превишава [km2]</w:t>
            </w:r>
          </w:p>
        </w:tc>
        <w:tc>
          <w:tcPr>
            <w:tcW w:w="2378" w:type="dxa"/>
            <w:shd w:val="clear" w:color="auto" w:fill="1F4E79" w:themeFill="accent1" w:themeFillShade="80"/>
          </w:tcPr>
          <w:p w14:paraId="5E9D45B8" w14:textId="37264F7C" w:rsidR="007166FF" w:rsidRPr="003F2C90" w:rsidRDefault="007166FF" w:rsidP="00FE4E02">
            <w:pPr>
              <w:ind w:firstLine="0"/>
              <w:jc w:val="center"/>
              <w:rPr>
                <w:color w:val="FFFFFF" w:themeColor="background1"/>
                <w:sz w:val="20"/>
                <w:szCs w:val="20"/>
                <w:lang w:val="bg-BG"/>
              </w:rPr>
            </w:pPr>
            <w:r w:rsidRPr="003F2C90">
              <w:rPr>
                <w:color w:val="FFFFFF" w:themeColor="background1"/>
                <w:sz w:val="20"/>
                <w:szCs w:val="20"/>
                <w:lang w:val="bg-BG"/>
              </w:rPr>
              <w:t>Население което обитава района</w:t>
            </w:r>
          </w:p>
          <w:p w14:paraId="52888553" w14:textId="77777777" w:rsidR="007166FF" w:rsidRPr="003F2C90" w:rsidRDefault="007166FF" w:rsidP="00FE4E02">
            <w:pPr>
              <w:ind w:firstLine="0"/>
              <w:jc w:val="center"/>
              <w:rPr>
                <w:color w:val="FFFFFF" w:themeColor="background1"/>
                <w:sz w:val="20"/>
                <w:szCs w:val="20"/>
                <w:lang w:val="bg-BG"/>
              </w:rPr>
            </w:pPr>
            <w:r w:rsidRPr="003F2C90">
              <w:rPr>
                <w:color w:val="FFFFFF" w:themeColor="background1"/>
                <w:sz w:val="20"/>
                <w:szCs w:val="20"/>
                <w:lang w:val="bg-BG"/>
              </w:rPr>
              <w:t>[брой жители]</w:t>
            </w:r>
          </w:p>
        </w:tc>
        <w:tc>
          <w:tcPr>
            <w:tcW w:w="2018" w:type="dxa"/>
            <w:shd w:val="clear" w:color="auto" w:fill="1F4E79" w:themeFill="accent1" w:themeFillShade="80"/>
          </w:tcPr>
          <w:p w14:paraId="5A6FA70E" w14:textId="53C41B5E" w:rsidR="007166FF" w:rsidRPr="003F2C90" w:rsidRDefault="007166FF" w:rsidP="00FE4E02">
            <w:pPr>
              <w:ind w:firstLine="0"/>
              <w:jc w:val="center"/>
              <w:rPr>
                <w:color w:val="FFFFFF" w:themeColor="background1"/>
                <w:sz w:val="20"/>
                <w:szCs w:val="20"/>
                <w:lang w:val="bg-BG"/>
              </w:rPr>
            </w:pPr>
            <w:r w:rsidRPr="003F2C90">
              <w:rPr>
                <w:color w:val="FFFFFF" w:themeColor="background1"/>
                <w:sz w:val="20"/>
                <w:szCs w:val="20"/>
                <w:lang w:val="bg-BG"/>
              </w:rPr>
              <w:t>Население което обитава района</w:t>
            </w:r>
          </w:p>
          <w:p w14:paraId="08689F21" w14:textId="77777777" w:rsidR="007166FF" w:rsidRPr="003F2C90" w:rsidRDefault="007166FF" w:rsidP="00FE4E02">
            <w:pPr>
              <w:ind w:firstLine="0"/>
              <w:jc w:val="center"/>
              <w:rPr>
                <w:color w:val="FFFFFF" w:themeColor="background1"/>
                <w:sz w:val="20"/>
                <w:szCs w:val="20"/>
                <w:lang w:val="bg-BG"/>
              </w:rPr>
            </w:pPr>
            <w:r w:rsidRPr="003F2C90">
              <w:rPr>
                <w:color w:val="FFFFFF" w:themeColor="background1"/>
                <w:sz w:val="20"/>
                <w:szCs w:val="20"/>
                <w:lang w:val="bg-BG"/>
              </w:rPr>
              <w:t>[% ]</w:t>
            </w:r>
          </w:p>
        </w:tc>
      </w:tr>
      <w:tr w:rsidR="007166FF" w:rsidRPr="003F2C90" w14:paraId="17C80704" w14:textId="77777777" w:rsidTr="00FE4E02">
        <w:trPr>
          <w:jc w:val="center"/>
        </w:trPr>
        <w:tc>
          <w:tcPr>
            <w:tcW w:w="1576" w:type="dxa"/>
            <w:shd w:val="clear" w:color="auto" w:fill="auto"/>
          </w:tcPr>
          <w:p w14:paraId="05CA2336" w14:textId="77777777" w:rsidR="007166FF" w:rsidRPr="003F2C90" w:rsidRDefault="007166FF" w:rsidP="00FE4E02">
            <w:pPr>
              <w:ind w:firstLine="0"/>
              <w:jc w:val="center"/>
              <w:rPr>
                <w:sz w:val="20"/>
                <w:szCs w:val="20"/>
                <w:lang w:val="bg-BG"/>
              </w:rPr>
            </w:pPr>
            <w:r w:rsidRPr="003F2C90">
              <w:rPr>
                <w:sz w:val="20"/>
                <w:szCs w:val="20"/>
                <w:lang w:val="bg-BG"/>
              </w:rPr>
              <w:t>40</w:t>
            </w:r>
          </w:p>
        </w:tc>
        <w:tc>
          <w:tcPr>
            <w:tcW w:w="2410" w:type="dxa"/>
            <w:shd w:val="clear" w:color="auto" w:fill="auto"/>
          </w:tcPr>
          <w:p w14:paraId="36B57C79" w14:textId="77777777" w:rsidR="007166FF" w:rsidRPr="003F2C90" w:rsidRDefault="007166FF" w:rsidP="00FE4E02">
            <w:pPr>
              <w:ind w:firstLine="0"/>
              <w:jc w:val="center"/>
              <w:rPr>
                <w:sz w:val="20"/>
                <w:szCs w:val="20"/>
                <w:lang w:val="bg-BG"/>
              </w:rPr>
            </w:pPr>
            <w:r w:rsidRPr="003F2C90">
              <w:rPr>
                <w:sz w:val="20"/>
                <w:szCs w:val="20"/>
                <w:lang w:val="bg-BG"/>
              </w:rPr>
              <w:t>0.04</w:t>
            </w:r>
          </w:p>
        </w:tc>
        <w:tc>
          <w:tcPr>
            <w:tcW w:w="2378" w:type="dxa"/>
            <w:shd w:val="clear" w:color="auto" w:fill="auto"/>
          </w:tcPr>
          <w:p w14:paraId="6B750E16" w14:textId="77777777" w:rsidR="007166FF" w:rsidRPr="003F2C90" w:rsidRDefault="007166FF" w:rsidP="00FE4E02">
            <w:pPr>
              <w:ind w:firstLine="0"/>
              <w:jc w:val="center"/>
              <w:rPr>
                <w:sz w:val="20"/>
                <w:szCs w:val="20"/>
                <w:lang w:val="bg-BG"/>
              </w:rPr>
            </w:pPr>
            <w:r w:rsidRPr="003F2C90">
              <w:rPr>
                <w:sz w:val="20"/>
                <w:szCs w:val="20"/>
                <w:lang w:val="bg-BG"/>
              </w:rPr>
              <w:t>380</w:t>
            </w:r>
          </w:p>
        </w:tc>
        <w:tc>
          <w:tcPr>
            <w:tcW w:w="2018" w:type="dxa"/>
          </w:tcPr>
          <w:p w14:paraId="04AA63EC" w14:textId="77777777" w:rsidR="007166FF" w:rsidRPr="003F2C90" w:rsidRDefault="007166FF" w:rsidP="00FE4E02">
            <w:pPr>
              <w:ind w:firstLine="0"/>
              <w:jc w:val="center"/>
              <w:rPr>
                <w:sz w:val="20"/>
                <w:szCs w:val="20"/>
                <w:lang w:val="bg-BG"/>
              </w:rPr>
            </w:pPr>
            <w:r w:rsidRPr="003F2C90">
              <w:rPr>
                <w:sz w:val="20"/>
                <w:szCs w:val="20"/>
                <w:lang w:val="bg-BG"/>
              </w:rPr>
              <w:t>1.3</w:t>
            </w:r>
          </w:p>
        </w:tc>
      </w:tr>
      <w:tr w:rsidR="007166FF" w:rsidRPr="003F2C90" w14:paraId="7A2C5240" w14:textId="77777777" w:rsidTr="00FE4E02">
        <w:trPr>
          <w:jc w:val="center"/>
        </w:trPr>
        <w:tc>
          <w:tcPr>
            <w:tcW w:w="1576" w:type="dxa"/>
            <w:shd w:val="clear" w:color="auto" w:fill="auto"/>
          </w:tcPr>
          <w:p w14:paraId="6FC1D35B" w14:textId="77777777" w:rsidR="007166FF" w:rsidRPr="003F2C90" w:rsidRDefault="007166FF" w:rsidP="00FE4E02">
            <w:pPr>
              <w:ind w:firstLine="0"/>
              <w:jc w:val="center"/>
              <w:rPr>
                <w:sz w:val="20"/>
                <w:szCs w:val="20"/>
                <w:lang w:val="bg-BG"/>
              </w:rPr>
            </w:pPr>
            <w:r w:rsidRPr="003F2C90">
              <w:rPr>
                <w:sz w:val="20"/>
                <w:szCs w:val="20"/>
                <w:lang w:val="bg-BG"/>
              </w:rPr>
              <w:t>35</w:t>
            </w:r>
          </w:p>
        </w:tc>
        <w:tc>
          <w:tcPr>
            <w:tcW w:w="2410" w:type="dxa"/>
            <w:shd w:val="clear" w:color="auto" w:fill="auto"/>
          </w:tcPr>
          <w:p w14:paraId="79D63F05" w14:textId="77777777" w:rsidR="007166FF" w:rsidRPr="003F2C90" w:rsidRDefault="007166FF" w:rsidP="00FE4E02">
            <w:pPr>
              <w:ind w:firstLine="0"/>
              <w:jc w:val="center"/>
              <w:rPr>
                <w:sz w:val="20"/>
                <w:szCs w:val="20"/>
                <w:lang w:val="bg-BG"/>
              </w:rPr>
            </w:pPr>
            <w:r w:rsidRPr="003F2C90">
              <w:rPr>
                <w:sz w:val="20"/>
                <w:szCs w:val="20"/>
                <w:lang w:val="bg-BG"/>
              </w:rPr>
              <w:t>0.87</w:t>
            </w:r>
          </w:p>
        </w:tc>
        <w:tc>
          <w:tcPr>
            <w:tcW w:w="2378" w:type="dxa"/>
            <w:shd w:val="clear" w:color="auto" w:fill="auto"/>
          </w:tcPr>
          <w:p w14:paraId="2B3C917D" w14:textId="77777777" w:rsidR="007166FF" w:rsidRPr="003F2C90" w:rsidRDefault="007166FF" w:rsidP="00FE4E02">
            <w:pPr>
              <w:ind w:firstLine="0"/>
              <w:jc w:val="center"/>
              <w:rPr>
                <w:sz w:val="20"/>
                <w:szCs w:val="20"/>
                <w:lang w:val="bg-BG"/>
              </w:rPr>
            </w:pPr>
            <w:r w:rsidRPr="003F2C90">
              <w:rPr>
                <w:sz w:val="20"/>
                <w:szCs w:val="20"/>
                <w:lang w:val="bg-BG"/>
              </w:rPr>
              <w:t>4900</w:t>
            </w:r>
          </w:p>
        </w:tc>
        <w:tc>
          <w:tcPr>
            <w:tcW w:w="2018" w:type="dxa"/>
          </w:tcPr>
          <w:p w14:paraId="4DA626D3" w14:textId="77777777" w:rsidR="007166FF" w:rsidRPr="003F2C90" w:rsidRDefault="007166FF" w:rsidP="00FE4E02">
            <w:pPr>
              <w:ind w:firstLine="0"/>
              <w:jc w:val="center"/>
              <w:rPr>
                <w:sz w:val="20"/>
                <w:szCs w:val="20"/>
                <w:lang w:val="bg-BG"/>
              </w:rPr>
            </w:pPr>
            <w:r w:rsidRPr="003F2C90">
              <w:rPr>
                <w:sz w:val="20"/>
                <w:szCs w:val="20"/>
                <w:lang w:val="bg-BG"/>
              </w:rPr>
              <w:t>16.3</w:t>
            </w:r>
          </w:p>
        </w:tc>
      </w:tr>
    </w:tbl>
    <w:p w14:paraId="4BCA8669" w14:textId="77777777" w:rsidR="00FE4E02" w:rsidRPr="003F2C90" w:rsidRDefault="00FE4E02" w:rsidP="00FE4E02">
      <w:pPr>
        <w:pStyle w:val="af0"/>
      </w:pPr>
      <w:bookmarkStart w:id="59" w:name="_Ref139029735"/>
    </w:p>
    <w:p w14:paraId="3351CB77" w14:textId="7CB5D174" w:rsidR="007166FF" w:rsidRPr="003F2C90" w:rsidRDefault="00FE4E02" w:rsidP="00FE4E02">
      <w:pPr>
        <w:pStyle w:val="af0"/>
      </w:pPr>
      <w:bookmarkStart w:id="60" w:name="_Ref139036963"/>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13</w:t>
      </w:r>
      <w:r w:rsidRPr="003F2C90">
        <w:fldChar w:fldCharType="end"/>
      </w:r>
      <w:bookmarkEnd w:id="59"/>
      <w:bookmarkEnd w:id="60"/>
      <w:r w:rsidRPr="003F2C90">
        <w:t xml:space="preserve"> - Площ в която през 2021г. средноденонощната концентрация (СДК) на </w:t>
      </w:r>
      <w:r w:rsidR="007C206F" w:rsidRPr="003F2C90">
        <w:t>ФПЧ10</w:t>
      </w:r>
      <w:r w:rsidRPr="003F2C90">
        <w:t xml:space="preserve">   превишава дадена стойност и население, което обитава съответната област.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118"/>
        <w:gridCol w:w="2378"/>
        <w:gridCol w:w="2018"/>
      </w:tblGrid>
      <w:tr w:rsidR="00FE4E02" w:rsidRPr="003F2C90" w14:paraId="4E284601" w14:textId="77777777" w:rsidTr="00FE4E02">
        <w:trPr>
          <w:jc w:val="center"/>
        </w:trPr>
        <w:tc>
          <w:tcPr>
            <w:tcW w:w="1868" w:type="dxa"/>
            <w:shd w:val="clear" w:color="auto" w:fill="1F4E79" w:themeFill="accent1" w:themeFillShade="80"/>
          </w:tcPr>
          <w:p w14:paraId="659A4428" w14:textId="1842F376" w:rsidR="00FE4E02" w:rsidRPr="003F2C90" w:rsidRDefault="00FE4E02" w:rsidP="00FE4E02">
            <w:pPr>
              <w:ind w:firstLine="0"/>
              <w:jc w:val="center"/>
              <w:rPr>
                <w:color w:val="FFFFFF" w:themeColor="background1"/>
                <w:sz w:val="20"/>
                <w:szCs w:val="20"/>
                <w:lang w:val="bg-BG"/>
              </w:rPr>
            </w:pPr>
            <w:r w:rsidRPr="003F2C90">
              <w:rPr>
                <w:color w:val="FFFFFF" w:themeColor="background1"/>
                <w:sz w:val="20"/>
                <w:szCs w:val="20"/>
                <w:lang w:val="bg-BG"/>
              </w:rPr>
              <w:t xml:space="preserve">Стойност на </w:t>
            </w:r>
            <w:r w:rsidR="007C206F" w:rsidRPr="003F2C90">
              <w:rPr>
                <w:color w:val="FFFFFF" w:themeColor="background1"/>
                <w:sz w:val="20"/>
                <w:szCs w:val="20"/>
                <w:lang w:val="bg-BG"/>
              </w:rPr>
              <w:t>ФПЧ10</w:t>
            </w:r>
            <w:r w:rsidRPr="003F2C90">
              <w:rPr>
                <w:color w:val="FFFFFF" w:themeColor="background1"/>
                <w:sz w:val="20"/>
                <w:szCs w:val="20"/>
                <w:lang w:val="bg-BG"/>
              </w:rPr>
              <w:t xml:space="preserve"> [µg/m3] при 90.4 перцентил</w:t>
            </w:r>
          </w:p>
        </w:tc>
        <w:tc>
          <w:tcPr>
            <w:tcW w:w="2118" w:type="dxa"/>
            <w:shd w:val="clear" w:color="auto" w:fill="1F4E79" w:themeFill="accent1" w:themeFillShade="80"/>
          </w:tcPr>
          <w:p w14:paraId="6A35AC5D" w14:textId="41874589" w:rsidR="00FE4E02" w:rsidRPr="003F2C90" w:rsidRDefault="00FE4E02" w:rsidP="00FE4E02">
            <w:pPr>
              <w:ind w:firstLine="0"/>
              <w:jc w:val="center"/>
              <w:rPr>
                <w:color w:val="FFFFFF" w:themeColor="background1"/>
                <w:sz w:val="20"/>
                <w:szCs w:val="20"/>
                <w:lang w:val="bg-BG"/>
              </w:rPr>
            </w:pPr>
            <w:r w:rsidRPr="003F2C90">
              <w:rPr>
                <w:color w:val="FFFFFF" w:themeColor="background1"/>
                <w:sz w:val="20"/>
                <w:szCs w:val="20"/>
                <w:lang w:val="bg-BG"/>
              </w:rPr>
              <w:t xml:space="preserve">Площ на която стойността на </w:t>
            </w:r>
            <w:r w:rsidR="007C206F" w:rsidRPr="003F2C90">
              <w:rPr>
                <w:color w:val="FFFFFF" w:themeColor="background1"/>
                <w:sz w:val="20"/>
                <w:szCs w:val="20"/>
                <w:lang w:val="bg-BG"/>
              </w:rPr>
              <w:t>ФПЧ10</w:t>
            </w:r>
            <w:r w:rsidRPr="003F2C90">
              <w:rPr>
                <w:color w:val="FFFFFF" w:themeColor="background1"/>
                <w:sz w:val="20"/>
                <w:szCs w:val="20"/>
                <w:lang w:val="bg-BG"/>
              </w:rPr>
              <w:t xml:space="preserve">  се превишава [km2]</w:t>
            </w:r>
          </w:p>
        </w:tc>
        <w:tc>
          <w:tcPr>
            <w:tcW w:w="2378" w:type="dxa"/>
            <w:shd w:val="clear" w:color="auto" w:fill="1F4E79" w:themeFill="accent1" w:themeFillShade="80"/>
          </w:tcPr>
          <w:p w14:paraId="282252F7" w14:textId="6397A5A9" w:rsidR="00FE4E02" w:rsidRPr="003F2C90" w:rsidRDefault="00FE4E02" w:rsidP="00FE4E02">
            <w:pPr>
              <w:ind w:firstLine="0"/>
              <w:jc w:val="center"/>
              <w:rPr>
                <w:color w:val="FFFFFF" w:themeColor="background1"/>
                <w:sz w:val="20"/>
                <w:szCs w:val="20"/>
                <w:lang w:val="bg-BG"/>
              </w:rPr>
            </w:pPr>
            <w:r w:rsidRPr="003F2C90">
              <w:rPr>
                <w:color w:val="FFFFFF" w:themeColor="background1"/>
                <w:sz w:val="20"/>
                <w:szCs w:val="20"/>
                <w:lang w:val="bg-BG"/>
              </w:rPr>
              <w:t>Население което обитава района</w:t>
            </w:r>
          </w:p>
          <w:p w14:paraId="47D585C7" w14:textId="77777777" w:rsidR="00FE4E02" w:rsidRPr="003F2C90" w:rsidRDefault="00FE4E02" w:rsidP="00FE4E02">
            <w:pPr>
              <w:ind w:firstLine="0"/>
              <w:jc w:val="center"/>
              <w:rPr>
                <w:color w:val="FFFFFF" w:themeColor="background1"/>
                <w:sz w:val="20"/>
                <w:szCs w:val="20"/>
                <w:lang w:val="bg-BG"/>
              </w:rPr>
            </w:pPr>
            <w:r w:rsidRPr="003F2C90">
              <w:rPr>
                <w:color w:val="FFFFFF" w:themeColor="background1"/>
                <w:sz w:val="20"/>
                <w:szCs w:val="20"/>
                <w:lang w:val="bg-BG"/>
              </w:rPr>
              <w:t>[брой жители]</w:t>
            </w:r>
          </w:p>
        </w:tc>
        <w:tc>
          <w:tcPr>
            <w:tcW w:w="2018" w:type="dxa"/>
            <w:shd w:val="clear" w:color="auto" w:fill="1F4E79" w:themeFill="accent1" w:themeFillShade="80"/>
          </w:tcPr>
          <w:p w14:paraId="6579F809" w14:textId="4BBB3E9A" w:rsidR="00FE4E02" w:rsidRPr="003F2C90" w:rsidRDefault="00FE4E02" w:rsidP="00FE4E02">
            <w:pPr>
              <w:ind w:firstLine="0"/>
              <w:jc w:val="center"/>
              <w:rPr>
                <w:color w:val="FFFFFF" w:themeColor="background1"/>
                <w:sz w:val="20"/>
                <w:szCs w:val="20"/>
                <w:lang w:val="bg-BG"/>
              </w:rPr>
            </w:pPr>
            <w:r w:rsidRPr="003F2C90">
              <w:rPr>
                <w:color w:val="FFFFFF" w:themeColor="background1"/>
                <w:sz w:val="20"/>
                <w:szCs w:val="20"/>
                <w:lang w:val="bg-BG"/>
              </w:rPr>
              <w:t>Население което обитава района</w:t>
            </w:r>
          </w:p>
          <w:p w14:paraId="132D5BD2" w14:textId="77777777" w:rsidR="00FE4E02" w:rsidRPr="003F2C90" w:rsidRDefault="00FE4E02" w:rsidP="00FE4E02">
            <w:pPr>
              <w:ind w:firstLine="0"/>
              <w:jc w:val="center"/>
              <w:rPr>
                <w:color w:val="FFFFFF" w:themeColor="background1"/>
                <w:sz w:val="20"/>
                <w:szCs w:val="20"/>
                <w:lang w:val="bg-BG"/>
              </w:rPr>
            </w:pPr>
            <w:r w:rsidRPr="003F2C90">
              <w:rPr>
                <w:color w:val="FFFFFF" w:themeColor="background1"/>
                <w:sz w:val="20"/>
                <w:szCs w:val="20"/>
                <w:lang w:val="bg-BG"/>
              </w:rPr>
              <w:t>[% ]</w:t>
            </w:r>
          </w:p>
        </w:tc>
      </w:tr>
      <w:tr w:rsidR="00FE4E02" w:rsidRPr="003F2C90" w14:paraId="532BEA50" w14:textId="77777777" w:rsidTr="003E08B1">
        <w:trPr>
          <w:jc w:val="center"/>
        </w:trPr>
        <w:tc>
          <w:tcPr>
            <w:tcW w:w="1868" w:type="dxa"/>
            <w:shd w:val="clear" w:color="auto" w:fill="auto"/>
          </w:tcPr>
          <w:p w14:paraId="7A126F79" w14:textId="77777777" w:rsidR="00FE4E02" w:rsidRPr="003F2C90" w:rsidRDefault="00FE4E02" w:rsidP="00FE4E02">
            <w:pPr>
              <w:ind w:firstLine="0"/>
              <w:jc w:val="center"/>
              <w:rPr>
                <w:sz w:val="20"/>
                <w:szCs w:val="20"/>
                <w:lang w:val="bg-BG"/>
              </w:rPr>
            </w:pPr>
            <w:r w:rsidRPr="003F2C90">
              <w:rPr>
                <w:sz w:val="20"/>
                <w:szCs w:val="20"/>
                <w:lang w:val="bg-BG"/>
              </w:rPr>
              <w:t>70</w:t>
            </w:r>
          </w:p>
        </w:tc>
        <w:tc>
          <w:tcPr>
            <w:tcW w:w="2118" w:type="dxa"/>
            <w:shd w:val="clear" w:color="auto" w:fill="auto"/>
          </w:tcPr>
          <w:p w14:paraId="304B705D" w14:textId="77777777" w:rsidR="00FE4E02" w:rsidRPr="003F2C90" w:rsidRDefault="00FE4E02" w:rsidP="00FE4E02">
            <w:pPr>
              <w:ind w:firstLine="0"/>
              <w:jc w:val="center"/>
              <w:rPr>
                <w:sz w:val="20"/>
                <w:szCs w:val="20"/>
                <w:lang w:val="bg-BG"/>
              </w:rPr>
            </w:pPr>
            <w:r w:rsidRPr="003F2C90">
              <w:rPr>
                <w:sz w:val="20"/>
                <w:szCs w:val="20"/>
                <w:lang w:val="bg-BG"/>
              </w:rPr>
              <w:t>1.3</w:t>
            </w:r>
          </w:p>
        </w:tc>
        <w:tc>
          <w:tcPr>
            <w:tcW w:w="2378" w:type="dxa"/>
            <w:shd w:val="clear" w:color="auto" w:fill="auto"/>
          </w:tcPr>
          <w:p w14:paraId="59227FEB" w14:textId="77777777" w:rsidR="00FE4E02" w:rsidRPr="003F2C90" w:rsidRDefault="00FE4E02" w:rsidP="00FE4E02">
            <w:pPr>
              <w:ind w:firstLine="0"/>
              <w:jc w:val="center"/>
              <w:rPr>
                <w:sz w:val="20"/>
                <w:szCs w:val="20"/>
                <w:lang w:val="bg-BG"/>
              </w:rPr>
            </w:pPr>
            <w:r w:rsidRPr="003F2C90">
              <w:rPr>
                <w:sz w:val="20"/>
                <w:szCs w:val="20"/>
                <w:lang w:val="bg-BG"/>
              </w:rPr>
              <w:t>5300</w:t>
            </w:r>
          </w:p>
        </w:tc>
        <w:tc>
          <w:tcPr>
            <w:tcW w:w="2018" w:type="dxa"/>
          </w:tcPr>
          <w:p w14:paraId="1B9235F0" w14:textId="77777777" w:rsidR="00FE4E02" w:rsidRPr="003F2C90" w:rsidRDefault="00FE4E02" w:rsidP="00FE4E02">
            <w:pPr>
              <w:ind w:firstLine="0"/>
              <w:jc w:val="center"/>
              <w:rPr>
                <w:sz w:val="20"/>
                <w:szCs w:val="20"/>
                <w:lang w:val="bg-BG"/>
              </w:rPr>
            </w:pPr>
            <w:r w:rsidRPr="003F2C90">
              <w:rPr>
                <w:sz w:val="20"/>
                <w:szCs w:val="20"/>
                <w:lang w:val="bg-BG"/>
              </w:rPr>
              <w:t>18</w:t>
            </w:r>
          </w:p>
        </w:tc>
      </w:tr>
      <w:tr w:rsidR="00FE4E02" w:rsidRPr="003F2C90" w14:paraId="5E7704D0" w14:textId="77777777" w:rsidTr="003E08B1">
        <w:trPr>
          <w:jc w:val="center"/>
        </w:trPr>
        <w:tc>
          <w:tcPr>
            <w:tcW w:w="1868" w:type="dxa"/>
            <w:shd w:val="clear" w:color="auto" w:fill="auto"/>
          </w:tcPr>
          <w:p w14:paraId="56C8ECC2" w14:textId="77777777" w:rsidR="00FE4E02" w:rsidRPr="003F2C90" w:rsidRDefault="00FE4E02" w:rsidP="00FE4E02">
            <w:pPr>
              <w:ind w:firstLine="0"/>
              <w:jc w:val="center"/>
              <w:rPr>
                <w:sz w:val="20"/>
                <w:szCs w:val="20"/>
                <w:lang w:val="bg-BG"/>
              </w:rPr>
            </w:pPr>
            <w:r w:rsidRPr="003F2C90">
              <w:rPr>
                <w:sz w:val="20"/>
                <w:szCs w:val="20"/>
                <w:lang w:val="bg-BG"/>
              </w:rPr>
              <w:t>60</w:t>
            </w:r>
          </w:p>
        </w:tc>
        <w:tc>
          <w:tcPr>
            <w:tcW w:w="2118" w:type="dxa"/>
            <w:shd w:val="clear" w:color="auto" w:fill="auto"/>
          </w:tcPr>
          <w:p w14:paraId="752FA551" w14:textId="77777777" w:rsidR="00FE4E02" w:rsidRPr="003F2C90" w:rsidRDefault="00FE4E02" w:rsidP="00FE4E02">
            <w:pPr>
              <w:ind w:firstLine="0"/>
              <w:jc w:val="center"/>
              <w:rPr>
                <w:sz w:val="20"/>
                <w:szCs w:val="20"/>
                <w:lang w:val="bg-BG"/>
              </w:rPr>
            </w:pPr>
            <w:r w:rsidRPr="003F2C90">
              <w:rPr>
                <w:sz w:val="20"/>
                <w:szCs w:val="20"/>
                <w:lang w:val="bg-BG"/>
              </w:rPr>
              <w:t>2.7</w:t>
            </w:r>
          </w:p>
        </w:tc>
        <w:tc>
          <w:tcPr>
            <w:tcW w:w="2378" w:type="dxa"/>
            <w:shd w:val="clear" w:color="auto" w:fill="auto"/>
          </w:tcPr>
          <w:p w14:paraId="3FE60245" w14:textId="77777777" w:rsidR="00FE4E02" w:rsidRPr="003F2C90" w:rsidRDefault="00FE4E02" w:rsidP="00FE4E02">
            <w:pPr>
              <w:ind w:firstLine="0"/>
              <w:jc w:val="center"/>
              <w:rPr>
                <w:sz w:val="20"/>
                <w:szCs w:val="20"/>
                <w:lang w:val="bg-BG"/>
              </w:rPr>
            </w:pPr>
            <w:r w:rsidRPr="003F2C90">
              <w:rPr>
                <w:sz w:val="20"/>
                <w:szCs w:val="20"/>
                <w:lang w:val="bg-BG"/>
              </w:rPr>
              <w:t>13700</w:t>
            </w:r>
          </w:p>
        </w:tc>
        <w:tc>
          <w:tcPr>
            <w:tcW w:w="2018" w:type="dxa"/>
          </w:tcPr>
          <w:p w14:paraId="75F1F5FE" w14:textId="77777777" w:rsidR="00FE4E02" w:rsidRPr="003F2C90" w:rsidRDefault="00FE4E02" w:rsidP="00FE4E02">
            <w:pPr>
              <w:ind w:firstLine="0"/>
              <w:jc w:val="center"/>
              <w:rPr>
                <w:sz w:val="20"/>
                <w:szCs w:val="20"/>
                <w:lang w:val="bg-BG"/>
              </w:rPr>
            </w:pPr>
            <w:r w:rsidRPr="003F2C90">
              <w:rPr>
                <w:sz w:val="20"/>
                <w:szCs w:val="20"/>
                <w:lang w:val="bg-BG"/>
              </w:rPr>
              <w:t>46</w:t>
            </w:r>
          </w:p>
        </w:tc>
      </w:tr>
      <w:tr w:rsidR="00FE4E02" w:rsidRPr="003F2C90" w14:paraId="5F183E80" w14:textId="77777777" w:rsidTr="003E08B1">
        <w:trPr>
          <w:jc w:val="center"/>
        </w:trPr>
        <w:tc>
          <w:tcPr>
            <w:tcW w:w="1868" w:type="dxa"/>
            <w:shd w:val="clear" w:color="auto" w:fill="auto"/>
          </w:tcPr>
          <w:p w14:paraId="17007D00" w14:textId="77777777" w:rsidR="00FE4E02" w:rsidRPr="003F2C90" w:rsidRDefault="00FE4E02" w:rsidP="00FE4E02">
            <w:pPr>
              <w:ind w:firstLine="0"/>
              <w:jc w:val="center"/>
              <w:rPr>
                <w:sz w:val="20"/>
                <w:szCs w:val="20"/>
                <w:lang w:val="bg-BG"/>
              </w:rPr>
            </w:pPr>
            <w:r w:rsidRPr="003F2C90">
              <w:rPr>
                <w:sz w:val="20"/>
                <w:szCs w:val="20"/>
                <w:lang w:val="bg-BG"/>
              </w:rPr>
              <w:t>50</w:t>
            </w:r>
          </w:p>
        </w:tc>
        <w:tc>
          <w:tcPr>
            <w:tcW w:w="2118" w:type="dxa"/>
            <w:shd w:val="clear" w:color="auto" w:fill="auto"/>
          </w:tcPr>
          <w:p w14:paraId="08C82FE3" w14:textId="77777777" w:rsidR="00FE4E02" w:rsidRPr="003F2C90" w:rsidRDefault="00FE4E02" w:rsidP="00FE4E02">
            <w:pPr>
              <w:ind w:firstLine="0"/>
              <w:jc w:val="center"/>
              <w:rPr>
                <w:sz w:val="20"/>
                <w:szCs w:val="20"/>
                <w:lang w:val="bg-BG"/>
              </w:rPr>
            </w:pPr>
            <w:r w:rsidRPr="003F2C90">
              <w:rPr>
                <w:sz w:val="20"/>
                <w:szCs w:val="20"/>
                <w:lang w:val="bg-BG"/>
              </w:rPr>
              <w:t>4.3</w:t>
            </w:r>
          </w:p>
        </w:tc>
        <w:tc>
          <w:tcPr>
            <w:tcW w:w="2378" w:type="dxa"/>
            <w:shd w:val="clear" w:color="auto" w:fill="auto"/>
          </w:tcPr>
          <w:p w14:paraId="02E1C480" w14:textId="77777777" w:rsidR="00FE4E02" w:rsidRPr="003F2C90" w:rsidRDefault="00FE4E02" w:rsidP="00FE4E02">
            <w:pPr>
              <w:ind w:firstLine="0"/>
              <w:jc w:val="center"/>
              <w:rPr>
                <w:sz w:val="20"/>
                <w:szCs w:val="20"/>
                <w:lang w:val="bg-BG"/>
              </w:rPr>
            </w:pPr>
            <w:r w:rsidRPr="003F2C90">
              <w:rPr>
                <w:sz w:val="20"/>
                <w:szCs w:val="20"/>
                <w:lang w:val="bg-BG"/>
              </w:rPr>
              <w:t>21950</w:t>
            </w:r>
          </w:p>
        </w:tc>
        <w:tc>
          <w:tcPr>
            <w:tcW w:w="2018" w:type="dxa"/>
          </w:tcPr>
          <w:p w14:paraId="2A3C1C59" w14:textId="77777777" w:rsidR="00FE4E02" w:rsidRPr="003F2C90" w:rsidRDefault="00FE4E02" w:rsidP="00FE4E02">
            <w:pPr>
              <w:ind w:firstLine="0"/>
              <w:jc w:val="center"/>
              <w:rPr>
                <w:sz w:val="20"/>
                <w:szCs w:val="20"/>
                <w:lang w:val="bg-BG"/>
              </w:rPr>
            </w:pPr>
            <w:r w:rsidRPr="003F2C90">
              <w:rPr>
                <w:sz w:val="20"/>
                <w:szCs w:val="20"/>
                <w:lang w:val="bg-BG"/>
              </w:rPr>
              <w:t>73</w:t>
            </w:r>
          </w:p>
        </w:tc>
      </w:tr>
    </w:tbl>
    <w:p w14:paraId="35863704" w14:textId="77777777" w:rsidR="00FE4E02" w:rsidRPr="003F2C90" w:rsidRDefault="00FE4E02" w:rsidP="00872CFB">
      <w:pPr>
        <w:rPr>
          <w:lang w:val="bg-BG"/>
        </w:rPr>
      </w:pPr>
    </w:p>
    <w:p w14:paraId="3F69492C" w14:textId="640A3660" w:rsidR="00637D6B" w:rsidRPr="003F2C90" w:rsidRDefault="00637D6B" w:rsidP="00637D6B">
      <w:pPr>
        <w:rPr>
          <w:lang w:val="bg-BG"/>
        </w:rPr>
      </w:pPr>
      <w:r w:rsidRPr="003F2C90">
        <w:rPr>
          <w:lang w:val="bg-BG"/>
        </w:rPr>
        <w:t>Оказва се, че средногодишната норма (СГН) от 40 µg/m3 се нарушава на незначителна територия  и малка част от населението – 1.3% е експонирана на СГК превишаващи СГН.  В същото време, територията и населението за които СГК е над 35 µg/m3 са около 0.9km</w:t>
      </w:r>
      <w:r w:rsidRPr="003F2C90">
        <w:rPr>
          <w:vertAlign w:val="superscript"/>
          <w:lang w:val="bg-BG"/>
        </w:rPr>
        <w:t>2</w:t>
      </w:r>
      <w:r w:rsidRPr="003F2C90">
        <w:rPr>
          <w:lang w:val="bg-BG"/>
        </w:rPr>
        <w:t xml:space="preserve"> и 16%, съответно.  Това е предпоставка за възможности за превишаване на СДН от 50 µg/m3.</w:t>
      </w:r>
    </w:p>
    <w:p w14:paraId="4528EB96" w14:textId="6D71D890" w:rsidR="00637D6B" w:rsidRPr="003F2C90" w:rsidRDefault="00637D6B" w:rsidP="00637D6B">
      <w:pPr>
        <w:rPr>
          <w:lang w:val="bg-BG"/>
        </w:rPr>
      </w:pPr>
      <w:r w:rsidRPr="003F2C90">
        <w:rPr>
          <w:lang w:val="bg-BG"/>
        </w:rPr>
        <w:t xml:space="preserve">Значителна част от територията и от населението са експонирани на концентрации на ФПЧ, които превишават СДН, а не малка част от територията и от </w:t>
      </w:r>
      <w:r w:rsidR="009C1CD4" w:rsidRPr="003F2C90">
        <w:rPr>
          <w:lang w:val="bg-BG"/>
        </w:rPr>
        <w:t>населението</w:t>
      </w:r>
      <w:r w:rsidRPr="003F2C90">
        <w:rPr>
          <w:lang w:val="bg-BG"/>
        </w:rPr>
        <w:t xml:space="preserve"> са експонирани на още по-високи СДК.</w:t>
      </w:r>
    </w:p>
    <w:p w14:paraId="4DE2A1B9" w14:textId="77777777" w:rsidR="00637D6B" w:rsidRPr="003F2C90" w:rsidRDefault="00637D6B" w:rsidP="00637D6B">
      <w:pPr>
        <w:rPr>
          <w:lang w:val="bg-BG"/>
        </w:rPr>
      </w:pPr>
    </w:p>
    <w:p w14:paraId="147BFFBF" w14:textId="33DF7E3A" w:rsidR="00FE4E02" w:rsidRPr="003F2C90" w:rsidRDefault="00637D6B" w:rsidP="00637D6B">
      <w:pPr>
        <w:rPr>
          <w:lang w:val="bg-BG"/>
        </w:rPr>
      </w:pPr>
      <w:r w:rsidRPr="003F2C90">
        <w:rPr>
          <w:lang w:val="bg-BG"/>
        </w:rPr>
        <w:t xml:space="preserve">Оценката се базира на резултатите от дисперсионното моделиране и направеното в </w:t>
      </w:r>
      <w:r w:rsidR="0024367D" w:rsidRPr="003F2C90">
        <w:rPr>
          <w:lang w:val="bg-BG"/>
        </w:rPr>
        <w:t xml:space="preserve">точка </w:t>
      </w:r>
      <w:r w:rsidRPr="003F2C90">
        <w:rPr>
          <w:lang w:val="bg-BG"/>
        </w:rPr>
        <w:t>4.</w:t>
      </w:r>
      <w:r w:rsidR="0024367D" w:rsidRPr="003F2C90">
        <w:rPr>
          <w:lang w:val="bg-BG"/>
        </w:rPr>
        <w:t>1</w:t>
      </w:r>
      <w:r w:rsidRPr="003F2C90">
        <w:rPr>
          <w:lang w:val="bg-BG"/>
        </w:rPr>
        <w:t xml:space="preserve"> териториално разпределение на домакинствата и населението.  Тъй като става дума за твърд</w:t>
      </w:r>
      <w:r w:rsidR="0024367D" w:rsidRPr="003F2C90">
        <w:rPr>
          <w:lang w:val="bg-BG"/>
        </w:rPr>
        <w:t>е</w:t>
      </w:r>
      <w:r w:rsidRPr="003F2C90">
        <w:rPr>
          <w:lang w:val="bg-BG"/>
        </w:rPr>
        <w:t xml:space="preserve"> важни изводи, редно е да припомним, че поради ограничения обем наблюдения, пълноценната валидация и калибриране на моделиращата система са затруднени и затова следва да приемаме тези важни количествени оценки с известно внимание.  Във всички случаи, обаче, е сигурно че не малко територия и население са експонирани на наднормени СДК. Това налага формулиране на допълнителни мерки за подобряване на КАВ по отношение на ФПЧ.    Преди да пристъпим към това, с цел по-задълбочен анализ ще разгледаме приноса на отделните сектори отделящи емисии за формиране на атмосферните концентрации на </w:t>
      </w:r>
      <w:r w:rsidR="007C206F" w:rsidRPr="003F2C90">
        <w:rPr>
          <w:lang w:val="bg-BG"/>
        </w:rPr>
        <w:t>ФПЧ10</w:t>
      </w:r>
      <w:r w:rsidRPr="003F2C90">
        <w:rPr>
          <w:lang w:val="bg-BG"/>
        </w:rPr>
        <w:t xml:space="preserve">.  </w:t>
      </w:r>
    </w:p>
    <w:p w14:paraId="5FAA4D95" w14:textId="77777777" w:rsidR="00F348F4" w:rsidRPr="003F2C90" w:rsidRDefault="00F348F4" w:rsidP="00872CFB">
      <w:pPr>
        <w:rPr>
          <w:lang w:val="bg-BG"/>
        </w:rPr>
      </w:pPr>
    </w:p>
    <w:p w14:paraId="62C4AA8C" w14:textId="61C24385" w:rsidR="00872CFB" w:rsidRPr="003F2C90" w:rsidRDefault="00872CFB" w:rsidP="00872CFB">
      <w:pPr>
        <w:pStyle w:val="2"/>
        <w:rPr>
          <w:lang w:val="bg-BG"/>
        </w:rPr>
      </w:pPr>
      <w:bookmarkStart w:id="61" w:name="_Toc139125088"/>
      <w:r w:rsidRPr="003F2C90">
        <w:rPr>
          <w:lang w:val="bg-BG"/>
        </w:rPr>
        <w:t xml:space="preserve">Пространствено разпределение на концентрациите на </w:t>
      </w:r>
      <w:r w:rsidR="007C206F" w:rsidRPr="003F2C90">
        <w:rPr>
          <w:lang w:val="bg-BG"/>
        </w:rPr>
        <w:t>ФПЧ10</w:t>
      </w:r>
      <w:r w:rsidRPr="003F2C90">
        <w:rPr>
          <w:lang w:val="bg-BG"/>
        </w:rPr>
        <w:t xml:space="preserve"> причинени от отделните сектори/групи замърсители</w:t>
      </w:r>
      <w:bookmarkEnd w:id="61"/>
    </w:p>
    <w:p w14:paraId="60582CEB" w14:textId="77777777" w:rsidR="005C7F4B" w:rsidRPr="003F2C90" w:rsidRDefault="005C7F4B" w:rsidP="005C7F4B">
      <w:pPr>
        <w:rPr>
          <w:lang w:val="bg-BG"/>
        </w:rPr>
      </w:pPr>
      <w:r w:rsidRPr="003F2C90">
        <w:rPr>
          <w:lang w:val="bg-BG"/>
        </w:rPr>
        <w:t xml:space="preserve">Приносът на отделните сектори, отделящи емисии, към замърсяването на атмосферния въздух е определящата информация за планиране на действия за подобряване на КАВ. Установявайки кои сектори, какъв дял имат в замърсяването на атмосферния въздух, могат да бъдат правилно формулирани приоритети за намаляване на емисиите, така че да се постигне най-съществен ефект върху КАВ.  </w:t>
      </w:r>
    </w:p>
    <w:p w14:paraId="3145F117" w14:textId="77777777" w:rsidR="005C7F4B" w:rsidRPr="003F2C90" w:rsidRDefault="005C7F4B" w:rsidP="005C7F4B">
      <w:pPr>
        <w:rPr>
          <w:lang w:val="bg-BG"/>
        </w:rPr>
      </w:pPr>
      <w:r w:rsidRPr="003F2C90">
        <w:rPr>
          <w:lang w:val="bg-BG"/>
        </w:rPr>
        <w:t xml:space="preserve">Понякога се прави опит, приносът на отделните сектори в замърсяването на атмосферния въздух да се оценява само на база на количеството на отделяните от сектора емисии. Такива оценки могат да бъдат подвеждащи и да доведат до грешни изводи, тъй като едно и също количество емисии, отделени при различни условия, могат да се разпространяват в атмосферата по различен начин и да водят до различни концентрации в атмосферния въздух. Често срещана в реалността е ситуацията, при която голям дял от емисиите се отделя от промишлеността.  Обикновено обаче, тези емисии се отделят във височина, от комини.  По тази причина, те се разсейват в много по-голяма степен отколкото емисиите от битовия сектор и транспорта, които се отделят по-ниско до земната повърхност.  Напълно е възможно, промишлеността да отделя по-голямо количество емисии отколкото битовия сектор, но концентрациите, които битовия сектор причинява да са по-високи от концентрациите, които промишлеността причинява. Изводът е, че концентрациите в атмосферния въздух, които се причиняват от даден сектор не са пропорционални на количеството емисии, които този сектор отделя. </w:t>
      </w:r>
    </w:p>
    <w:p w14:paraId="7B67589F" w14:textId="438DF1C4" w:rsidR="005C7F4B" w:rsidRPr="003F2C90" w:rsidRDefault="005C7F4B" w:rsidP="005C7F4B">
      <w:pPr>
        <w:rPr>
          <w:lang w:val="bg-BG"/>
        </w:rPr>
      </w:pPr>
      <w:r w:rsidRPr="003F2C90">
        <w:rPr>
          <w:lang w:val="bg-BG"/>
        </w:rPr>
        <w:t>Най-ефективният инструмент, с който може да се направи достоверна оценка за приноса на отделните  сектори към замърсяването на атмосферния въздух е дисперсионното моделиране.  Начинът за това е следния – моделира се поотделно дисперсията на емисиите отделяни от отделните сектори и се сравнява какви концентрации в атмосферния въздух създава всеки един сектор.  До тук дисперсионното моделиране е извършвано поотделно за следните основните сектори/групи емитери в община Кюстендил - битово отопление и транспорт. Моделирането дава и възможност да се разиграват прогнозни сценарии – какво подобрение на КАВ би се постигнало при дадено намаление на емисиите от даден сектор, което е основа за набелязване на мерки и план за действие за подобряване на КАВ.  Такива сценарии ще бъдат разработени по-долу.</w:t>
      </w:r>
    </w:p>
    <w:p w14:paraId="450FD7B4" w14:textId="5E11E06B" w:rsidR="00872CFB" w:rsidRPr="003F2C90" w:rsidRDefault="008043D3" w:rsidP="005C7F4B">
      <w:pPr>
        <w:rPr>
          <w:lang w:val="bg-BG"/>
        </w:rPr>
      </w:pPr>
      <w:r w:rsidRPr="003F2C90">
        <w:rPr>
          <w:noProof/>
          <w:lang w:val="bg-BG" w:eastAsia="bg-BG"/>
        </w:rPr>
        <mc:AlternateContent>
          <mc:Choice Requires="wpg">
            <w:drawing>
              <wp:anchor distT="0" distB="0" distL="114300" distR="114300" simplePos="0" relativeHeight="251685888" behindDoc="0" locked="0" layoutInCell="1" allowOverlap="1" wp14:anchorId="71CD7F78" wp14:editId="7A093E93">
                <wp:simplePos x="0" y="0"/>
                <wp:positionH relativeFrom="column">
                  <wp:posOffset>51758</wp:posOffset>
                </wp:positionH>
                <wp:positionV relativeFrom="paragraph">
                  <wp:posOffset>1046815</wp:posOffset>
                </wp:positionV>
                <wp:extent cx="5762590" cy="4904740"/>
                <wp:effectExtent l="0" t="0" r="0" b="0"/>
                <wp:wrapTopAndBottom/>
                <wp:docPr id="905084370" name="Групиране 55"/>
                <wp:cNvGraphicFramePr/>
                <a:graphic xmlns:a="http://schemas.openxmlformats.org/drawingml/2006/main">
                  <a:graphicData uri="http://schemas.microsoft.com/office/word/2010/wordprocessingGroup">
                    <wpg:wgp>
                      <wpg:cNvGrpSpPr/>
                      <wpg:grpSpPr>
                        <a:xfrm>
                          <a:off x="0" y="0"/>
                          <a:ext cx="5762590" cy="4904740"/>
                          <a:chOff x="0" y="0"/>
                          <a:chExt cx="5762590" cy="4904740"/>
                        </a:xfrm>
                      </wpg:grpSpPr>
                      <pic:pic xmlns:pic="http://schemas.openxmlformats.org/drawingml/2006/picture">
                        <pic:nvPicPr>
                          <pic:cNvPr id="446478755" name="Картина 47"/>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75250" cy="4904740"/>
                          </a:xfrm>
                          <a:prstGeom prst="rect">
                            <a:avLst/>
                          </a:prstGeom>
                          <a:noFill/>
                          <a:ln>
                            <a:noFill/>
                          </a:ln>
                        </pic:spPr>
                      </pic:pic>
                      <pic:pic xmlns:pic="http://schemas.openxmlformats.org/drawingml/2006/picture">
                        <pic:nvPicPr>
                          <pic:cNvPr id="1787181019" name="Картина 48"/>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5175850" y="3286665"/>
                            <a:ext cx="586740" cy="1612900"/>
                          </a:xfrm>
                          <a:prstGeom prst="rect">
                            <a:avLst/>
                          </a:prstGeom>
                          <a:noFill/>
                          <a:ln>
                            <a:noFill/>
                          </a:ln>
                        </pic:spPr>
                      </pic:pic>
                      <pic:pic xmlns:pic="http://schemas.openxmlformats.org/drawingml/2006/picture">
                        <pic:nvPicPr>
                          <pic:cNvPr id="414239433" name="Картина 49"/>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86265" y="103517"/>
                            <a:ext cx="1349375" cy="845185"/>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ABA57B5" id="Групиране 55" o:spid="_x0000_s1026" style="position:absolute;margin-left:4.1pt;margin-top:82.45pt;width:453.75pt;height:386.2pt;z-index:251685888" coordsize="57625,49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">
                <v:shape id="Картина 47" o:spid="_x0000_s1027" type="#_x0000_t75" style="position:absolute;width:51752;height:49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">
                  <v:imagedata r:id="rId78" o:title=""/>
                </v:shape>
                <v:shape id="Картина 48" o:spid="_x0000_s1028" type="#_x0000_t75" style="position:absolute;left:51758;top:32866;width:5867;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">
                  <v:imagedata r:id="rId79" o:title=""/>
                </v:shape>
                <v:shape id="Картина 49" o:spid="_x0000_s1029" type="#_x0000_t75" style="position:absolute;left:862;top:1035;width:13494;height:8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">
                  <v:imagedata r:id="rId57" o:title=""/>
                </v:shape>
                <w10:wrap type="topAndBottom"/>
              </v:group>
            </w:pict>
          </mc:Fallback>
        </mc:AlternateContent>
      </w:r>
      <w:r w:rsidR="005C7F4B" w:rsidRPr="003F2C90">
        <w:rPr>
          <w:lang w:val="bg-BG"/>
        </w:rPr>
        <w:t xml:space="preserve">Съдържанието на настоящата точка се изразява във фигури и таблици, които представят полетата (пространственото разпределение) на приземните концентрации на </w:t>
      </w:r>
      <w:r w:rsidR="007C206F" w:rsidRPr="003F2C90">
        <w:rPr>
          <w:lang w:val="bg-BG"/>
        </w:rPr>
        <w:t>ФПЧ10</w:t>
      </w:r>
      <w:r w:rsidR="005C7F4B" w:rsidRPr="003F2C90">
        <w:rPr>
          <w:lang w:val="bg-BG"/>
        </w:rPr>
        <w:t xml:space="preserve">, причинени от посочените сектори/групи във въздушния басейн на гр. Кюстендил.  В </w:t>
      </w:r>
      <w:r w:rsidR="0050385F" w:rsidRPr="003F2C90">
        <w:rPr>
          <w:highlight w:val="yellow"/>
          <w:lang w:val="bg-BG"/>
        </w:rPr>
        <w:fldChar w:fldCharType="begin"/>
      </w:r>
      <w:r w:rsidR="0050385F" w:rsidRPr="003F2C90">
        <w:rPr>
          <w:lang w:val="bg-BG"/>
        </w:rPr>
        <w:instrText xml:space="preserve"> REF _Ref139036196 \h </w:instrText>
      </w:r>
      <w:r w:rsidR="0050385F" w:rsidRPr="003F2C90">
        <w:rPr>
          <w:highlight w:val="yellow"/>
          <w:lang w:val="bg-BG"/>
        </w:rPr>
      </w:r>
      <w:r w:rsidR="0050385F" w:rsidRPr="003F2C90">
        <w:rPr>
          <w:highlight w:val="yellow"/>
          <w:lang w:val="bg-BG"/>
        </w:rPr>
        <w:fldChar w:fldCharType="separate"/>
      </w:r>
      <w:r w:rsidR="00DC3CE6" w:rsidRPr="003F2C90">
        <w:rPr>
          <w:lang w:val="bg-BG"/>
        </w:rPr>
        <w:t xml:space="preserve">Таблица </w:t>
      </w:r>
      <w:r w:rsidR="00DC3CE6">
        <w:rPr>
          <w:noProof/>
        </w:rPr>
        <w:t>14</w:t>
      </w:r>
      <w:r w:rsidR="0050385F" w:rsidRPr="003F2C90">
        <w:rPr>
          <w:highlight w:val="yellow"/>
          <w:lang w:val="bg-BG"/>
        </w:rPr>
        <w:fldChar w:fldCharType="end"/>
      </w:r>
      <w:r w:rsidR="005C7F4B" w:rsidRPr="003F2C90">
        <w:rPr>
          <w:lang w:val="bg-BG"/>
        </w:rPr>
        <w:t xml:space="preserve"> са резюмирани някои основни характеристики на отделните сектори/групи замърсители и на концентрациите причинени от тях.</w:t>
      </w:r>
    </w:p>
    <w:p w14:paraId="38EAE71C" w14:textId="25FF6D2D" w:rsidR="00F348F4" w:rsidRPr="003F2C90" w:rsidRDefault="005C7F4B" w:rsidP="005C7F4B">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30</w:t>
      </w:r>
      <w:r w:rsidRPr="003F2C90">
        <w:fldChar w:fldCharType="end"/>
      </w:r>
      <w:r w:rsidRPr="003F2C90">
        <w:t xml:space="preserve">- Поле на средногодишната приземна концентрация на </w:t>
      </w:r>
      <w:r w:rsidR="007C206F" w:rsidRPr="003F2C90">
        <w:t>ФПЧ10</w:t>
      </w:r>
      <w:r w:rsidRPr="003F2C90">
        <w:t xml:space="preserve">  [µg/m3] в гр.</w:t>
      </w:r>
      <w:r w:rsidR="004976DB" w:rsidRPr="003F2C90">
        <w:t xml:space="preserve"> </w:t>
      </w:r>
      <w:r w:rsidRPr="003F2C90">
        <w:t xml:space="preserve">Кюстендил и неговите околности, причинена </w:t>
      </w:r>
      <w:r w:rsidRPr="003F2C90">
        <w:rPr>
          <w:b/>
          <w:bCs/>
        </w:rPr>
        <w:t>битовия</w:t>
      </w:r>
      <w:r w:rsidRPr="003F2C90">
        <w:t xml:space="preserve"> сектор през 2021г.</w:t>
      </w:r>
    </w:p>
    <w:p w14:paraId="4B484F39" w14:textId="0D774A3C" w:rsidR="005C7F4B" w:rsidRPr="003F2C90" w:rsidRDefault="005C7F4B" w:rsidP="00872CFB">
      <w:pPr>
        <w:rPr>
          <w:lang w:val="bg-BG"/>
        </w:rPr>
      </w:pPr>
    </w:p>
    <w:p w14:paraId="1078C946" w14:textId="143B5F62" w:rsidR="005C7F4B" w:rsidRPr="003F2C90" w:rsidRDefault="005C7F4B" w:rsidP="00872CFB">
      <w:pPr>
        <w:rPr>
          <w:lang w:val="bg-BG"/>
        </w:rPr>
      </w:pPr>
    </w:p>
    <w:p w14:paraId="19AEC9D7" w14:textId="77777777" w:rsidR="008043D3" w:rsidRPr="003F2C90" w:rsidRDefault="008043D3" w:rsidP="00872CFB">
      <w:pPr>
        <w:rPr>
          <w:lang w:val="bg-BG"/>
        </w:rPr>
      </w:pPr>
    </w:p>
    <w:p w14:paraId="5530252C" w14:textId="77777777" w:rsidR="008043D3" w:rsidRPr="003F2C90" w:rsidRDefault="008043D3" w:rsidP="00872CFB">
      <w:pPr>
        <w:rPr>
          <w:lang w:val="bg-BG"/>
        </w:rPr>
      </w:pPr>
    </w:p>
    <w:p w14:paraId="609022C0" w14:textId="77777777" w:rsidR="008043D3" w:rsidRPr="003F2C90" w:rsidRDefault="008043D3" w:rsidP="00872CFB">
      <w:pPr>
        <w:rPr>
          <w:lang w:val="bg-BG"/>
        </w:rPr>
      </w:pPr>
    </w:p>
    <w:p w14:paraId="3FCD5FC5" w14:textId="4B89B80F" w:rsidR="008043D3" w:rsidRPr="003F2C90" w:rsidRDefault="008043D3" w:rsidP="00872CFB">
      <w:pPr>
        <w:rPr>
          <w:lang w:val="bg-BG"/>
        </w:rPr>
      </w:pPr>
      <w:r w:rsidRPr="003F2C90">
        <w:rPr>
          <w:noProof/>
          <w:lang w:val="bg-BG" w:eastAsia="bg-BG"/>
        </w:rPr>
        <mc:AlternateContent>
          <mc:Choice Requires="wpg">
            <w:drawing>
              <wp:anchor distT="0" distB="0" distL="114300" distR="114300" simplePos="0" relativeHeight="251689984" behindDoc="0" locked="0" layoutInCell="1" allowOverlap="1" wp14:anchorId="7D66F2C9" wp14:editId="4FB283F0">
                <wp:simplePos x="0" y="0"/>
                <wp:positionH relativeFrom="column">
                  <wp:posOffset>0</wp:posOffset>
                </wp:positionH>
                <wp:positionV relativeFrom="paragraph">
                  <wp:posOffset>0</wp:posOffset>
                </wp:positionV>
                <wp:extent cx="6055887" cy="4463415"/>
                <wp:effectExtent l="0" t="0" r="2540" b="0"/>
                <wp:wrapTopAndBottom/>
                <wp:docPr id="2030884489" name="Групиране 54"/>
                <wp:cNvGraphicFramePr/>
                <a:graphic xmlns:a="http://schemas.openxmlformats.org/drawingml/2006/main">
                  <a:graphicData uri="http://schemas.microsoft.com/office/word/2010/wordprocessingGroup">
                    <wpg:wgp>
                      <wpg:cNvGrpSpPr/>
                      <wpg:grpSpPr>
                        <a:xfrm>
                          <a:off x="0" y="0"/>
                          <a:ext cx="6055887" cy="4463415"/>
                          <a:chOff x="0" y="0"/>
                          <a:chExt cx="6055887" cy="4463415"/>
                        </a:xfrm>
                      </wpg:grpSpPr>
                      <pic:pic xmlns:pic="http://schemas.openxmlformats.org/drawingml/2006/picture">
                        <pic:nvPicPr>
                          <pic:cNvPr id="476293759" name="Картина 50"/>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68620" cy="4463415"/>
                          </a:xfrm>
                          <a:prstGeom prst="rect">
                            <a:avLst/>
                          </a:prstGeom>
                          <a:noFill/>
                          <a:ln>
                            <a:noFill/>
                          </a:ln>
                        </pic:spPr>
                      </pic:pic>
                      <pic:pic xmlns:pic="http://schemas.openxmlformats.org/drawingml/2006/picture">
                        <pic:nvPicPr>
                          <pic:cNvPr id="307588791" name="Картина 51"/>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5469147" y="2846717"/>
                            <a:ext cx="586740" cy="1612900"/>
                          </a:xfrm>
                          <a:prstGeom prst="rect">
                            <a:avLst/>
                          </a:prstGeom>
                          <a:noFill/>
                          <a:ln>
                            <a:noFill/>
                          </a:ln>
                        </pic:spPr>
                      </pic:pic>
                      <pic:pic xmlns:pic="http://schemas.openxmlformats.org/drawingml/2006/picture">
                        <pic:nvPicPr>
                          <pic:cNvPr id="2036161343" name="Картина 53"/>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60385" y="43132"/>
                            <a:ext cx="1280795" cy="802005"/>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04C11F6" id="Групиране 54" o:spid="_x0000_s1026" style="position:absolute;margin-left:0;margin-top:0;width:476.85pt;height:351.45pt;z-index:251689984" coordsize="60558,44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">
                <v:shape id="Картина 50" o:spid="_x0000_s1027" type="#_x0000_t75" style="position:absolute;width:54686;height:44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">
                  <v:imagedata r:id="rId81" o:title=""/>
                </v:shape>
                <v:shape id="Картина 51" o:spid="_x0000_s1028" type="#_x0000_t75" style="position:absolute;left:54691;top:28467;width:5867;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">
                  <v:imagedata r:id="rId79" o:title=""/>
                </v:shape>
                <v:shape id="Картина 53" o:spid="_x0000_s1029" type="#_x0000_t75" style="position:absolute;left:603;top:431;width:12808;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">
                  <v:imagedata r:id="rId57" o:title=""/>
                </v:shape>
                <w10:wrap type="topAndBottom"/>
              </v:group>
            </w:pict>
          </mc:Fallback>
        </mc:AlternateContent>
      </w:r>
    </w:p>
    <w:p w14:paraId="5BE1B9CB" w14:textId="067D4DE0" w:rsidR="005C7F4B" w:rsidRPr="003F2C90" w:rsidRDefault="008043D3" w:rsidP="008043D3">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31</w:t>
      </w:r>
      <w:r w:rsidRPr="003F2C90">
        <w:fldChar w:fldCharType="end"/>
      </w:r>
      <w:r w:rsidRPr="003F2C90">
        <w:t xml:space="preserve"> - Поле на средногодишната приземна концентрация на </w:t>
      </w:r>
      <w:r w:rsidR="007C206F" w:rsidRPr="003F2C90">
        <w:t>ФПЧ10</w:t>
      </w:r>
      <w:r w:rsidRPr="003F2C90">
        <w:t xml:space="preserve">  [µg/m3] само за  гр. Кюстендил, причинена битовия сектор през 2021г.</w:t>
      </w:r>
    </w:p>
    <w:p w14:paraId="2109CFDB" w14:textId="77777777" w:rsidR="008043D3" w:rsidRPr="003F2C90" w:rsidRDefault="008043D3" w:rsidP="008043D3">
      <w:pPr>
        <w:rPr>
          <w:lang w:val="bg-BG"/>
        </w:rPr>
      </w:pPr>
      <w:r w:rsidRPr="003F2C90">
        <w:rPr>
          <w:lang w:val="bg-BG"/>
        </w:rPr>
        <w:t xml:space="preserve">Битовото отопление причинява значително замърсяване на атмосферния въздух в града.  </w:t>
      </w:r>
    </w:p>
    <w:p w14:paraId="1077D2F0" w14:textId="77777777" w:rsidR="008043D3" w:rsidRPr="003F2C90" w:rsidRDefault="008043D3" w:rsidP="008043D3">
      <w:pPr>
        <w:rPr>
          <w:lang w:val="bg-BG"/>
        </w:rPr>
      </w:pPr>
      <w:r w:rsidRPr="003F2C90">
        <w:rPr>
          <w:lang w:val="bg-BG"/>
        </w:rPr>
        <w:t xml:space="preserve">Максималната средногодишна концентрация, причинена от битовия сектор е 29.3 µg/m3.  Средногодишната концентрация в пункта за мониторинг е 20.6µg/m3.  Битовото отопление в гр. Кюстендил не създава проблеми в околните села – недалеч от чертите на града, концентрациите причинени от този сектор не надминават 1 µg/m3.  </w:t>
      </w:r>
    </w:p>
    <w:p w14:paraId="3B799286" w14:textId="35C99603" w:rsidR="005C7F4B" w:rsidRPr="003F2C90" w:rsidRDefault="008043D3" w:rsidP="008043D3">
      <w:pPr>
        <w:rPr>
          <w:lang w:val="bg-BG"/>
        </w:rPr>
      </w:pPr>
      <w:r w:rsidRPr="003F2C90">
        <w:rPr>
          <w:lang w:val="bg-BG"/>
        </w:rPr>
        <w:t xml:space="preserve">Максималната средногодишна концентрация, причинена от транспорта е  11.8 µg/m3 .  В пункта на наблюдение средногодишната концентрация на </w:t>
      </w:r>
      <w:r w:rsidR="007C206F" w:rsidRPr="003F2C90">
        <w:rPr>
          <w:lang w:val="bg-BG"/>
        </w:rPr>
        <w:t>ФПЧ10</w:t>
      </w:r>
      <w:r w:rsidRPr="003F2C90">
        <w:rPr>
          <w:lang w:val="bg-BG"/>
        </w:rPr>
        <w:t xml:space="preserve"> причинена от транспорта е 7.0 µg/m3.  </w:t>
      </w:r>
    </w:p>
    <w:p w14:paraId="56365A79" w14:textId="77777777" w:rsidR="005C7F4B" w:rsidRPr="003F2C90" w:rsidRDefault="005C7F4B" w:rsidP="00872CFB">
      <w:pPr>
        <w:rPr>
          <w:lang w:val="bg-BG"/>
        </w:rPr>
      </w:pPr>
    </w:p>
    <w:p w14:paraId="7108AA21" w14:textId="77777777" w:rsidR="008043D3" w:rsidRPr="003F2C90" w:rsidRDefault="008043D3" w:rsidP="00872CFB">
      <w:pPr>
        <w:rPr>
          <w:lang w:val="bg-BG"/>
        </w:rPr>
      </w:pPr>
    </w:p>
    <w:p w14:paraId="15A0CFE1" w14:textId="77777777" w:rsidR="008043D3" w:rsidRPr="003F2C90" w:rsidRDefault="008043D3" w:rsidP="00872CFB">
      <w:pPr>
        <w:rPr>
          <w:lang w:val="bg-BG"/>
        </w:rPr>
      </w:pPr>
    </w:p>
    <w:p w14:paraId="0484AEAC" w14:textId="77777777" w:rsidR="008043D3" w:rsidRPr="003F2C90" w:rsidRDefault="008043D3" w:rsidP="00872CFB">
      <w:pPr>
        <w:rPr>
          <w:lang w:val="bg-BG"/>
        </w:rPr>
      </w:pPr>
    </w:p>
    <w:p w14:paraId="01D835A1" w14:textId="442D80CD" w:rsidR="008043D3" w:rsidRPr="003F2C90" w:rsidRDefault="008043D3" w:rsidP="008043D3">
      <w:pPr>
        <w:pStyle w:val="af0"/>
      </w:pPr>
      <w:r w:rsidRPr="003F2C90">
        <w:rPr>
          <w:noProof/>
          <w:lang w:eastAsia="bg-BG"/>
        </w:rPr>
        <mc:AlternateContent>
          <mc:Choice Requires="wpg">
            <w:drawing>
              <wp:anchor distT="0" distB="0" distL="114300" distR="114300" simplePos="0" relativeHeight="251694080" behindDoc="0" locked="0" layoutInCell="1" allowOverlap="1" wp14:anchorId="61415FEA" wp14:editId="0E7C75D1">
                <wp:simplePos x="0" y="0"/>
                <wp:positionH relativeFrom="column">
                  <wp:posOffset>241300</wp:posOffset>
                </wp:positionH>
                <wp:positionV relativeFrom="paragraph">
                  <wp:posOffset>68580</wp:posOffset>
                </wp:positionV>
                <wp:extent cx="5761990" cy="5063490"/>
                <wp:effectExtent l="0" t="0" r="0" b="3810"/>
                <wp:wrapTopAndBottom/>
                <wp:docPr id="2036596333" name="Групиране 59"/>
                <wp:cNvGraphicFramePr/>
                <a:graphic xmlns:a="http://schemas.openxmlformats.org/drawingml/2006/main">
                  <a:graphicData uri="http://schemas.microsoft.com/office/word/2010/wordprocessingGroup">
                    <wpg:wgp>
                      <wpg:cNvGrpSpPr/>
                      <wpg:grpSpPr>
                        <a:xfrm>
                          <a:off x="0" y="0"/>
                          <a:ext cx="5761990" cy="5063490"/>
                          <a:chOff x="0" y="0"/>
                          <a:chExt cx="5339823" cy="4589145"/>
                        </a:xfrm>
                      </wpg:grpSpPr>
                      <pic:pic xmlns:pic="http://schemas.openxmlformats.org/drawingml/2006/picture">
                        <pic:nvPicPr>
                          <pic:cNvPr id="1760002112" name="Картина 56"/>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9145" cy="4589145"/>
                          </a:xfrm>
                          <a:prstGeom prst="rect">
                            <a:avLst/>
                          </a:prstGeom>
                          <a:noFill/>
                          <a:ln>
                            <a:noFill/>
                          </a:ln>
                        </pic:spPr>
                      </pic:pic>
                      <pic:pic xmlns:pic="http://schemas.openxmlformats.org/drawingml/2006/picture">
                        <pic:nvPicPr>
                          <pic:cNvPr id="1283351756" name="Картина 57"/>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4589253" y="3122762"/>
                            <a:ext cx="750570" cy="1466215"/>
                          </a:xfrm>
                          <a:prstGeom prst="rect">
                            <a:avLst/>
                          </a:prstGeom>
                          <a:noFill/>
                          <a:ln>
                            <a:noFill/>
                          </a:ln>
                        </pic:spPr>
                      </pic:pic>
                      <pic:pic xmlns:pic="http://schemas.openxmlformats.org/drawingml/2006/picture">
                        <pic:nvPicPr>
                          <pic:cNvPr id="1983026146" name="Картина 58"/>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51759" y="69011"/>
                            <a:ext cx="1087120" cy="681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160B55B" id="Групиране 59" o:spid="_x0000_s1026" style="position:absolute;margin-left:19pt;margin-top:5.4pt;width:453.7pt;height:398.7pt;z-index:251694080;mso-width-relative:margin;mso-height-relative:margin" coordsize="53398,4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">
                <v:shape id="Картина 56" o:spid="_x0000_s1027" type="#_x0000_t75" style="position:absolute;width:45891;height:45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">
                  <v:imagedata r:id="rId84" o:title=""/>
                </v:shape>
                <v:shape id="Картина 57" o:spid="_x0000_s1028" type="#_x0000_t75" style="position:absolute;left:45892;top:31227;width:7506;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">
                  <v:imagedata r:id="rId85" o:title=""/>
                </v:shape>
                <v:shape id="Картина 58" o:spid="_x0000_s1029" type="#_x0000_t75" style="position:absolute;left:517;top:690;width:10871;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">
                  <v:imagedata r:id="rId57" o:title=""/>
                </v:shape>
                <w10:wrap type="topAndBottom"/>
              </v:group>
            </w:pict>
          </mc:Fallback>
        </mc:AlternateContent>
      </w: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32</w:t>
      </w:r>
      <w:r w:rsidRPr="003F2C90">
        <w:fldChar w:fldCharType="end"/>
      </w:r>
      <w:r w:rsidRPr="003F2C90">
        <w:t xml:space="preserve"> -  Поле на средногодишната приземна концентрация на </w:t>
      </w:r>
      <w:r w:rsidR="007C206F" w:rsidRPr="003F2C90">
        <w:t>ФПЧ10</w:t>
      </w:r>
      <w:r w:rsidRPr="003F2C90">
        <w:t xml:space="preserve">  [µg/m3] в гр.</w:t>
      </w:r>
      <w:r w:rsidR="001B6836" w:rsidRPr="003F2C90">
        <w:t xml:space="preserve"> </w:t>
      </w:r>
      <w:r w:rsidRPr="003F2C90">
        <w:t>Кюстендил и неговата околност, причинена транспорта през 2021г.</w:t>
      </w:r>
    </w:p>
    <w:p w14:paraId="02395ADF" w14:textId="77777777" w:rsidR="008043D3" w:rsidRPr="003F2C90" w:rsidRDefault="008043D3" w:rsidP="008043D3">
      <w:pPr>
        <w:rPr>
          <w:i/>
          <w:iCs/>
          <w:color w:val="44546A" w:themeColor="text2"/>
          <w:sz w:val="20"/>
          <w:szCs w:val="18"/>
          <w:lang w:val="bg-BG"/>
        </w:rPr>
      </w:pPr>
    </w:p>
    <w:p w14:paraId="0CAF010A" w14:textId="77777777" w:rsidR="008043D3" w:rsidRPr="003F2C90" w:rsidRDefault="008043D3" w:rsidP="008043D3">
      <w:pPr>
        <w:rPr>
          <w:lang w:val="bg-BG"/>
        </w:rPr>
      </w:pPr>
    </w:p>
    <w:p w14:paraId="758B35D6" w14:textId="77777777" w:rsidR="008043D3" w:rsidRPr="003F2C90" w:rsidRDefault="008043D3" w:rsidP="008043D3">
      <w:pPr>
        <w:rPr>
          <w:lang w:val="bg-BG"/>
        </w:rPr>
      </w:pPr>
    </w:p>
    <w:p w14:paraId="46E59B43" w14:textId="77777777" w:rsidR="008043D3" w:rsidRPr="003F2C90" w:rsidRDefault="008043D3" w:rsidP="008043D3">
      <w:pPr>
        <w:rPr>
          <w:lang w:val="bg-BG"/>
        </w:rPr>
      </w:pPr>
    </w:p>
    <w:p w14:paraId="2DEEDAFC" w14:textId="77777777" w:rsidR="008043D3" w:rsidRPr="003F2C90" w:rsidRDefault="008043D3" w:rsidP="008043D3">
      <w:pPr>
        <w:rPr>
          <w:lang w:val="bg-BG"/>
        </w:rPr>
      </w:pPr>
    </w:p>
    <w:p w14:paraId="09E98170" w14:textId="77777777" w:rsidR="008043D3" w:rsidRPr="003F2C90" w:rsidRDefault="008043D3" w:rsidP="008043D3">
      <w:pPr>
        <w:rPr>
          <w:lang w:val="bg-BG"/>
        </w:rPr>
      </w:pPr>
    </w:p>
    <w:p w14:paraId="4200A3B4" w14:textId="77777777" w:rsidR="008043D3" w:rsidRPr="003F2C90" w:rsidRDefault="008043D3" w:rsidP="008043D3">
      <w:pPr>
        <w:rPr>
          <w:lang w:val="bg-BG"/>
        </w:rPr>
      </w:pPr>
    </w:p>
    <w:p w14:paraId="4AB33FB9" w14:textId="77777777" w:rsidR="008043D3" w:rsidRPr="003F2C90" w:rsidRDefault="008043D3" w:rsidP="008043D3">
      <w:pPr>
        <w:rPr>
          <w:lang w:val="bg-BG"/>
        </w:rPr>
      </w:pPr>
    </w:p>
    <w:p w14:paraId="7EF11898" w14:textId="77777777" w:rsidR="008043D3" w:rsidRPr="003F2C90" w:rsidRDefault="008043D3" w:rsidP="008043D3">
      <w:pPr>
        <w:rPr>
          <w:lang w:val="bg-BG"/>
        </w:rPr>
      </w:pPr>
    </w:p>
    <w:p w14:paraId="561AC177" w14:textId="77777777" w:rsidR="008043D3" w:rsidRPr="003F2C90" w:rsidRDefault="008043D3" w:rsidP="008043D3">
      <w:pPr>
        <w:rPr>
          <w:lang w:val="bg-BG"/>
        </w:rPr>
      </w:pPr>
    </w:p>
    <w:p w14:paraId="617C2B5F" w14:textId="77777777" w:rsidR="008043D3" w:rsidRPr="003F2C90" w:rsidRDefault="008043D3" w:rsidP="008043D3">
      <w:pPr>
        <w:rPr>
          <w:lang w:val="bg-BG"/>
        </w:rPr>
      </w:pPr>
    </w:p>
    <w:p w14:paraId="46607920" w14:textId="483D6F83" w:rsidR="008043D3" w:rsidRPr="003F2C90" w:rsidRDefault="008043D3" w:rsidP="008043D3">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33</w:t>
      </w:r>
      <w:r w:rsidRPr="003F2C90">
        <w:fldChar w:fldCharType="end"/>
      </w:r>
      <w:r w:rsidRPr="003F2C90">
        <w:t xml:space="preserve"> -  Поле на средногодишната приземна концентрация на </w:t>
      </w:r>
      <w:r w:rsidR="007C206F" w:rsidRPr="003F2C90">
        <w:t>ФПЧ10</w:t>
      </w:r>
      <w:r w:rsidRPr="003F2C90">
        <w:t xml:space="preserve">  [µg/m3] само за гр. Кюстендил, причинена транспорта през 2021г</w:t>
      </w:r>
      <w:r w:rsidRPr="003F2C90">
        <w:rPr>
          <w:noProof/>
          <w:lang w:eastAsia="bg-BG"/>
        </w:rPr>
        <mc:AlternateContent>
          <mc:Choice Requires="wpg">
            <w:drawing>
              <wp:anchor distT="0" distB="0" distL="114300" distR="114300" simplePos="0" relativeHeight="251698176" behindDoc="0" locked="0" layoutInCell="1" allowOverlap="1" wp14:anchorId="36741CDD" wp14:editId="57C08E6B">
                <wp:simplePos x="0" y="0"/>
                <wp:positionH relativeFrom="column">
                  <wp:posOffset>-103517</wp:posOffset>
                </wp:positionH>
                <wp:positionV relativeFrom="paragraph">
                  <wp:posOffset>0</wp:posOffset>
                </wp:positionV>
                <wp:extent cx="6331861" cy="4477385"/>
                <wp:effectExtent l="0" t="0" r="0" b="0"/>
                <wp:wrapTopAndBottom/>
                <wp:docPr id="1993061706" name="Групиране 63"/>
                <wp:cNvGraphicFramePr/>
                <a:graphic xmlns:a="http://schemas.openxmlformats.org/drawingml/2006/main">
                  <a:graphicData uri="http://schemas.microsoft.com/office/word/2010/wordprocessingGroup">
                    <wpg:wgp>
                      <wpg:cNvGrpSpPr/>
                      <wpg:grpSpPr>
                        <a:xfrm>
                          <a:off x="0" y="0"/>
                          <a:ext cx="6331861" cy="4477385"/>
                          <a:chOff x="0" y="0"/>
                          <a:chExt cx="6331861" cy="4477385"/>
                        </a:xfrm>
                      </wpg:grpSpPr>
                      <pic:pic xmlns:pic="http://schemas.openxmlformats.org/drawingml/2006/picture">
                        <pic:nvPicPr>
                          <pic:cNvPr id="177055247" name="Картина 60"/>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60365" cy="4477385"/>
                          </a:xfrm>
                          <a:prstGeom prst="rect">
                            <a:avLst/>
                          </a:prstGeom>
                          <a:noFill/>
                          <a:ln>
                            <a:noFill/>
                          </a:ln>
                        </pic:spPr>
                      </pic:pic>
                      <pic:pic xmlns:pic="http://schemas.openxmlformats.org/drawingml/2006/picture">
                        <pic:nvPicPr>
                          <pic:cNvPr id="685376119" name="Картина 61"/>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5581291" y="3010619"/>
                            <a:ext cx="750570" cy="1466215"/>
                          </a:xfrm>
                          <a:prstGeom prst="rect">
                            <a:avLst/>
                          </a:prstGeom>
                          <a:noFill/>
                          <a:ln>
                            <a:noFill/>
                          </a:ln>
                        </pic:spPr>
                      </pic:pic>
                      <pic:pic xmlns:pic="http://schemas.openxmlformats.org/drawingml/2006/picture">
                        <pic:nvPicPr>
                          <pic:cNvPr id="976774959" name="Картина 62"/>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69011" y="60385"/>
                            <a:ext cx="1216025" cy="762000"/>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5E4C18F" id="Групиране 63" o:spid="_x0000_s1026" style="position:absolute;margin-left:-8.15pt;margin-top:0;width:498.55pt;height:352.55pt;z-index:251698176" coordsize="63318,4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">
                <v:shape id="Картина 60" o:spid="_x0000_s1027" type="#_x0000_t75" style="position:absolute;width:54603;height:4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">
                  <v:imagedata r:id="rId87" o:title=""/>
                </v:shape>
                <v:shape id="Картина 61" o:spid="_x0000_s1028" type="#_x0000_t75" style="position:absolute;left:55812;top:30106;width:7506;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">
                  <v:imagedata r:id="rId85" o:title=""/>
                </v:shape>
                <v:shape id="Картина 62" o:spid="_x0000_s1029" type="#_x0000_t75" style="position:absolute;left:690;top:603;width:1216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">
                  <v:imagedata r:id="rId57" o:title=""/>
                </v:shape>
                <w10:wrap type="topAndBottom"/>
              </v:group>
            </w:pict>
          </mc:Fallback>
        </mc:AlternateContent>
      </w:r>
    </w:p>
    <w:p w14:paraId="4E50B8F9" w14:textId="47D6F096" w:rsidR="008043D3" w:rsidRPr="003F2C90" w:rsidRDefault="008043D3" w:rsidP="008043D3">
      <w:pPr>
        <w:rPr>
          <w:lang w:val="bg-BG"/>
        </w:rPr>
      </w:pPr>
    </w:p>
    <w:p w14:paraId="65BC4333" w14:textId="77777777" w:rsidR="005C7F4B" w:rsidRPr="003F2C90" w:rsidRDefault="005C7F4B" w:rsidP="00872CFB">
      <w:pPr>
        <w:rPr>
          <w:lang w:val="bg-BG"/>
        </w:rPr>
      </w:pPr>
    </w:p>
    <w:p w14:paraId="264BAFED" w14:textId="77777777" w:rsidR="008043D3" w:rsidRPr="003F2C90" w:rsidRDefault="008043D3" w:rsidP="00872CFB">
      <w:pPr>
        <w:rPr>
          <w:lang w:val="bg-BG"/>
        </w:rPr>
      </w:pPr>
    </w:p>
    <w:p w14:paraId="26EEB563" w14:textId="77777777" w:rsidR="008043D3" w:rsidRPr="003F2C90" w:rsidRDefault="008043D3" w:rsidP="00872CFB">
      <w:pPr>
        <w:rPr>
          <w:lang w:val="bg-BG"/>
        </w:rPr>
      </w:pPr>
    </w:p>
    <w:p w14:paraId="2AD64766" w14:textId="77777777" w:rsidR="008043D3" w:rsidRPr="003F2C90" w:rsidRDefault="008043D3" w:rsidP="00872CFB">
      <w:pPr>
        <w:rPr>
          <w:lang w:val="bg-BG"/>
        </w:rPr>
      </w:pPr>
    </w:p>
    <w:p w14:paraId="33461659" w14:textId="77777777" w:rsidR="008043D3" w:rsidRPr="003F2C90" w:rsidRDefault="008043D3" w:rsidP="00872CFB">
      <w:pPr>
        <w:rPr>
          <w:lang w:val="bg-BG"/>
        </w:rPr>
      </w:pPr>
    </w:p>
    <w:p w14:paraId="2D8C5FA0" w14:textId="77777777" w:rsidR="008043D3" w:rsidRPr="003F2C90" w:rsidRDefault="008043D3" w:rsidP="00872CFB">
      <w:pPr>
        <w:rPr>
          <w:lang w:val="bg-BG"/>
        </w:rPr>
      </w:pPr>
    </w:p>
    <w:p w14:paraId="337D82FF" w14:textId="77777777" w:rsidR="008043D3" w:rsidRPr="003F2C90" w:rsidRDefault="008043D3" w:rsidP="00872CFB">
      <w:pPr>
        <w:rPr>
          <w:lang w:val="bg-BG"/>
        </w:rPr>
      </w:pPr>
    </w:p>
    <w:p w14:paraId="323CA5C5" w14:textId="77777777" w:rsidR="008043D3" w:rsidRPr="003F2C90" w:rsidRDefault="008043D3" w:rsidP="00872CFB">
      <w:pPr>
        <w:rPr>
          <w:lang w:val="bg-BG"/>
        </w:rPr>
      </w:pPr>
    </w:p>
    <w:p w14:paraId="36211E12" w14:textId="2C957267" w:rsidR="00872CFB" w:rsidRPr="003F2C90" w:rsidRDefault="00872CFB" w:rsidP="00872CFB">
      <w:pPr>
        <w:pStyle w:val="2"/>
        <w:rPr>
          <w:lang w:val="bg-BG"/>
        </w:rPr>
      </w:pPr>
      <w:bookmarkStart w:id="62" w:name="_Toc139125089"/>
      <w:r w:rsidRPr="003F2C90">
        <w:rPr>
          <w:lang w:val="bg-BG"/>
        </w:rPr>
        <w:t>Тегло на отделните сектори отделящи емисии</w:t>
      </w:r>
      <w:bookmarkEnd w:id="62"/>
    </w:p>
    <w:p w14:paraId="60658ABF" w14:textId="0F84F4D2" w:rsidR="008043D3" w:rsidRPr="003F2C90" w:rsidRDefault="0050385F" w:rsidP="00872CFB">
      <w:pPr>
        <w:rPr>
          <w:lang w:val="bg-BG"/>
        </w:rPr>
      </w:pPr>
      <w:r w:rsidRPr="003F2C90">
        <w:rPr>
          <w:rFonts w:ascii="Calibri" w:hAnsi="Calibri" w:cs="Times New Roman"/>
          <w:noProof/>
          <w:lang w:val="bg-BG" w:eastAsia="bg-BG"/>
        </w:rPr>
        <w:drawing>
          <wp:anchor distT="0" distB="0" distL="114300" distR="114300" simplePos="0" relativeHeight="251700224" behindDoc="0" locked="0" layoutInCell="1" allowOverlap="1" wp14:anchorId="0C442510" wp14:editId="407F610C">
            <wp:simplePos x="0" y="0"/>
            <wp:positionH relativeFrom="column">
              <wp:posOffset>3311513</wp:posOffset>
            </wp:positionH>
            <wp:positionV relativeFrom="paragraph">
              <wp:posOffset>379131</wp:posOffset>
            </wp:positionV>
            <wp:extent cx="2498090" cy="3265805"/>
            <wp:effectExtent l="0" t="0" r="0" b="0"/>
            <wp:wrapTopAndBottom/>
            <wp:docPr id="1194564455" name="Картина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98090" cy="3265805"/>
                    </a:xfrm>
                    <a:prstGeom prst="rect">
                      <a:avLst/>
                    </a:prstGeom>
                    <a:noFill/>
                  </pic:spPr>
                </pic:pic>
              </a:graphicData>
            </a:graphic>
            <wp14:sizeRelH relativeFrom="page">
              <wp14:pctWidth>0</wp14:pctWidth>
            </wp14:sizeRelH>
            <wp14:sizeRelV relativeFrom="page">
              <wp14:pctHeight>0</wp14:pctHeight>
            </wp14:sizeRelV>
          </wp:anchor>
        </w:drawing>
      </w:r>
      <w:r w:rsidRPr="003F2C90">
        <w:rPr>
          <w:rFonts w:ascii="Calibri" w:hAnsi="Calibri" w:cs="Times New Roman"/>
          <w:noProof/>
          <w:lang w:val="bg-BG" w:eastAsia="bg-BG"/>
        </w:rPr>
        <w:drawing>
          <wp:anchor distT="0" distB="0" distL="114300" distR="114300" simplePos="0" relativeHeight="251699200" behindDoc="0" locked="0" layoutInCell="1" allowOverlap="1" wp14:anchorId="605FEFAF" wp14:editId="11248141">
            <wp:simplePos x="0" y="0"/>
            <wp:positionH relativeFrom="column">
              <wp:posOffset>430782</wp:posOffset>
            </wp:positionH>
            <wp:positionV relativeFrom="paragraph">
              <wp:posOffset>376531</wp:posOffset>
            </wp:positionV>
            <wp:extent cx="2534920" cy="3316605"/>
            <wp:effectExtent l="0" t="0" r="0" b="0"/>
            <wp:wrapTopAndBottom/>
            <wp:docPr id="173173815" name="Картина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34920" cy="3316605"/>
                    </a:xfrm>
                    <a:prstGeom prst="rect">
                      <a:avLst/>
                    </a:prstGeom>
                    <a:noFill/>
                  </pic:spPr>
                </pic:pic>
              </a:graphicData>
            </a:graphic>
            <wp14:sizeRelH relativeFrom="page">
              <wp14:pctWidth>0</wp14:pctWidth>
            </wp14:sizeRelH>
            <wp14:sizeRelV relativeFrom="page">
              <wp14:pctHeight>0</wp14:pctHeight>
            </wp14:sizeRelV>
          </wp:anchor>
        </w:drawing>
      </w:r>
      <w:r w:rsidRPr="003F2C90">
        <w:rPr>
          <w:rFonts w:ascii="Calibri" w:hAnsi="Calibri" w:cs="Times New Roman"/>
          <w:noProof/>
          <w:lang w:val="bg-BG" w:eastAsia="bg-BG"/>
        </w:rPr>
        <w:drawing>
          <wp:anchor distT="0" distB="0" distL="114300" distR="114300" simplePos="0" relativeHeight="251701248" behindDoc="0" locked="0" layoutInCell="1" allowOverlap="1" wp14:anchorId="09D7B41F" wp14:editId="71BAD94E">
            <wp:simplePos x="0" y="0"/>
            <wp:positionH relativeFrom="column">
              <wp:posOffset>1750371</wp:posOffset>
            </wp:positionH>
            <wp:positionV relativeFrom="paragraph">
              <wp:posOffset>3798343</wp:posOffset>
            </wp:positionV>
            <wp:extent cx="2674620" cy="3348355"/>
            <wp:effectExtent l="0" t="0" r="0" b="4445"/>
            <wp:wrapTopAndBottom/>
            <wp:docPr id="515965884" name="Картина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74620" cy="3348355"/>
                    </a:xfrm>
                    <a:prstGeom prst="rect">
                      <a:avLst/>
                    </a:prstGeom>
                    <a:noFill/>
                  </pic:spPr>
                </pic:pic>
              </a:graphicData>
            </a:graphic>
            <wp14:sizeRelH relativeFrom="page">
              <wp14:pctWidth>0</wp14:pctWidth>
            </wp14:sizeRelH>
            <wp14:sizeRelV relativeFrom="page">
              <wp14:pctHeight>0</wp14:pctHeight>
            </wp14:sizeRelV>
          </wp:anchor>
        </w:drawing>
      </w:r>
      <w:r w:rsidRPr="003F2C90">
        <w:rPr>
          <w:lang w:val="bg-BG"/>
        </w:rPr>
        <w:t xml:space="preserve">                          А                                                                       Б</w:t>
      </w:r>
    </w:p>
    <w:p w14:paraId="41A19197" w14:textId="0ABC4EFC" w:rsidR="00F348F4" w:rsidRPr="003F2C90" w:rsidRDefault="0050385F" w:rsidP="00872CFB">
      <w:pPr>
        <w:rPr>
          <w:lang w:val="bg-BG"/>
        </w:rPr>
      </w:pPr>
      <w:r w:rsidRPr="003F2C90">
        <w:rPr>
          <w:lang w:val="bg-BG"/>
        </w:rPr>
        <w:t xml:space="preserve">                                                                  С</w:t>
      </w:r>
    </w:p>
    <w:p w14:paraId="2CB4C4CD" w14:textId="1C79A98A" w:rsidR="0050385F" w:rsidRPr="003F2C90" w:rsidRDefault="0050385F" w:rsidP="0050385F">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34</w:t>
      </w:r>
      <w:r w:rsidRPr="003F2C90">
        <w:fldChar w:fldCharType="end"/>
      </w:r>
      <w:r w:rsidRPr="003F2C90">
        <w:t xml:space="preserve"> - Средногодишни концентрации (СГК) на </w:t>
      </w:r>
      <w:r w:rsidR="007C206F" w:rsidRPr="003F2C90">
        <w:t>ФПЧ10</w:t>
      </w:r>
      <w:r w:rsidRPr="003F2C90">
        <w:t>,  причинени от различните групи/сектори отделящи емисии през 2021г.</w:t>
      </w:r>
    </w:p>
    <w:p w14:paraId="05C2321B" w14:textId="0A772BE5" w:rsidR="0050385F" w:rsidRPr="003F2C90" w:rsidRDefault="0050385F" w:rsidP="0050385F">
      <w:pPr>
        <w:pStyle w:val="af0"/>
      </w:pPr>
      <w:r w:rsidRPr="003F2C90">
        <w:t>А) максимални СГК, причинявани от различните сектори</w:t>
      </w:r>
    </w:p>
    <w:p w14:paraId="3DA1231A" w14:textId="583DE1C7" w:rsidR="0050385F" w:rsidRPr="003F2C90" w:rsidRDefault="0050385F" w:rsidP="0050385F">
      <w:pPr>
        <w:pStyle w:val="af0"/>
      </w:pPr>
      <w:r w:rsidRPr="003F2C90">
        <w:t>Б) СГК в пункт спортен комплекс „Осогово”, причинявана от различните сектори</w:t>
      </w:r>
    </w:p>
    <w:p w14:paraId="09C637C1" w14:textId="3F1E6DBC" w:rsidR="0050385F" w:rsidRPr="003F2C90" w:rsidRDefault="0050385F" w:rsidP="0050385F">
      <w:pPr>
        <w:pStyle w:val="af0"/>
      </w:pPr>
      <w:r w:rsidRPr="003F2C90">
        <w:t>С) принос на сектора в точката където е максималната  за града СГК</w:t>
      </w:r>
    </w:p>
    <w:p w14:paraId="16D76DB5" w14:textId="77777777" w:rsidR="0050385F" w:rsidRPr="003F2C90" w:rsidRDefault="0050385F" w:rsidP="0050385F">
      <w:pPr>
        <w:pStyle w:val="af0"/>
      </w:pPr>
    </w:p>
    <w:p w14:paraId="54F20AEF" w14:textId="2A956DD1" w:rsidR="0050385F" w:rsidRPr="003F2C90" w:rsidRDefault="0050385F" w:rsidP="0050385F">
      <w:pPr>
        <w:pStyle w:val="af0"/>
      </w:pPr>
      <w:bookmarkStart w:id="63" w:name="_Ref139036196"/>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14</w:t>
      </w:r>
      <w:r w:rsidRPr="003F2C90">
        <w:fldChar w:fldCharType="end"/>
      </w:r>
      <w:bookmarkEnd w:id="63"/>
      <w:r w:rsidRPr="003F2C90">
        <w:t xml:space="preserve"> - Емисии на </w:t>
      </w:r>
      <w:r w:rsidR="007C206F" w:rsidRPr="003F2C90">
        <w:t>ФПЧ10</w:t>
      </w:r>
      <w:r w:rsidRPr="003F2C90">
        <w:t>, максимални средногодишни  концентрации на територията на града и  средногодишни  концентрации в пункта за наблюдение „Минерална баня”,   по сектори/групи емитори, през 2021г.,  съгласно резултатите от дисперсионното моделиране</w:t>
      </w:r>
    </w:p>
    <w:tbl>
      <w:tblPr>
        <w:tblW w:w="84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635"/>
        <w:gridCol w:w="895"/>
        <w:gridCol w:w="1708"/>
        <w:gridCol w:w="1149"/>
        <w:gridCol w:w="1004"/>
        <w:gridCol w:w="1211"/>
        <w:gridCol w:w="888"/>
      </w:tblGrid>
      <w:tr w:rsidR="0050385F" w:rsidRPr="003F2C90" w14:paraId="519E60E2" w14:textId="77777777" w:rsidTr="0050385F">
        <w:trPr>
          <w:trHeight w:val="377"/>
          <w:jc w:val="center"/>
        </w:trPr>
        <w:tc>
          <w:tcPr>
            <w:tcW w:w="1635" w:type="dxa"/>
            <w:shd w:val="clear" w:color="auto" w:fill="1F4E79" w:themeFill="accent1" w:themeFillShade="80"/>
            <w:vAlign w:val="center"/>
          </w:tcPr>
          <w:p w14:paraId="6E07305E" w14:textId="3BBCE2E9" w:rsidR="0050385F" w:rsidRPr="003F2C90" w:rsidRDefault="0050385F" w:rsidP="0050385F">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Група източници на емисия</w:t>
            </w:r>
          </w:p>
          <w:p w14:paraId="24D76D7A" w14:textId="77777777" w:rsidR="0050385F" w:rsidRPr="003F2C90" w:rsidRDefault="0050385F" w:rsidP="0050385F">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w:t>
            </w:r>
          </w:p>
          <w:p w14:paraId="778FA760" w14:textId="77777777" w:rsidR="0050385F" w:rsidRPr="003F2C90" w:rsidRDefault="0050385F" w:rsidP="0050385F">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сектор</w:t>
            </w:r>
          </w:p>
        </w:tc>
        <w:tc>
          <w:tcPr>
            <w:tcW w:w="895" w:type="dxa"/>
            <w:shd w:val="clear" w:color="auto" w:fill="1F4E79" w:themeFill="accent1" w:themeFillShade="80"/>
            <w:vAlign w:val="center"/>
          </w:tcPr>
          <w:p w14:paraId="5D1507B5" w14:textId="77777777" w:rsidR="0050385F" w:rsidRPr="003F2C90" w:rsidRDefault="0050385F" w:rsidP="0050385F">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Емисия</w:t>
            </w:r>
          </w:p>
          <w:p w14:paraId="0AD59215" w14:textId="77777777" w:rsidR="0050385F" w:rsidRPr="003F2C90" w:rsidRDefault="0050385F" w:rsidP="0050385F">
            <w:pPr>
              <w:ind w:firstLine="0"/>
              <w:jc w:val="center"/>
              <w:rPr>
                <w:rFonts w:cs="Times New Roman"/>
                <w:color w:val="FFFFFF" w:themeColor="background1"/>
                <w:sz w:val="20"/>
                <w:szCs w:val="20"/>
                <w:lang w:val="bg-BG"/>
              </w:rPr>
            </w:pPr>
          </w:p>
        </w:tc>
        <w:tc>
          <w:tcPr>
            <w:tcW w:w="1708" w:type="dxa"/>
            <w:shd w:val="clear" w:color="auto" w:fill="1F4E79" w:themeFill="accent1" w:themeFillShade="80"/>
            <w:vAlign w:val="center"/>
          </w:tcPr>
          <w:p w14:paraId="3E51F59D" w14:textId="77777777" w:rsidR="0050385F" w:rsidRPr="003F2C90" w:rsidRDefault="0050385F" w:rsidP="0050385F">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Макс. конц. причинена от сектора в града (1)</w:t>
            </w:r>
          </w:p>
        </w:tc>
        <w:tc>
          <w:tcPr>
            <w:tcW w:w="2153" w:type="dxa"/>
            <w:gridSpan w:val="2"/>
            <w:shd w:val="clear" w:color="auto" w:fill="1F4E79" w:themeFill="accent1" w:themeFillShade="80"/>
            <w:vAlign w:val="center"/>
          </w:tcPr>
          <w:p w14:paraId="69485489" w14:textId="77777777" w:rsidR="0050385F" w:rsidRPr="003F2C90" w:rsidRDefault="0050385F" w:rsidP="0050385F">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Принос на секторите в точката с макс. конц.</w:t>
            </w:r>
          </w:p>
        </w:tc>
        <w:tc>
          <w:tcPr>
            <w:tcW w:w="2099" w:type="dxa"/>
            <w:gridSpan w:val="2"/>
            <w:shd w:val="clear" w:color="auto" w:fill="1F4E79" w:themeFill="accent1" w:themeFillShade="80"/>
            <w:vAlign w:val="center"/>
          </w:tcPr>
          <w:p w14:paraId="16DFF712" w14:textId="77777777" w:rsidR="0050385F" w:rsidRPr="003F2C90" w:rsidRDefault="0050385F" w:rsidP="0050385F">
            <w:pPr>
              <w:ind w:firstLine="0"/>
              <w:jc w:val="center"/>
              <w:rPr>
                <w:rFonts w:cs="Times New Roman"/>
                <w:color w:val="FFFFFF" w:themeColor="background1"/>
                <w:sz w:val="20"/>
                <w:szCs w:val="20"/>
                <w:lang w:val="bg-BG"/>
              </w:rPr>
            </w:pPr>
            <w:r w:rsidRPr="003F2C90">
              <w:rPr>
                <w:rFonts w:cs="Times New Roman"/>
                <w:color w:val="FFFFFF" w:themeColor="background1"/>
                <w:sz w:val="20"/>
                <w:szCs w:val="20"/>
                <w:lang w:val="bg-BG"/>
              </w:rPr>
              <w:t>Концентрация в  пункта за наблюдение</w:t>
            </w:r>
          </w:p>
          <w:p w14:paraId="29162536" w14:textId="77777777" w:rsidR="0050385F" w:rsidRPr="003F2C90" w:rsidRDefault="0050385F" w:rsidP="0050385F">
            <w:pPr>
              <w:ind w:firstLine="0"/>
              <w:jc w:val="center"/>
              <w:rPr>
                <w:rFonts w:cs="Times New Roman"/>
                <w:color w:val="FFFFFF" w:themeColor="background1"/>
                <w:sz w:val="20"/>
                <w:szCs w:val="20"/>
                <w:lang w:val="bg-BG"/>
              </w:rPr>
            </w:pPr>
          </w:p>
        </w:tc>
      </w:tr>
      <w:tr w:rsidR="0050385F" w:rsidRPr="003F2C90" w14:paraId="3A10D804" w14:textId="77777777" w:rsidTr="003E08B1">
        <w:trPr>
          <w:trHeight w:val="299"/>
          <w:jc w:val="center"/>
        </w:trPr>
        <w:tc>
          <w:tcPr>
            <w:tcW w:w="1635" w:type="dxa"/>
            <w:shd w:val="clear" w:color="auto" w:fill="auto"/>
            <w:vAlign w:val="center"/>
            <w:hideMark/>
          </w:tcPr>
          <w:p w14:paraId="43F796E4" w14:textId="77777777" w:rsidR="0050385F" w:rsidRPr="003F2C90" w:rsidRDefault="0050385F" w:rsidP="003E08B1">
            <w:pPr>
              <w:ind w:firstLine="0"/>
              <w:rPr>
                <w:rFonts w:cs="Times New Roman"/>
                <w:sz w:val="20"/>
                <w:szCs w:val="20"/>
                <w:lang w:val="bg-BG"/>
              </w:rPr>
            </w:pPr>
            <w:r w:rsidRPr="003F2C90">
              <w:rPr>
                <w:rFonts w:cs="Times New Roman"/>
                <w:sz w:val="20"/>
                <w:szCs w:val="20"/>
                <w:lang w:val="bg-BG"/>
              </w:rPr>
              <w:t> </w:t>
            </w:r>
          </w:p>
        </w:tc>
        <w:tc>
          <w:tcPr>
            <w:tcW w:w="895" w:type="dxa"/>
            <w:shd w:val="clear" w:color="auto" w:fill="auto"/>
            <w:vAlign w:val="center"/>
            <w:hideMark/>
          </w:tcPr>
          <w:p w14:paraId="0C648C09" w14:textId="77777777" w:rsidR="0050385F" w:rsidRPr="003F2C90" w:rsidRDefault="0050385F" w:rsidP="0050385F">
            <w:pPr>
              <w:ind w:firstLine="0"/>
              <w:jc w:val="center"/>
              <w:rPr>
                <w:rFonts w:cs="Times New Roman"/>
                <w:b/>
                <w:bCs/>
                <w:sz w:val="20"/>
                <w:szCs w:val="20"/>
                <w:lang w:val="bg-BG"/>
              </w:rPr>
            </w:pPr>
            <w:r w:rsidRPr="003F2C90">
              <w:rPr>
                <w:rFonts w:cs="Times New Roman"/>
                <w:b/>
                <w:bCs/>
                <w:sz w:val="20"/>
                <w:szCs w:val="20"/>
                <w:lang w:val="bg-BG"/>
              </w:rPr>
              <w:t>t/y</w:t>
            </w:r>
          </w:p>
        </w:tc>
        <w:tc>
          <w:tcPr>
            <w:tcW w:w="1708" w:type="dxa"/>
            <w:shd w:val="clear" w:color="auto" w:fill="auto"/>
            <w:vAlign w:val="center"/>
            <w:hideMark/>
          </w:tcPr>
          <w:p w14:paraId="085CFBA2" w14:textId="77777777" w:rsidR="0050385F" w:rsidRPr="003F2C90" w:rsidRDefault="0050385F" w:rsidP="0050385F">
            <w:pPr>
              <w:ind w:firstLine="0"/>
              <w:jc w:val="center"/>
              <w:rPr>
                <w:rFonts w:cs="Times New Roman"/>
                <w:b/>
                <w:bCs/>
                <w:sz w:val="20"/>
                <w:szCs w:val="20"/>
                <w:lang w:val="bg-BG"/>
              </w:rPr>
            </w:pPr>
            <w:r w:rsidRPr="003F2C90">
              <w:rPr>
                <w:rFonts w:cs="Times New Roman"/>
                <w:b/>
                <w:bCs/>
                <w:sz w:val="20"/>
                <w:szCs w:val="20"/>
                <w:lang w:val="bg-BG"/>
              </w:rPr>
              <w:t>µg/m3</w:t>
            </w:r>
          </w:p>
        </w:tc>
        <w:tc>
          <w:tcPr>
            <w:tcW w:w="1149" w:type="dxa"/>
            <w:shd w:val="clear" w:color="auto" w:fill="auto"/>
            <w:vAlign w:val="center"/>
            <w:hideMark/>
          </w:tcPr>
          <w:p w14:paraId="722E1877" w14:textId="77777777" w:rsidR="0050385F" w:rsidRPr="003F2C90" w:rsidRDefault="0050385F" w:rsidP="0050385F">
            <w:pPr>
              <w:ind w:firstLine="0"/>
              <w:jc w:val="center"/>
              <w:rPr>
                <w:rFonts w:cs="Times New Roman"/>
                <w:b/>
                <w:bCs/>
                <w:sz w:val="20"/>
                <w:szCs w:val="20"/>
                <w:lang w:val="bg-BG"/>
              </w:rPr>
            </w:pPr>
            <w:r w:rsidRPr="003F2C90">
              <w:rPr>
                <w:rFonts w:cs="Times New Roman"/>
                <w:b/>
                <w:bCs/>
                <w:sz w:val="20"/>
                <w:szCs w:val="20"/>
                <w:lang w:val="bg-BG"/>
              </w:rPr>
              <w:t>µg/m3</w:t>
            </w:r>
          </w:p>
        </w:tc>
        <w:tc>
          <w:tcPr>
            <w:tcW w:w="1004" w:type="dxa"/>
            <w:shd w:val="clear" w:color="auto" w:fill="auto"/>
            <w:vAlign w:val="center"/>
            <w:hideMark/>
          </w:tcPr>
          <w:p w14:paraId="6D6D8A49" w14:textId="77777777" w:rsidR="0050385F" w:rsidRPr="003F2C90" w:rsidRDefault="0050385F" w:rsidP="0050385F">
            <w:pPr>
              <w:ind w:firstLine="0"/>
              <w:jc w:val="center"/>
              <w:rPr>
                <w:rFonts w:cs="Times New Roman"/>
                <w:b/>
                <w:bCs/>
                <w:sz w:val="20"/>
                <w:szCs w:val="20"/>
                <w:lang w:val="bg-BG"/>
              </w:rPr>
            </w:pPr>
            <w:r w:rsidRPr="003F2C90">
              <w:rPr>
                <w:rFonts w:cs="Times New Roman"/>
                <w:b/>
                <w:bCs/>
                <w:sz w:val="20"/>
                <w:szCs w:val="20"/>
                <w:lang w:val="bg-BG"/>
              </w:rPr>
              <w:t>%</w:t>
            </w:r>
          </w:p>
        </w:tc>
        <w:tc>
          <w:tcPr>
            <w:tcW w:w="1211" w:type="dxa"/>
            <w:shd w:val="clear" w:color="auto" w:fill="auto"/>
            <w:vAlign w:val="center"/>
            <w:hideMark/>
          </w:tcPr>
          <w:p w14:paraId="1E5EF281" w14:textId="77777777" w:rsidR="0050385F" w:rsidRPr="003F2C90" w:rsidRDefault="0050385F" w:rsidP="0050385F">
            <w:pPr>
              <w:ind w:firstLine="0"/>
              <w:jc w:val="center"/>
              <w:rPr>
                <w:rFonts w:cs="Times New Roman"/>
                <w:b/>
                <w:bCs/>
                <w:sz w:val="20"/>
                <w:szCs w:val="20"/>
                <w:lang w:val="bg-BG"/>
              </w:rPr>
            </w:pPr>
            <w:r w:rsidRPr="003F2C90">
              <w:rPr>
                <w:rFonts w:cs="Times New Roman"/>
                <w:b/>
                <w:bCs/>
                <w:sz w:val="20"/>
                <w:szCs w:val="20"/>
                <w:lang w:val="bg-BG"/>
              </w:rPr>
              <w:t>µg/m3</w:t>
            </w:r>
          </w:p>
        </w:tc>
        <w:tc>
          <w:tcPr>
            <w:tcW w:w="888" w:type="dxa"/>
            <w:shd w:val="clear" w:color="auto" w:fill="auto"/>
            <w:vAlign w:val="center"/>
            <w:hideMark/>
          </w:tcPr>
          <w:p w14:paraId="3B8A0C91" w14:textId="77777777" w:rsidR="0050385F" w:rsidRPr="003F2C90" w:rsidRDefault="0050385F" w:rsidP="0050385F">
            <w:pPr>
              <w:ind w:firstLine="0"/>
              <w:jc w:val="center"/>
              <w:rPr>
                <w:rFonts w:cs="Times New Roman"/>
                <w:b/>
                <w:bCs/>
                <w:sz w:val="20"/>
                <w:szCs w:val="20"/>
                <w:lang w:val="bg-BG"/>
              </w:rPr>
            </w:pPr>
            <w:r w:rsidRPr="003F2C90">
              <w:rPr>
                <w:rFonts w:cs="Times New Roman"/>
                <w:b/>
                <w:bCs/>
                <w:sz w:val="20"/>
                <w:szCs w:val="20"/>
                <w:lang w:val="bg-BG"/>
              </w:rPr>
              <w:t>%</w:t>
            </w:r>
          </w:p>
        </w:tc>
      </w:tr>
      <w:tr w:rsidR="0050385F" w:rsidRPr="003F2C90" w14:paraId="38DBDF8D" w14:textId="77777777" w:rsidTr="003E08B1">
        <w:trPr>
          <w:trHeight w:val="475"/>
          <w:jc w:val="center"/>
        </w:trPr>
        <w:tc>
          <w:tcPr>
            <w:tcW w:w="1635" w:type="dxa"/>
            <w:shd w:val="clear" w:color="auto" w:fill="auto"/>
            <w:vAlign w:val="center"/>
            <w:hideMark/>
          </w:tcPr>
          <w:p w14:paraId="333BD3EA"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Фонова концентрация</w:t>
            </w:r>
          </w:p>
        </w:tc>
        <w:tc>
          <w:tcPr>
            <w:tcW w:w="895" w:type="dxa"/>
            <w:shd w:val="clear" w:color="auto" w:fill="auto"/>
            <w:vAlign w:val="center"/>
            <w:hideMark/>
          </w:tcPr>
          <w:p w14:paraId="193D9645" w14:textId="77777777" w:rsidR="0050385F" w:rsidRPr="003F2C90" w:rsidRDefault="0050385F" w:rsidP="0050385F">
            <w:pPr>
              <w:ind w:firstLine="0"/>
              <w:jc w:val="center"/>
              <w:rPr>
                <w:rFonts w:cs="Times New Roman"/>
                <w:sz w:val="20"/>
                <w:szCs w:val="20"/>
                <w:lang w:val="bg-BG"/>
              </w:rPr>
            </w:pPr>
          </w:p>
        </w:tc>
        <w:tc>
          <w:tcPr>
            <w:tcW w:w="1708" w:type="dxa"/>
            <w:shd w:val="clear" w:color="auto" w:fill="auto"/>
            <w:vAlign w:val="center"/>
            <w:hideMark/>
          </w:tcPr>
          <w:p w14:paraId="6ABA9BDF"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9</w:t>
            </w:r>
          </w:p>
        </w:tc>
        <w:tc>
          <w:tcPr>
            <w:tcW w:w="1149" w:type="dxa"/>
            <w:shd w:val="clear" w:color="auto" w:fill="auto"/>
            <w:vAlign w:val="center"/>
            <w:hideMark/>
          </w:tcPr>
          <w:p w14:paraId="13FAACCE"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9</w:t>
            </w:r>
          </w:p>
        </w:tc>
        <w:tc>
          <w:tcPr>
            <w:tcW w:w="1004" w:type="dxa"/>
            <w:shd w:val="clear" w:color="auto" w:fill="auto"/>
            <w:vAlign w:val="center"/>
            <w:hideMark/>
          </w:tcPr>
          <w:p w14:paraId="12C418CE"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21.7</w:t>
            </w:r>
          </w:p>
        </w:tc>
        <w:tc>
          <w:tcPr>
            <w:tcW w:w="1211" w:type="dxa"/>
            <w:shd w:val="clear" w:color="auto" w:fill="auto"/>
            <w:vAlign w:val="center"/>
            <w:hideMark/>
          </w:tcPr>
          <w:p w14:paraId="07F852A2"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9</w:t>
            </w:r>
          </w:p>
        </w:tc>
        <w:tc>
          <w:tcPr>
            <w:tcW w:w="888" w:type="dxa"/>
            <w:shd w:val="clear" w:color="auto" w:fill="auto"/>
            <w:vAlign w:val="center"/>
            <w:hideMark/>
          </w:tcPr>
          <w:p w14:paraId="5C86C261"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24.6</w:t>
            </w:r>
          </w:p>
        </w:tc>
      </w:tr>
      <w:tr w:rsidR="0050385F" w:rsidRPr="003F2C90" w14:paraId="4BC5D5E1" w14:textId="77777777" w:rsidTr="003E08B1">
        <w:trPr>
          <w:trHeight w:val="499"/>
          <w:jc w:val="center"/>
        </w:trPr>
        <w:tc>
          <w:tcPr>
            <w:tcW w:w="1635" w:type="dxa"/>
            <w:shd w:val="clear" w:color="auto" w:fill="auto"/>
            <w:vAlign w:val="center"/>
            <w:hideMark/>
          </w:tcPr>
          <w:p w14:paraId="5EEE8321" w14:textId="5105D380"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Битово отопление</w:t>
            </w:r>
          </w:p>
        </w:tc>
        <w:tc>
          <w:tcPr>
            <w:tcW w:w="895" w:type="dxa"/>
            <w:shd w:val="clear" w:color="auto" w:fill="auto"/>
            <w:vAlign w:val="center"/>
            <w:hideMark/>
          </w:tcPr>
          <w:p w14:paraId="7F296D3D"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73.2</w:t>
            </w:r>
          </w:p>
        </w:tc>
        <w:tc>
          <w:tcPr>
            <w:tcW w:w="1708" w:type="dxa"/>
            <w:shd w:val="clear" w:color="auto" w:fill="auto"/>
            <w:vAlign w:val="center"/>
            <w:hideMark/>
          </w:tcPr>
          <w:p w14:paraId="7350BEB5"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29.3</w:t>
            </w:r>
          </w:p>
        </w:tc>
        <w:tc>
          <w:tcPr>
            <w:tcW w:w="1149" w:type="dxa"/>
            <w:shd w:val="clear" w:color="auto" w:fill="auto"/>
            <w:vAlign w:val="center"/>
            <w:hideMark/>
          </w:tcPr>
          <w:p w14:paraId="7BB12833"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23</w:t>
            </w:r>
          </w:p>
        </w:tc>
        <w:tc>
          <w:tcPr>
            <w:tcW w:w="1004" w:type="dxa"/>
            <w:shd w:val="clear" w:color="auto" w:fill="auto"/>
            <w:vAlign w:val="center"/>
            <w:hideMark/>
          </w:tcPr>
          <w:p w14:paraId="566035DF"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55.4</w:t>
            </w:r>
          </w:p>
        </w:tc>
        <w:tc>
          <w:tcPr>
            <w:tcW w:w="1211" w:type="dxa"/>
            <w:shd w:val="clear" w:color="auto" w:fill="auto"/>
            <w:vAlign w:val="center"/>
            <w:hideMark/>
          </w:tcPr>
          <w:p w14:paraId="43FF83E7"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20.6</w:t>
            </w:r>
          </w:p>
        </w:tc>
        <w:tc>
          <w:tcPr>
            <w:tcW w:w="888" w:type="dxa"/>
            <w:shd w:val="clear" w:color="auto" w:fill="auto"/>
            <w:vAlign w:val="center"/>
            <w:hideMark/>
          </w:tcPr>
          <w:p w14:paraId="3C74113B"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56.3</w:t>
            </w:r>
          </w:p>
        </w:tc>
      </w:tr>
      <w:tr w:rsidR="0050385F" w:rsidRPr="003F2C90" w14:paraId="77161C1F" w14:textId="77777777" w:rsidTr="003E08B1">
        <w:trPr>
          <w:trHeight w:val="481"/>
          <w:jc w:val="center"/>
        </w:trPr>
        <w:tc>
          <w:tcPr>
            <w:tcW w:w="1635" w:type="dxa"/>
            <w:shd w:val="clear" w:color="auto" w:fill="auto"/>
            <w:vAlign w:val="center"/>
            <w:hideMark/>
          </w:tcPr>
          <w:p w14:paraId="28AF8B8C" w14:textId="0CC25FBD"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Транспорт  - общо</w:t>
            </w:r>
          </w:p>
        </w:tc>
        <w:tc>
          <w:tcPr>
            <w:tcW w:w="895" w:type="dxa"/>
            <w:shd w:val="clear" w:color="auto" w:fill="auto"/>
            <w:vAlign w:val="center"/>
            <w:hideMark/>
          </w:tcPr>
          <w:p w14:paraId="7189442F"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9.2</w:t>
            </w:r>
          </w:p>
        </w:tc>
        <w:tc>
          <w:tcPr>
            <w:tcW w:w="1708" w:type="dxa"/>
            <w:shd w:val="clear" w:color="auto" w:fill="auto"/>
            <w:vAlign w:val="center"/>
            <w:hideMark/>
          </w:tcPr>
          <w:p w14:paraId="3A09C678"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11.8</w:t>
            </w:r>
          </w:p>
        </w:tc>
        <w:tc>
          <w:tcPr>
            <w:tcW w:w="1149" w:type="dxa"/>
            <w:shd w:val="clear" w:color="auto" w:fill="auto"/>
            <w:vAlign w:val="center"/>
            <w:hideMark/>
          </w:tcPr>
          <w:p w14:paraId="240FCC20"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9.5</w:t>
            </w:r>
          </w:p>
        </w:tc>
        <w:tc>
          <w:tcPr>
            <w:tcW w:w="1004" w:type="dxa"/>
            <w:shd w:val="clear" w:color="auto" w:fill="auto"/>
            <w:vAlign w:val="center"/>
            <w:hideMark/>
          </w:tcPr>
          <w:p w14:paraId="0D16BBFF"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22.9</w:t>
            </w:r>
          </w:p>
        </w:tc>
        <w:tc>
          <w:tcPr>
            <w:tcW w:w="1211" w:type="dxa"/>
            <w:shd w:val="clear" w:color="auto" w:fill="auto"/>
            <w:vAlign w:val="center"/>
            <w:hideMark/>
          </w:tcPr>
          <w:p w14:paraId="3C36ED58"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7</w:t>
            </w:r>
          </w:p>
        </w:tc>
        <w:tc>
          <w:tcPr>
            <w:tcW w:w="888" w:type="dxa"/>
            <w:shd w:val="clear" w:color="auto" w:fill="auto"/>
            <w:vAlign w:val="center"/>
            <w:hideMark/>
          </w:tcPr>
          <w:p w14:paraId="223C1C4B"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19.1</w:t>
            </w:r>
          </w:p>
        </w:tc>
      </w:tr>
      <w:tr w:rsidR="0050385F" w:rsidRPr="003F2C90" w14:paraId="6DCEC114" w14:textId="77777777" w:rsidTr="003E08B1">
        <w:trPr>
          <w:trHeight w:val="786"/>
          <w:jc w:val="center"/>
        </w:trPr>
        <w:tc>
          <w:tcPr>
            <w:tcW w:w="1635" w:type="dxa"/>
            <w:shd w:val="clear" w:color="auto" w:fill="auto"/>
            <w:vAlign w:val="center"/>
            <w:hideMark/>
          </w:tcPr>
          <w:p w14:paraId="63EC290D"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Общо от всички сектори</w:t>
            </w:r>
          </w:p>
        </w:tc>
        <w:tc>
          <w:tcPr>
            <w:tcW w:w="895" w:type="dxa"/>
            <w:shd w:val="clear" w:color="auto" w:fill="auto"/>
            <w:vAlign w:val="center"/>
            <w:hideMark/>
          </w:tcPr>
          <w:p w14:paraId="75EFB142"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82.4</w:t>
            </w:r>
          </w:p>
        </w:tc>
        <w:tc>
          <w:tcPr>
            <w:tcW w:w="1708" w:type="dxa"/>
            <w:shd w:val="clear" w:color="auto" w:fill="auto"/>
            <w:vAlign w:val="center"/>
            <w:hideMark/>
          </w:tcPr>
          <w:p w14:paraId="07703381" w14:textId="7842FDED" w:rsidR="0050385F" w:rsidRPr="003F2C90" w:rsidRDefault="0050385F" w:rsidP="0050385F">
            <w:pPr>
              <w:ind w:firstLine="0"/>
              <w:jc w:val="center"/>
              <w:rPr>
                <w:rFonts w:cs="Times New Roman"/>
                <w:sz w:val="20"/>
                <w:szCs w:val="20"/>
                <w:lang w:val="bg-BG"/>
              </w:rPr>
            </w:pPr>
          </w:p>
        </w:tc>
        <w:tc>
          <w:tcPr>
            <w:tcW w:w="1149" w:type="dxa"/>
            <w:shd w:val="clear" w:color="auto" w:fill="auto"/>
            <w:vAlign w:val="center"/>
            <w:hideMark/>
          </w:tcPr>
          <w:p w14:paraId="76749F85"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41.5</w:t>
            </w:r>
          </w:p>
        </w:tc>
        <w:tc>
          <w:tcPr>
            <w:tcW w:w="1004" w:type="dxa"/>
            <w:shd w:val="clear" w:color="auto" w:fill="auto"/>
            <w:vAlign w:val="center"/>
            <w:hideMark/>
          </w:tcPr>
          <w:p w14:paraId="7318B257"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100</w:t>
            </w:r>
          </w:p>
        </w:tc>
        <w:tc>
          <w:tcPr>
            <w:tcW w:w="1211" w:type="dxa"/>
            <w:shd w:val="clear" w:color="auto" w:fill="auto"/>
            <w:vAlign w:val="center"/>
            <w:hideMark/>
          </w:tcPr>
          <w:p w14:paraId="157EABB8"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36.6</w:t>
            </w:r>
          </w:p>
        </w:tc>
        <w:tc>
          <w:tcPr>
            <w:tcW w:w="888" w:type="dxa"/>
            <w:shd w:val="clear" w:color="auto" w:fill="auto"/>
            <w:vAlign w:val="center"/>
            <w:hideMark/>
          </w:tcPr>
          <w:p w14:paraId="378E6BEA" w14:textId="77777777" w:rsidR="0050385F" w:rsidRPr="003F2C90" w:rsidRDefault="0050385F" w:rsidP="0050385F">
            <w:pPr>
              <w:ind w:firstLine="0"/>
              <w:jc w:val="center"/>
              <w:rPr>
                <w:rFonts w:cs="Times New Roman"/>
                <w:sz w:val="20"/>
                <w:szCs w:val="20"/>
                <w:lang w:val="bg-BG"/>
              </w:rPr>
            </w:pPr>
            <w:r w:rsidRPr="003F2C90">
              <w:rPr>
                <w:rFonts w:cs="Times New Roman"/>
                <w:sz w:val="20"/>
                <w:szCs w:val="20"/>
                <w:lang w:val="bg-BG"/>
              </w:rPr>
              <w:t>100</w:t>
            </w:r>
          </w:p>
        </w:tc>
      </w:tr>
    </w:tbl>
    <w:p w14:paraId="0A4757FD" w14:textId="47D1A4E8" w:rsidR="0050385F" w:rsidRPr="003F2C90" w:rsidRDefault="008D3727" w:rsidP="008D3727">
      <w:pPr>
        <w:pStyle w:val="af0"/>
        <w:jc w:val="both"/>
      </w:pPr>
      <w:r w:rsidRPr="003F2C90">
        <w:t xml:space="preserve">(1) приведени са максималните концентрации в гр.Кюстендил, причинени от съответния сектор, т.е. за всеки сектор, посочените стойности на </w:t>
      </w:r>
      <w:r w:rsidR="007C206F" w:rsidRPr="003F2C90">
        <w:t>ФПЧ10</w:t>
      </w:r>
      <w:r w:rsidRPr="003F2C90">
        <w:t xml:space="preserve"> се наблюдават в различни точки,</w:t>
      </w:r>
      <w:r w:rsidRPr="003F2C90">
        <w:rPr>
          <w:b/>
          <w:bCs/>
        </w:rPr>
        <w:t xml:space="preserve"> </w:t>
      </w:r>
      <w:r w:rsidRPr="003F2C90">
        <w:t>и тяхното събиране е некоректно</w:t>
      </w:r>
    </w:p>
    <w:p w14:paraId="579DD437" w14:textId="1AF3373F" w:rsidR="0050385F" w:rsidRPr="003F2C90" w:rsidRDefault="0050385F" w:rsidP="00872CFB">
      <w:pPr>
        <w:rPr>
          <w:lang w:val="bg-BG"/>
        </w:rPr>
      </w:pPr>
    </w:p>
    <w:p w14:paraId="64A50376" w14:textId="6B1DF505" w:rsidR="00872CFB" w:rsidRPr="003F2C90" w:rsidRDefault="002D3E99" w:rsidP="00872CFB">
      <w:pPr>
        <w:pStyle w:val="2"/>
        <w:rPr>
          <w:lang w:val="bg-BG"/>
        </w:rPr>
      </w:pPr>
      <w:bookmarkStart w:id="64" w:name="_Toc139125090"/>
      <w:r w:rsidRPr="003F2C90">
        <w:rPr>
          <w:lang w:val="bg-BG"/>
        </w:rPr>
        <w:t>Изводи</w:t>
      </w:r>
      <w:bookmarkEnd w:id="64"/>
    </w:p>
    <w:p w14:paraId="584747D7" w14:textId="434255BE" w:rsidR="00872CFB" w:rsidRPr="003F2C90" w:rsidRDefault="002D3E99" w:rsidP="00872CFB">
      <w:pPr>
        <w:rPr>
          <w:lang w:val="bg-BG"/>
        </w:rPr>
      </w:pPr>
      <w:r w:rsidRPr="003F2C90">
        <w:rPr>
          <w:lang w:val="bg-BG"/>
        </w:rPr>
        <w:t xml:space="preserve">В резултат на изпълнението на мерките за подобряване на КАВ, съгласно Програмата за КАВ 2016-2020г. и на мерките, предприети през 2020-2022г. е предотвратено отделянето на около 18t. емисии на </w:t>
      </w:r>
      <w:r w:rsidR="007C206F" w:rsidRPr="003F2C90">
        <w:rPr>
          <w:lang w:val="bg-BG"/>
        </w:rPr>
        <w:t>ФПЧ10</w:t>
      </w:r>
      <w:r w:rsidRPr="003F2C90">
        <w:rPr>
          <w:lang w:val="bg-BG"/>
        </w:rPr>
        <w:t xml:space="preserve">.  В същото време, обективни реалности, неподвластни на мерките изпълнявани от една община, като увеличаването броя на МПС и съответно на трафика и промяна на цените на енергийните носители водят до увеличение на емисиите на </w:t>
      </w:r>
      <w:r w:rsidR="007C206F" w:rsidRPr="003F2C90">
        <w:rPr>
          <w:lang w:val="bg-BG"/>
        </w:rPr>
        <w:t>ФПЧ10</w:t>
      </w:r>
      <w:r w:rsidRPr="003F2C90">
        <w:rPr>
          <w:vertAlign w:val="subscript"/>
          <w:lang w:val="bg-BG"/>
        </w:rPr>
        <w:t xml:space="preserve"> </w:t>
      </w:r>
      <w:r w:rsidRPr="003F2C90">
        <w:rPr>
          <w:lang w:val="bg-BG"/>
        </w:rPr>
        <w:t xml:space="preserve">като цяло в страната, така и в община Кюстендил. В крайна сметка, емисиите отделяни в се променят от  79 t през 2016г. на 82 t през 2021г. - </w:t>
      </w:r>
      <w:r w:rsidRPr="003F2C90">
        <w:rPr>
          <w:highlight w:val="yellow"/>
          <w:lang w:val="bg-BG"/>
        </w:rPr>
        <w:fldChar w:fldCharType="begin"/>
      </w:r>
      <w:r w:rsidRPr="003F2C90">
        <w:rPr>
          <w:lang w:val="bg-BG"/>
        </w:rPr>
        <w:instrText xml:space="preserve"> REF _Ref139036701 \h </w:instrText>
      </w:r>
      <w:r w:rsidRPr="003F2C90">
        <w:rPr>
          <w:highlight w:val="yellow"/>
          <w:lang w:val="bg-BG"/>
        </w:rPr>
      </w:r>
      <w:r w:rsidRPr="003F2C90">
        <w:rPr>
          <w:highlight w:val="yellow"/>
          <w:lang w:val="bg-BG"/>
        </w:rPr>
        <w:fldChar w:fldCharType="separate"/>
      </w:r>
      <w:r w:rsidR="00DC3CE6" w:rsidRPr="003F2C90">
        <w:rPr>
          <w:lang w:val="bg-BG"/>
        </w:rPr>
        <w:t xml:space="preserve">Таблица </w:t>
      </w:r>
      <w:r w:rsidR="00DC3CE6">
        <w:rPr>
          <w:noProof/>
        </w:rPr>
        <w:t>15</w:t>
      </w:r>
      <w:r w:rsidRPr="003F2C90">
        <w:rPr>
          <w:highlight w:val="yellow"/>
          <w:lang w:val="bg-BG"/>
        </w:rPr>
        <w:fldChar w:fldCharType="end"/>
      </w:r>
      <w:r w:rsidRPr="003F2C90">
        <w:rPr>
          <w:lang w:val="bg-BG"/>
        </w:rPr>
        <w:t>.   Има известно намаление на емисиите отделяни от ресуспендиран прах и увеличение на емисиите свързани с битовото отопление.</w:t>
      </w:r>
    </w:p>
    <w:p w14:paraId="2FD1D3AF" w14:textId="77777777" w:rsidR="002D3E99" w:rsidRPr="003F2C90" w:rsidRDefault="002D3E99" w:rsidP="00872CFB">
      <w:pPr>
        <w:rPr>
          <w:lang w:val="bg-BG"/>
        </w:rPr>
      </w:pPr>
    </w:p>
    <w:p w14:paraId="4BAE7B79" w14:textId="77777777" w:rsidR="0054497F" w:rsidRPr="003F2C90" w:rsidRDefault="0054497F" w:rsidP="00872CFB">
      <w:pPr>
        <w:rPr>
          <w:lang w:val="bg-BG"/>
        </w:rPr>
      </w:pPr>
    </w:p>
    <w:p w14:paraId="6DCA5743" w14:textId="77777777" w:rsidR="002D3E99" w:rsidRPr="003F2C90" w:rsidRDefault="002D3E99" w:rsidP="00872CFB">
      <w:pPr>
        <w:rPr>
          <w:lang w:val="bg-BG"/>
        </w:rPr>
      </w:pPr>
    </w:p>
    <w:p w14:paraId="5A49D785" w14:textId="66D5B8F5" w:rsidR="002D3E99" w:rsidRPr="003F2C90" w:rsidRDefault="002D3E99" w:rsidP="002D3E99">
      <w:pPr>
        <w:pStyle w:val="af0"/>
      </w:pPr>
      <w:bookmarkStart w:id="65" w:name="_Ref139036701"/>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15</w:t>
      </w:r>
      <w:r w:rsidRPr="003F2C90">
        <w:fldChar w:fldCharType="end"/>
      </w:r>
      <w:bookmarkEnd w:id="65"/>
      <w:r w:rsidRPr="003F2C90">
        <w:t xml:space="preserve"> - Емисии на </w:t>
      </w:r>
      <w:r w:rsidR="007C206F" w:rsidRPr="003F2C90">
        <w:t>ФПЧ10</w:t>
      </w:r>
      <w:r w:rsidRPr="003F2C90">
        <w:t xml:space="preserve"> отделени в атмосферния въздух по сектори през 2016г. и през 2021г.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973"/>
        <w:gridCol w:w="1329"/>
        <w:gridCol w:w="2206"/>
        <w:gridCol w:w="29"/>
        <w:gridCol w:w="912"/>
      </w:tblGrid>
      <w:tr w:rsidR="002D3E99" w:rsidRPr="003F2C90" w14:paraId="7D3EB708" w14:textId="77777777" w:rsidTr="002D3E99">
        <w:trPr>
          <w:cantSplit/>
          <w:trHeight w:val="1251"/>
          <w:jc w:val="center"/>
        </w:trPr>
        <w:tc>
          <w:tcPr>
            <w:tcW w:w="987" w:type="dxa"/>
            <w:shd w:val="clear" w:color="auto" w:fill="1F4E79" w:themeFill="accent1" w:themeFillShade="80"/>
          </w:tcPr>
          <w:p w14:paraId="3826AD3F" w14:textId="77777777" w:rsidR="002D3E99" w:rsidRPr="003F2C90" w:rsidRDefault="002D3E99" w:rsidP="002D3E99">
            <w:pPr>
              <w:ind w:firstLine="0"/>
              <w:jc w:val="center"/>
              <w:rPr>
                <w:b/>
                <w:bCs/>
                <w:color w:val="FFFFFF" w:themeColor="background1"/>
                <w:sz w:val="20"/>
                <w:szCs w:val="20"/>
                <w:lang w:val="bg-BG"/>
              </w:rPr>
            </w:pPr>
          </w:p>
        </w:tc>
        <w:tc>
          <w:tcPr>
            <w:tcW w:w="973" w:type="dxa"/>
            <w:shd w:val="clear" w:color="auto" w:fill="1F4E79" w:themeFill="accent1" w:themeFillShade="80"/>
          </w:tcPr>
          <w:p w14:paraId="3ED11018" w14:textId="77777777" w:rsidR="002D3E99" w:rsidRPr="003F2C90" w:rsidRDefault="002D3E99" w:rsidP="002D3E99">
            <w:pPr>
              <w:ind w:firstLine="0"/>
              <w:jc w:val="center"/>
              <w:rPr>
                <w:b/>
                <w:bCs/>
                <w:color w:val="FFFFFF" w:themeColor="background1"/>
                <w:sz w:val="20"/>
                <w:szCs w:val="20"/>
                <w:lang w:val="bg-BG"/>
              </w:rPr>
            </w:pPr>
          </w:p>
        </w:tc>
        <w:tc>
          <w:tcPr>
            <w:tcW w:w="1329" w:type="dxa"/>
            <w:shd w:val="clear" w:color="auto" w:fill="1F4E79" w:themeFill="accent1" w:themeFillShade="80"/>
          </w:tcPr>
          <w:p w14:paraId="75634A1F" w14:textId="77777777" w:rsidR="002D3E99" w:rsidRPr="003F2C90" w:rsidRDefault="002D3E99" w:rsidP="002D3E99">
            <w:pPr>
              <w:ind w:firstLine="0"/>
              <w:jc w:val="center"/>
              <w:rPr>
                <w:b/>
                <w:bCs/>
                <w:color w:val="FFFFFF" w:themeColor="background1"/>
                <w:sz w:val="20"/>
                <w:szCs w:val="20"/>
                <w:lang w:val="bg-BG"/>
              </w:rPr>
            </w:pPr>
            <w:r w:rsidRPr="003F2C90">
              <w:rPr>
                <w:b/>
                <w:bCs/>
                <w:color w:val="FFFFFF" w:themeColor="background1"/>
                <w:sz w:val="20"/>
                <w:szCs w:val="20"/>
                <w:lang w:val="bg-BG"/>
              </w:rPr>
              <w:t>Битово</w:t>
            </w:r>
          </w:p>
          <w:p w14:paraId="7D1F8C8E" w14:textId="77777777" w:rsidR="002D3E99" w:rsidRPr="003F2C90" w:rsidRDefault="002D3E99" w:rsidP="002D3E99">
            <w:pPr>
              <w:ind w:firstLine="0"/>
              <w:jc w:val="center"/>
              <w:rPr>
                <w:b/>
                <w:bCs/>
                <w:color w:val="FFFFFF" w:themeColor="background1"/>
                <w:sz w:val="20"/>
                <w:szCs w:val="20"/>
                <w:lang w:val="bg-BG"/>
              </w:rPr>
            </w:pPr>
            <w:r w:rsidRPr="003F2C90">
              <w:rPr>
                <w:b/>
                <w:bCs/>
                <w:color w:val="FFFFFF" w:themeColor="background1"/>
                <w:sz w:val="20"/>
                <w:szCs w:val="20"/>
                <w:lang w:val="bg-BG"/>
              </w:rPr>
              <w:t>отопление</w:t>
            </w:r>
          </w:p>
        </w:tc>
        <w:tc>
          <w:tcPr>
            <w:tcW w:w="2206" w:type="dxa"/>
            <w:shd w:val="clear" w:color="auto" w:fill="1F4E79" w:themeFill="accent1" w:themeFillShade="80"/>
          </w:tcPr>
          <w:p w14:paraId="3E60292F" w14:textId="77777777" w:rsidR="002D3E99" w:rsidRPr="003F2C90" w:rsidRDefault="002D3E99" w:rsidP="002D3E99">
            <w:pPr>
              <w:ind w:firstLine="0"/>
              <w:jc w:val="center"/>
              <w:rPr>
                <w:b/>
                <w:bCs/>
                <w:color w:val="FFFFFF" w:themeColor="background1"/>
                <w:sz w:val="20"/>
                <w:szCs w:val="20"/>
                <w:lang w:val="bg-BG"/>
              </w:rPr>
            </w:pPr>
            <w:r w:rsidRPr="003F2C90">
              <w:rPr>
                <w:b/>
                <w:bCs/>
                <w:color w:val="FFFFFF" w:themeColor="background1"/>
                <w:sz w:val="20"/>
                <w:szCs w:val="20"/>
                <w:lang w:val="bg-BG"/>
              </w:rPr>
              <w:t>Транспорт (двигатели &amp; гуми &amp; спирачки)</w:t>
            </w:r>
          </w:p>
          <w:p w14:paraId="0A18C4D2" w14:textId="77777777" w:rsidR="002D3E99" w:rsidRPr="003F2C90" w:rsidRDefault="002D3E99" w:rsidP="002D3E99">
            <w:pPr>
              <w:ind w:firstLine="0"/>
              <w:jc w:val="center"/>
              <w:rPr>
                <w:b/>
                <w:bCs/>
                <w:color w:val="FFFFFF" w:themeColor="background1"/>
                <w:sz w:val="20"/>
                <w:szCs w:val="20"/>
                <w:lang w:val="bg-BG"/>
              </w:rPr>
            </w:pPr>
            <w:r w:rsidRPr="003F2C90">
              <w:rPr>
                <w:b/>
                <w:bCs/>
                <w:color w:val="FFFFFF" w:themeColor="background1"/>
                <w:sz w:val="20"/>
                <w:szCs w:val="20"/>
                <w:lang w:val="bg-BG"/>
              </w:rPr>
              <w:t>&amp; ресуспенсия</w:t>
            </w:r>
          </w:p>
        </w:tc>
        <w:tc>
          <w:tcPr>
            <w:tcW w:w="941" w:type="dxa"/>
            <w:gridSpan w:val="2"/>
            <w:shd w:val="clear" w:color="auto" w:fill="1F4E79" w:themeFill="accent1" w:themeFillShade="80"/>
          </w:tcPr>
          <w:p w14:paraId="73437079" w14:textId="77777777" w:rsidR="002D3E99" w:rsidRPr="003F2C90" w:rsidRDefault="002D3E99" w:rsidP="002D3E99">
            <w:pPr>
              <w:ind w:firstLine="0"/>
              <w:jc w:val="center"/>
              <w:rPr>
                <w:b/>
                <w:bCs/>
                <w:color w:val="FFFFFF" w:themeColor="background1"/>
                <w:sz w:val="20"/>
                <w:szCs w:val="20"/>
                <w:lang w:val="bg-BG"/>
              </w:rPr>
            </w:pPr>
            <w:r w:rsidRPr="003F2C90">
              <w:rPr>
                <w:b/>
                <w:bCs/>
                <w:color w:val="FFFFFF" w:themeColor="background1"/>
                <w:sz w:val="20"/>
                <w:szCs w:val="20"/>
                <w:lang w:val="bg-BG"/>
              </w:rPr>
              <w:t>Общо**</w:t>
            </w:r>
          </w:p>
        </w:tc>
      </w:tr>
      <w:tr w:rsidR="002D3E99" w:rsidRPr="003F2C90" w14:paraId="10B340C4" w14:textId="77777777" w:rsidTr="002D3E99">
        <w:trPr>
          <w:jc w:val="center"/>
        </w:trPr>
        <w:tc>
          <w:tcPr>
            <w:tcW w:w="987" w:type="dxa"/>
            <w:vMerge w:val="restart"/>
            <w:shd w:val="clear" w:color="auto" w:fill="auto"/>
          </w:tcPr>
          <w:p w14:paraId="6A00AF74" w14:textId="77777777" w:rsidR="002D3E99" w:rsidRPr="003F2C90" w:rsidRDefault="002D3E99" w:rsidP="002D3E99">
            <w:pPr>
              <w:ind w:firstLine="0"/>
              <w:jc w:val="center"/>
              <w:rPr>
                <w:sz w:val="20"/>
                <w:szCs w:val="20"/>
                <w:lang w:val="bg-BG"/>
              </w:rPr>
            </w:pPr>
            <w:r w:rsidRPr="003F2C90">
              <w:rPr>
                <w:sz w:val="20"/>
                <w:szCs w:val="20"/>
                <w:lang w:val="bg-BG"/>
              </w:rPr>
              <w:t>Емисии т/г</w:t>
            </w:r>
          </w:p>
        </w:tc>
        <w:tc>
          <w:tcPr>
            <w:tcW w:w="973" w:type="dxa"/>
            <w:shd w:val="clear" w:color="auto" w:fill="auto"/>
          </w:tcPr>
          <w:p w14:paraId="3757F797" w14:textId="77777777" w:rsidR="002D3E99" w:rsidRPr="003F2C90" w:rsidRDefault="002D3E99" w:rsidP="002D3E99">
            <w:pPr>
              <w:ind w:firstLine="0"/>
              <w:jc w:val="center"/>
              <w:rPr>
                <w:sz w:val="20"/>
                <w:szCs w:val="20"/>
                <w:lang w:val="bg-BG"/>
              </w:rPr>
            </w:pPr>
            <w:r w:rsidRPr="003F2C90">
              <w:rPr>
                <w:sz w:val="20"/>
                <w:szCs w:val="20"/>
                <w:lang w:val="bg-BG"/>
              </w:rPr>
              <w:t>2016 г.</w:t>
            </w:r>
          </w:p>
        </w:tc>
        <w:tc>
          <w:tcPr>
            <w:tcW w:w="1329" w:type="dxa"/>
            <w:shd w:val="clear" w:color="auto" w:fill="auto"/>
          </w:tcPr>
          <w:p w14:paraId="44C23EC3" w14:textId="77777777" w:rsidR="002D3E99" w:rsidRPr="003F2C90" w:rsidRDefault="002D3E99" w:rsidP="002D3E99">
            <w:pPr>
              <w:ind w:firstLine="0"/>
              <w:jc w:val="center"/>
              <w:rPr>
                <w:sz w:val="20"/>
                <w:szCs w:val="20"/>
                <w:lang w:val="bg-BG"/>
              </w:rPr>
            </w:pPr>
            <w:r w:rsidRPr="003F2C90">
              <w:rPr>
                <w:sz w:val="20"/>
                <w:szCs w:val="20"/>
                <w:lang w:val="bg-BG"/>
              </w:rPr>
              <w:t>66</w:t>
            </w:r>
          </w:p>
        </w:tc>
        <w:tc>
          <w:tcPr>
            <w:tcW w:w="2206" w:type="dxa"/>
            <w:shd w:val="clear" w:color="auto" w:fill="auto"/>
          </w:tcPr>
          <w:p w14:paraId="6AEE8FAF" w14:textId="77777777" w:rsidR="002D3E99" w:rsidRPr="003F2C90" w:rsidRDefault="002D3E99" w:rsidP="002D3E99">
            <w:pPr>
              <w:ind w:firstLine="0"/>
              <w:jc w:val="center"/>
              <w:rPr>
                <w:sz w:val="20"/>
                <w:szCs w:val="20"/>
                <w:lang w:val="bg-BG"/>
              </w:rPr>
            </w:pPr>
            <w:r w:rsidRPr="003F2C90">
              <w:rPr>
                <w:sz w:val="20"/>
                <w:szCs w:val="20"/>
                <w:lang w:val="bg-BG"/>
              </w:rPr>
              <w:t>13.2</w:t>
            </w:r>
          </w:p>
        </w:tc>
        <w:tc>
          <w:tcPr>
            <w:tcW w:w="941" w:type="dxa"/>
            <w:gridSpan w:val="2"/>
            <w:shd w:val="clear" w:color="auto" w:fill="auto"/>
          </w:tcPr>
          <w:p w14:paraId="5D0B2C67" w14:textId="77777777" w:rsidR="002D3E99" w:rsidRPr="003F2C90" w:rsidRDefault="002D3E99" w:rsidP="002D3E99">
            <w:pPr>
              <w:ind w:firstLine="0"/>
              <w:jc w:val="center"/>
              <w:rPr>
                <w:sz w:val="20"/>
                <w:szCs w:val="20"/>
                <w:lang w:val="bg-BG"/>
              </w:rPr>
            </w:pPr>
            <w:r w:rsidRPr="003F2C90">
              <w:rPr>
                <w:sz w:val="20"/>
                <w:szCs w:val="20"/>
                <w:lang w:val="bg-BG"/>
              </w:rPr>
              <w:t>79</w:t>
            </w:r>
          </w:p>
        </w:tc>
      </w:tr>
      <w:tr w:rsidR="002D3E99" w:rsidRPr="003F2C90" w14:paraId="3007626D" w14:textId="77777777" w:rsidTr="002D3E99">
        <w:trPr>
          <w:jc w:val="center"/>
        </w:trPr>
        <w:tc>
          <w:tcPr>
            <w:tcW w:w="987" w:type="dxa"/>
            <w:vMerge/>
            <w:shd w:val="clear" w:color="auto" w:fill="auto"/>
          </w:tcPr>
          <w:p w14:paraId="47C84E68" w14:textId="77777777" w:rsidR="002D3E99" w:rsidRPr="003F2C90" w:rsidRDefault="002D3E99" w:rsidP="002D3E99">
            <w:pPr>
              <w:ind w:firstLine="0"/>
              <w:jc w:val="center"/>
              <w:rPr>
                <w:sz w:val="20"/>
                <w:szCs w:val="20"/>
                <w:lang w:val="bg-BG"/>
              </w:rPr>
            </w:pPr>
          </w:p>
        </w:tc>
        <w:tc>
          <w:tcPr>
            <w:tcW w:w="973" w:type="dxa"/>
            <w:shd w:val="clear" w:color="auto" w:fill="auto"/>
          </w:tcPr>
          <w:p w14:paraId="6A74D641" w14:textId="77777777" w:rsidR="002D3E99" w:rsidRPr="003F2C90" w:rsidRDefault="002D3E99" w:rsidP="002D3E99">
            <w:pPr>
              <w:ind w:firstLine="0"/>
              <w:jc w:val="center"/>
              <w:rPr>
                <w:sz w:val="20"/>
                <w:szCs w:val="20"/>
                <w:lang w:val="bg-BG"/>
              </w:rPr>
            </w:pPr>
            <w:r w:rsidRPr="003F2C90">
              <w:rPr>
                <w:sz w:val="20"/>
                <w:szCs w:val="20"/>
                <w:lang w:val="bg-BG"/>
              </w:rPr>
              <w:t>2021</w:t>
            </w:r>
          </w:p>
        </w:tc>
        <w:tc>
          <w:tcPr>
            <w:tcW w:w="1329" w:type="dxa"/>
            <w:shd w:val="clear" w:color="auto" w:fill="auto"/>
          </w:tcPr>
          <w:p w14:paraId="1F4C59BA" w14:textId="77777777" w:rsidR="002D3E99" w:rsidRPr="003F2C90" w:rsidRDefault="002D3E99" w:rsidP="002D3E99">
            <w:pPr>
              <w:ind w:firstLine="0"/>
              <w:jc w:val="center"/>
              <w:rPr>
                <w:sz w:val="20"/>
                <w:szCs w:val="20"/>
                <w:lang w:val="bg-BG"/>
              </w:rPr>
            </w:pPr>
            <w:r w:rsidRPr="003F2C90">
              <w:rPr>
                <w:sz w:val="20"/>
                <w:szCs w:val="20"/>
                <w:lang w:val="bg-BG"/>
              </w:rPr>
              <w:t>73</w:t>
            </w:r>
          </w:p>
        </w:tc>
        <w:tc>
          <w:tcPr>
            <w:tcW w:w="2235" w:type="dxa"/>
            <w:gridSpan w:val="2"/>
            <w:shd w:val="clear" w:color="auto" w:fill="auto"/>
          </w:tcPr>
          <w:p w14:paraId="4F1AED71" w14:textId="77777777" w:rsidR="002D3E99" w:rsidRPr="003F2C90" w:rsidRDefault="002D3E99" w:rsidP="002D3E99">
            <w:pPr>
              <w:ind w:firstLine="0"/>
              <w:jc w:val="center"/>
              <w:rPr>
                <w:sz w:val="20"/>
                <w:szCs w:val="20"/>
                <w:lang w:val="bg-BG"/>
              </w:rPr>
            </w:pPr>
            <w:r w:rsidRPr="003F2C90">
              <w:rPr>
                <w:sz w:val="20"/>
                <w:szCs w:val="20"/>
                <w:lang w:val="bg-BG"/>
              </w:rPr>
              <w:t>9.2</w:t>
            </w:r>
          </w:p>
        </w:tc>
        <w:tc>
          <w:tcPr>
            <w:tcW w:w="912" w:type="dxa"/>
            <w:shd w:val="clear" w:color="auto" w:fill="auto"/>
          </w:tcPr>
          <w:p w14:paraId="5713DCB8" w14:textId="77777777" w:rsidR="002D3E99" w:rsidRPr="003F2C90" w:rsidRDefault="002D3E99" w:rsidP="002D3E99">
            <w:pPr>
              <w:ind w:firstLine="0"/>
              <w:jc w:val="center"/>
              <w:rPr>
                <w:sz w:val="20"/>
                <w:szCs w:val="20"/>
                <w:lang w:val="bg-BG"/>
              </w:rPr>
            </w:pPr>
            <w:r w:rsidRPr="003F2C90">
              <w:rPr>
                <w:sz w:val="20"/>
                <w:szCs w:val="20"/>
                <w:lang w:val="bg-BG"/>
              </w:rPr>
              <w:t>82</w:t>
            </w:r>
          </w:p>
        </w:tc>
      </w:tr>
    </w:tbl>
    <w:p w14:paraId="278F1BB5" w14:textId="77777777" w:rsidR="002D3E99" w:rsidRPr="003F2C90" w:rsidRDefault="002D3E99" w:rsidP="00872CFB">
      <w:pPr>
        <w:rPr>
          <w:lang w:val="bg-BG"/>
        </w:rPr>
      </w:pPr>
    </w:p>
    <w:p w14:paraId="2CCC5764" w14:textId="77777777" w:rsidR="002D3E99" w:rsidRPr="003F2C90" w:rsidRDefault="002D3E99" w:rsidP="002D3E99">
      <w:pPr>
        <w:rPr>
          <w:lang w:val="bg-BG"/>
        </w:rPr>
      </w:pPr>
      <w:r w:rsidRPr="003F2C90">
        <w:rPr>
          <w:lang w:val="bg-BG"/>
        </w:rPr>
        <w:t xml:space="preserve">Не е възможно да се прави сравнение на измерените концентрации през 2016 и 2021г, както поради малкият обем наблюдения (9 денонощия през 2016г. и  39 през 2021г.), така и поради това, че наблюденията са провеждани в различни места в града.  </w:t>
      </w:r>
    </w:p>
    <w:p w14:paraId="4C0C75B3" w14:textId="7884DC15" w:rsidR="002D3E99" w:rsidRPr="003F2C90" w:rsidRDefault="002D3E99" w:rsidP="002D3E99">
      <w:pPr>
        <w:rPr>
          <w:lang w:val="bg-BG"/>
        </w:rPr>
      </w:pPr>
      <w:r w:rsidRPr="003F2C90">
        <w:rPr>
          <w:lang w:val="bg-BG"/>
        </w:rPr>
        <w:t xml:space="preserve">Най-важните критерии за КАВ са експозицията на територия и население на наднормени концентрации.  Областта на моделиране в настоящата програма е променена в сравнение с Програмата от 2016г и не е коректно да се прави сравнение на промените в експонираната територия.  Въпреки известното увеличени на емисиите, се отчита намаление на жителите експонирани на наднормена СГК - </w:t>
      </w:r>
      <w:r w:rsidRPr="003F2C90">
        <w:rPr>
          <w:lang w:val="bg-BG"/>
        </w:rPr>
        <w:fldChar w:fldCharType="begin"/>
      </w:r>
      <w:r w:rsidRPr="003F2C90">
        <w:rPr>
          <w:lang w:val="bg-BG"/>
        </w:rPr>
        <w:instrText xml:space="preserve"> REF _Ref139036844 \h </w:instrText>
      </w:r>
      <w:r w:rsidRPr="003F2C90">
        <w:rPr>
          <w:lang w:val="bg-BG"/>
        </w:rPr>
      </w:r>
      <w:r w:rsidRPr="003F2C90">
        <w:rPr>
          <w:lang w:val="bg-BG"/>
        </w:rPr>
        <w:fldChar w:fldCharType="separate"/>
      </w:r>
      <w:r w:rsidR="00DC3CE6" w:rsidRPr="003F2C90">
        <w:rPr>
          <w:lang w:val="bg-BG"/>
        </w:rPr>
        <w:t xml:space="preserve">Таблица </w:t>
      </w:r>
      <w:r w:rsidR="00DC3CE6">
        <w:rPr>
          <w:noProof/>
        </w:rPr>
        <w:t>16</w:t>
      </w:r>
      <w:r w:rsidRPr="003F2C90">
        <w:rPr>
          <w:lang w:val="bg-BG"/>
        </w:rPr>
        <w:fldChar w:fldCharType="end"/>
      </w:r>
      <w:r w:rsidRPr="003F2C90">
        <w:rPr>
          <w:lang w:val="bg-BG"/>
        </w:rPr>
        <w:t>.  Обяснението е в различните метеорологични условия и във факта, че мерките в плана за действие се прилагат в по-голяма степен в по-гъсто населените централни части на града.  За 2016г не е правена оценка относно СДК, което не позволява съпоставка на КАВ по отношение на този показател.</w:t>
      </w:r>
    </w:p>
    <w:p w14:paraId="7C912AF7" w14:textId="6C96F57A" w:rsidR="002D3E99" w:rsidRPr="003F2C90" w:rsidRDefault="002D3E99" w:rsidP="002D3E99">
      <w:pPr>
        <w:pStyle w:val="af0"/>
      </w:pPr>
      <w:bookmarkStart w:id="66" w:name="_Ref139036844"/>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16</w:t>
      </w:r>
      <w:r w:rsidRPr="003F2C90">
        <w:fldChar w:fldCharType="end"/>
      </w:r>
      <w:bookmarkEnd w:id="66"/>
      <w:r w:rsidRPr="003F2C90">
        <w:t xml:space="preserve"> -   Площ в която през 2016г. и 2021г. средногодишната концентрация на </w:t>
      </w:r>
      <w:r w:rsidR="007C206F" w:rsidRPr="003F2C90">
        <w:t>ФПЧ10</w:t>
      </w:r>
      <w:r w:rsidRPr="003F2C90">
        <w:t xml:space="preserve">   превишава дадена стойност и население, което обитава съответната област.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963"/>
        <w:gridCol w:w="2194"/>
        <w:gridCol w:w="1699"/>
        <w:gridCol w:w="1784"/>
      </w:tblGrid>
      <w:tr w:rsidR="002D3E99" w:rsidRPr="003F2C90" w14:paraId="110795DD" w14:textId="77777777" w:rsidTr="002D3E99">
        <w:trPr>
          <w:jc w:val="center"/>
        </w:trPr>
        <w:tc>
          <w:tcPr>
            <w:tcW w:w="1488" w:type="dxa"/>
            <w:shd w:val="clear" w:color="auto" w:fill="1F4E79" w:themeFill="accent1" w:themeFillShade="80"/>
          </w:tcPr>
          <w:p w14:paraId="40BEE978" w14:textId="506C7CC1" w:rsidR="002D3E99" w:rsidRPr="003F2C90" w:rsidRDefault="002D3E99" w:rsidP="003E08B1">
            <w:pPr>
              <w:ind w:firstLine="0"/>
              <w:jc w:val="center"/>
              <w:rPr>
                <w:b/>
                <w:bCs/>
                <w:color w:val="FFFFFF" w:themeColor="background1"/>
                <w:sz w:val="20"/>
                <w:szCs w:val="20"/>
                <w:lang w:val="bg-BG"/>
              </w:rPr>
            </w:pPr>
            <w:r w:rsidRPr="003F2C90">
              <w:rPr>
                <w:b/>
                <w:bCs/>
                <w:color w:val="FFFFFF" w:themeColor="background1"/>
                <w:sz w:val="20"/>
                <w:szCs w:val="20"/>
                <w:lang w:val="bg-BG"/>
              </w:rPr>
              <w:t xml:space="preserve">Стойност на СГК на </w:t>
            </w:r>
            <w:r w:rsidR="007C206F" w:rsidRPr="003F2C90">
              <w:rPr>
                <w:b/>
                <w:bCs/>
                <w:color w:val="FFFFFF" w:themeColor="background1"/>
                <w:sz w:val="20"/>
                <w:szCs w:val="20"/>
                <w:lang w:val="bg-BG"/>
              </w:rPr>
              <w:t>ФПЧ10</w:t>
            </w:r>
          </w:p>
          <w:p w14:paraId="770F7230" w14:textId="77777777" w:rsidR="002D3E99" w:rsidRPr="003F2C90" w:rsidRDefault="002D3E99" w:rsidP="003E08B1">
            <w:pPr>
              <w:ind w:firstLine="0"/>
              <w:jc w:val="center"/>
              <w:rPr>
                <w:b/>
                <w:bCs/>
                <w:color w:val="FFFFFF" w:themeColor="background1"/>
                <w:sz w:val="20"/>
                <w:szCs w:val="20"/>
                <w:lang w:val="bg-BG"/>
              </w:rPr>
            </w:pPr>
            <w:r w:rsidRPr="003F2C90">
              <w:rPr>
                <w:b/>
                <w:bCs/>
                <w:color w:val="FFFFFF" w:themeColor="background1"/>
                <w:sz w:val="20"/>
                <w:szCs w:val="20"/>
                <w:lang w:val="bg-BG"/>
              </w:rPr>
              <w:t>[µg/m3]</w:t>
            </w:r>
          </w:p>
        </w:tc>
        <w:tc>
          <w:tcPr>
            <w:tcW w:w="1963" w:type="dxa"/>
            <w:shd w:val="clear" w:color="auto" w:fill="1F4E79" w:themeFill="accent1" w:themeFillShade="80"/>
          </w:tcPr>
          <w:p w14:paraId="269C9439" w14:textId="2BBA67BF" w:rsidR="002D3E99" w:rsidRPr="003F2C90" w:rsidRDefault="002D3E99" w:rsidP="003E08B1">
            <w:pPr>
              <w:ind w:firstLine="0"/>
              <w:jc w:val="center"/>
              <w:rPr>
                <w:b/>
                <w:bCs/>
                <w:color w:val="FFFFFF" w:themeColor="background1"/>
                <w:sz w:val="20"/>
                <w:szCs w:val="20"/>
                <w:lang w:val="bg-BG"/>
              </w:rPr>
            </w:pPr>
            <w:r w:rsidRPr="003F2C90">
              <w:rPr>
                <w:b/>
                <w:bCs/>
                <w:color w:val="FFFFFF" w:themeColor="background1"/>
                <w:sz w:val="20"/>
                <w:szCs w:val="20"/>
                <w:lang w:val="bg-BG"/>
              </w:rPr>
              <w:t>Година</w:t>
            </w:r>
          </w:p>
        </w:tc>
        <w:tc>
          <w:tcPr>
            <w:tcW w:w="2194" w:type="dxa"/>
            <w:shd w:val="clear" w:color="auto" w:fill="1F4E79" w:themeFill="accent1" w:themeFillShade="80"/>
          </w:tcPr>
          <w:p w14:paraId="5FEF210D" w14:textId="6F2F99F9" w:rsidR="002D3E99" w:rsidRPr="003F2C90" w:rsidRDefault="002D3E99" w:rsidP="003E08B1">
            <w:pPr>
              <w:ind w:firstLine="0"/>
              <w:jc w:val="center"/>
              <w:rPr>
                <w:b/>
                <w:bCs/>
                <w:color w:val="FFFFFF" w:themeColor="background1"/>
                <w:sz w:val="20"/>
                <w:szCs w:val="20"/>
                <w:lang w:val="bg-BG"/>
              </w:rPr>
            </w:pPr>
            <w:r w:rsidRPr="003F2C90">
              <w:rPr>
                <w:b/>
                <w:bCs/>
                <w:color w:val="FFFFFF" w:themeColor="background1"/>
                <w:sz w:val="20"/>
                <w:szCs w:val="20"/>
                <w:lang w:val="bg-BG"/>
              </w:rPr>
              <w:t xml:space="preserve">Площ на която стойността на </w:t>
            </w:r>
            <w:r w:rsidR="007C206F" w:rsidRPr="003F2C90">
              <w:rPr>
                <w:b/>
                <w:bCs/>
                <w:color w:val="FFFFFF" w:themeColor="background1"/>
                <w:sz w:val="20"/>
                <w:szCs w:val="20"/>
                <w:lang w:val="bg-BG"/>
              </w:rPr>
              <w:t>ФПЧ10</w:t>
            </w:r>
            <w:r w:rsidRPr="003F2C90">
              <w:rPr>
                <w:b/>
                <w:bCs/>
                <w:color w:val="FFFFFF" w:themeColor="background1"/>
                <w:sz w:val="20"/>
                <w:szCs w:val="20"/>
                <w:lang w:val="bg-BG"/>
              </w:rPr>
              <w:t xml:space="preserve">  се превишава [km2]</w:t>
            </w:r>
          </w:p>
        </w:tc>
        <w:tc>
          <w:tcPr>
            <w:tcW w:w="1699" w:type="dxa"/>
            <w:shd w:val="clear" w:color="auto" w:fill="1F4E79" w:themeFill="accent1" w:themeFillShade="80"/>
          </w:tcPr>
          <w:p w14:paraId="73D3E176" w14:textId="77777777" w:rsidR="002D3E99" w:rsidRPr="003F2C90" w:rsidRDefault="002D3E99" w:rsidP="003E08B1">
            <w:pPr>
              <w:ind w:firstLine="0"/>
              <w:jc w:val="center"/>
              <w:rPr>
                <w:b/>
                <w:bCs/>
                <w:color w:val="FFFFFF" w:themeColor="background1"/>
                <w:sz w:val="20"/>
                <w:szCs w:val="20"/>
                <w:lang w:val="bg-BG"/>
              </w:rPr>
            </w:pPr>
            <w:r w:rsidRPr="003F2C90">
              <w:rPr>
                <w:b/>
                <w:bCs/>
                <w:color w:val="FFFFFF" w:themeColor="background1"/>
                <w:sz w:val="20"/>
                <w:szCs w:val="20"/>
                <w:lang w:val="bg-BG"/>
              </w:rPr>
              <w:t>Население което обитава района</w:t>
            </w:r>
          </w:p>
          <w:p w14:paraId="227D61BB" w14:textId="77777777" w:rsidR="002D3E99" w:rsidRPr="003F2C90" w:rsidRDefault="002D3E99" w:rsidP="003E08B1">
            <w:pPr>
              <w:ind w:firstLine="0"/>
              <w:jc w:val="center"/>
              <w:rPr>
                <w:b/>
                <w:bCs/>
                <w:color w:val="FFFFFF" w:themeColor="background1"/>
                <w:sz w:val="20"/>
                <w:szCs w:val="20"/>
                <w:lang w:val="bg-BG"/>
              </w:rPr>
            </w:pPr>
            <w:r w:rsidRPr="003F2C90">
              <w:rPr>
                <w:b/>
                <w:bCs/>
                <w:color w:val="FFFFFF" w:themeColor="background1"/>
                <w:sz w:val="20"/>
                <w:szCs w:val="20"/>
                <w:lang w:val="bg-BG"/>
              </w:rPr>
              <w:t>[брой жители]</w:t>
            </w:r>
          </w:p>
        </w:tc>
        <w:tc>
          <w:tcPr>
            <w:tcW w:w="1784" w:type="dxa"/>
            <w:shd w:val="clear" w:color="auto" w:fill="1F4E79" w:themeFill="accent1" w:themeFillShade="80"/>
          </w:tcPr>
          <w:p w14:paraId="3F1B1222" w14:textId="77777777" w:rsidR="002D3E99" w:rsidRPr="003F2C90" w:rsidRDefault="002D3E99" w:rsidP="003E08B1">
            <w:pPr>
              <w:ind w:firstLine="0"/>
              <w:jc w:val="center"/>
              <w:rPr>
                <w:b/>
                <w:bCs/>
                <w:color w:val="FFFFFF" w:themeColor="background1"/>
                <w:sz w:val="20"/>
                <w:szCs w:val="20"/>
                <w:lang w:val="bg-BG"/>
              </w:rPr>
            </w:pPr>
            <w:r w:rsidRPr="003F2C90">
              <w:rPr>
                <w:b/>
                <w:bCs/>
                <w:color w:val="FFFFFF" w:themeColor="background1"/>
                <w:sz w:val="20"/>
                <w:szCs w:val="20"/>
                <w:lang w:val="bg-BG"/>
              </w:rPr>
              <w:t>Население което обитава района</w:t>
            </w:r>
          </w:p>
          <w:p w14:paraId="0C937BF8" w14:textId="77777777" w:rsidR="002D3E99" w:rsidRPr="003F2C90" w:rsidRDefault="002D3E99" w:rsidP="003E08B1">
            <w:pPr>
              <w:ind w:firstLine="0"/>
              <w:jc w:val="center"/>
              <w:rPr>
                <w:b/>
                <w:bCs/>
                <w:color w:val="FFFFFF" w:themeColor="background1"/>
                <w:sz w:val="20"/>
                <w:szCs w:val="20"/>
                <w:lang w:val="bg-BG"/>
              </w:rPr>
            </w:pPr>
            <w:r w:rsidRPr="003F2C90">
              <w:rPr>
                <w:b/>
                <w:bCs/>
                <w:color w:val="FFFFFF" w:themeColor="background1"/>
                <w:sz w:val="20"/>
                <w:szCs w:val="20"/>
                <w:lang w:val="bg-BG"/>
              </w:rPr>
              <w:t>[% ]</w:t>
            </w:r>
          </w:p>
        </w:tc>
      </w:tr>
      <w:tr w:rsidR="002D3E99" w:rsidRPr="003F2C90" w14:paraId="67402FBF" w14:textId="77777777" w:rsidTr="003E08B1">
        <w:trPr>
          <w:jc w:val="center"/>
        </w:trPr>
        <w:tc>
          <w:tcPr>
            <w:tcW w:w="1488" w:type="dxa"/>
            <w:vMerge w:val="restart"/>
            <w:shd w:val="clear" w:color="auto" w:fill="auto"/>
          </w:tcPr>
          <w:p w14:paraId="6B0CFEAC" w14:textId="77777777" w:rsidR="002D3E99" w:rsidRPr="003F2C90" w:rsidRDefault="002D3E99" w:rsidP="003E08B1">
            <w:pPr>
              <w:ind w:firstLine="0"/>
              <w:jc w:val="center"/>
              <w:rPr>
                <w:sz w:val="20"/>
                <w:szCs w:val="20"/>
                <w:lang w:val="bg-BG"/>
              </w:rPr>
            </w:pPr>
            <w:r w:rsidRPr="003F2C90">
              <w:rPr>
                <w:sz w:val="20"/>
                <w:szCs w:val="20"/>
                <w:lang w:val="bg-BG"/>
              </w:rPr>
              <w:t>40</w:t>
            </w:r>
          </w:p>
        </w:tc>
        <w:tc>
          <w:tcPr>
            <w:tcW w:w="1963" w:type="dxa"/>
          </w:tcPr>
          <w:p w14:paraId="6C92FFF2" w14:textId="77777777" w:rsidR="002D3E99" w:rsidRPr="003F2C90" w:rsidRDefault="002D3E99" w:rsidP="003E08B1">
            <w:pPr>
              <w:ind w:firstLine="0"/>
              <w:jc w:val="center"/>
              <w:rPr>
                <w:sz w:val="20"/>
                <w:szCs w:val="20"/>
                <w:lang w:val="bg-BG"/>
              </w:rPr>
            </w:pPr>
            <w:r w:rsidRPr="003F2C90">
              <w:rPr>
                <w:sz w:val="20"/>
                <w:szCs w:val="20"/>
                <w:lang w:val="bg-BG"/>
              </w:rPr>
              <w:t>2016</w:t>
            </w:r>
          </w:p>
        </w:tc>
        <w:tc>
          <w:tcPr>
            <w:tcW w:w="2194" w:type="dxa"/>
            <w:shd w:val="clear" w:color="auto" w:fill="auto"/>
          </w:tcPr>
          <w:p w14:paraId="5E71E3AB" w14:textId="77777777" w:rsidR="002D3E99" w:rsidRPr="003F2C90" w:rsidRDefault="002D3E99" w:rsidP="003E08B1">
            <w:pPr>
              <w:ind w:firstLine="0"/>
              <w:jc w:val="center"/>
              <w:rPr>
                <w:sz w:val="20"/>
                <w:szCs w:val="20"/>
                <w:lang w:val="bg-BG"/>
              </w:rPr>
            </w:pPr>
            <w:r w:rsidRPr="003F2C90">
              <w:rPr>
                <w:sz w:val="20"/>
                <w:szCs w:val="20"/>
                <w:lang w:val="bg-BG"/>
              </w:rPr>
              <w:t>-</w:t>
            </w:r>
          </w:p>
        </w:tc>
        <w:tc>
          <w:tcPr>
            <w:tcW w:w="1699" w:type="dxa"/>
            <w:shd w:val="clear" w:color="auto" w:fill="auto"/>
          </w:tcPr>
          <w:p w14:paraId="52380198" w14:textId="77777777" w:rsidR="002D3E99" w:rsidRPr="003F2C90" w:rsidRDefault="002D3E99" w:rsidP="003E08B1">
            <w:pPr>
              <w:ind w:firstLine="0"/>
              <w:jc w:val="center"/>
              <w:rPr>
                <w:sz w:val="20"/>
                <w:szCs w:val="20"/>
                <w:lang w:val="bg-BG"/>
              </w:rPr>
            </w:pPr>
            <w:r w:rsidRPr="003F2C90">
              <w:rPr>
                <w:sz w:val="20"/>
                <w:szCs w:val="20"/>
                <w:lang w:val="bg-BG"/>
              </w:rPr>
              <w:t>11000</w:t>
            </w:r>
          </w:p>
        </w:tc>
        <w:tc>
          <w:tcPr>
            <w:tcW w:w="1784" w:type="dxa"/>
          </w:tcPr>
          <w:p w14:paraId="49A20254" w14:textId="77777777" w:rsidR="002D3E99" w:rsidRPr="003F2C90" w:rsidRDefault="002D3E99" w:rsidP="003E08B1">
            <w:pPr>
              <w:ind w:firstLine="0"/>
              <w:jc w:val="center"/>
              <w:rPr>
                <w:sz w:val="20"/>
                <w:szCs w:val="20"/>
                <w:lang w:val="bg-BG"/>
              </w:rPr>
            </w:pPr>
            <w:r w:rsidRPr="003F2C90">
              <w:rPr>
                <w:sz w:val="20"/>
                <w:szCs w:val="20"/>
                <w:lang w:val="bg-BG"/>
              </w:rPr>
              <w:t>18</w:t>
            </w:r>
          </w:p>
        </w:tc>
      </w:tr>
      <w:tr w:rsidR="002D3E99" w:rsidRPr="003F2C90" w14:paraId="069E2642" w14:textId="77777777" w:rsidTr="003E08B1">
        <w:trPr>
          <w:jc w:val="center"/>
        </w:trPr>
        <w:tc>
          <w:tcPr>
            <w:tcW w:w="1488" w:type="dxa"/>
            <w:vMerge/>
            <w:shd w:val="clear" w:color="auto" w:fill="auto"/>
          </w:tcPr>
          <w:p w14:paraId="2474AD6C" w14:textId="77777777" w:rsidR="002D3E99" w:rsidRPr="003F2C90" w:rsidRDefault="002D3E99" w:rsidP="003E08B1">
            <w:pPr>
              <w:ind w:firstLine="0"/>
              <w:jc w:val="center"/>
              <w:rPr>
                <w:sz w:val="20"/>
                <w:szCs w:val="20"/>
                <w:lang w:val="bg-BG"/>
              </w:rPr>
            </w:pPr>
          </w:p>
        </w:tc>
        <w:tc>
          <w:tcPr>
            <w:tcW w:w="1963" w:type="dxa"/>
          </w:tcPr>
          <w:p w14:paraId="2B2DC574" w14:textId="77777777" w:rsidR="002D3E99" w:rsidRPr="003F2C90" w:rsidRDefault="002D3E99" w:rsidP="003E08B1">
            <w:pPr>
              <w:ind w:firstLine="0"/>
              <w:jc w:val="center"/>
              <w:rPr>
                <w:sz w:val="20"/>
                <w:szCs w:val="20"/>
                <w:lang w:val="bg-BG"/>
              </w:rPr>
            </w:pPr>
            <w:r w:rsidRPr="003F2C90">
              <w:rPr>
                <w:sz w:val="20"/>
                <w:szCs w:val="20"/>
                <w:lang w:val="bg-BG"/>
              </w:rPr>
              <w:t>2021</w:t>
            </w:r>
          </w:p>
        </w:tc>
        <w:tc>
          <w:tcPr>
            <w:tcW w:w="2194" w:type="dxa"/>
            <w:shd w:val="clear" w:color="auto" w:fill="auto"/>
          </w:tcPr>
          <w:p w14:paraId="15FCB5FB" w14:textId="77777777" w:rsidR="002D3E99" w:rsidRPr="003F2C90" w:rsidRDefault="002D3E99" w:rsidP="003E08B1">
            <w:pPr>
              <w:ind w:firstLine="0"/>
              <w:jc w:val="center"/>
              <w:rPr>
                <w:sz w:val="20"/>
                <w:szCs w:val="20"/>
                <w:lang w:val="bg-BG"/>
              </w:rPr>
            </w:pPr>
            <w:r w:rsidRPr="003F2C90">
              <w:rPr>
                <w:sz w:val="20"/>
                <w:szCs w:val="20"/>
                <w:lang w:val="bg-BG"/>
              </w:rPr>
              <w:t>0.04</w:t>
            </w:r>
          </w:p>
        </w:tc>
        <w:tc>
          <w:tcPr>
            <w:tcW w:w="1699" w:type="dxa"/>
            <w:shd w:val="clear" w:color="auto" w:fill="auto"/>
          </w:tcPr>
          <w:p w14:paraId="1ADE1290" w14:textId="77777777" w:rsidR="002D3E99" w:rsidRPr="003F2C90" w:rsidRDefault="002D3E99" w:rsidP="003E08B1">
            <w:pPr>
              <w:ind w:firstLine="0"/>
              <w:jc w:val="center"/>
              <w:rPr>
                <w:sz w:val="20"/>
                <w:szCs w:val="20"/>
                <w:lang w:val="bg-BG"/>
              </w:rPr>
            </w:pPr>
            <w:r w:rsidRPr="003F2C90">
              <w:rPr>
                <w:sz w:val="20"/>
                <w:szCs w:val="20"/>
                <w:lang w:val="bg-BG"/>
              </w:rPr>
              <w:t>380</w:t>
            </w:r>
          </w:p>
        </w:tc>
        <w:tc>
          <w:tcPr>
            <w:tcW w:w="1784" w:type="dxa"/>
          </w:tcPr>
          <w:p w14:paraId="547AD083" w14:textId="77777777" w:rsidR="002D3E99" w:rsidRPr="003F2C90" w:rsidRDefault="002D3E99" w:rsidP="003E08B1">
            <w:pPr>
              <w:ind w:firstLine="0"/>
              <w:jc w:val="center"/>
              <w:rPr>
                <w:sz w:val="20"/>
                <w:szCs w:val="20"/>
                <w:lang w:val="bg-BG"/>
              </w:rPr>
            </w:pPr>
            <w:r w:rsidRPr="003F2C90">
              <w:rPr>
                <w:sz w:val="20"/>
                <w:szCs w:val="20"/>
                <w:lang w:val="bg-BG"/>
              </w:rPr>
              <w:t>1.3</w:t>
            </w:r>
          </w:p>
        </w:tc>
      </w:tr>
    </w:tbl>
    <w:p w14:paraId="38DAF2CC" w14:textId="77777777" w:rsidR="002D3E99" w:rsidRPr="003F2C90" w:rsidRDefault="002D3E99" w:rsidP="002D3E99">
      <w:pPr>
        <w:rPr>
          <w:lang w:val="bg-BG"/>
        </w:rPr>
      </w:pPr>
    </w:p>
    <w:p w14:paraId="3EE8FC0E" w14:textId="71B89BF4" w:rsidR="002D3E99" w:rsidRPr="003F2C90" w:rsidRDefault="002D3E99" w:rsidP="002D3E99">
      <w:pPr>
        <w:rPr>
          <w:lang w:val="bg-BG"/>
        </w:rPr>
      </w:pPr>
      <w:r w:rsidRPr="003F2C90">
        <w:rPr>
          <w:lang w:val="bg-BG"/>
        </w:rPr>
        <w:t xml:space="preserve">Количествените оценки за територията и населението експонирани на наднормени концентрации, представени в </w:t>
      </w:r>
      <w:r w:rsidR="006C1EBB" w:rsidRPr="003F2C90">
        <w:rPr>
          <w:lang w:val="bg-BG"/>
        </w:rPr>
        <w:fldChar w:fldCharType="begin"/>
      </w:r>
      <w:r w:rsidR="006C1EBB" w:rsidRPr="003F2C90">
        <w:rPr>
          <w:lang w:val="bg-BG"/>
        </w:rPr>
        <w:instrText xml:space="preserve"> REF _Ref139029724 \h </w:instrText>
      </w:r>
      <w:r w:rsidR="006C1EBB" w:rsidRPr="003F2C90">
        <w:rPr>
          <w:lang w:val="bg-BG"/>
        </w:rPr>
      </w:r>
      <w:r w:rsidR="006C1EBB" w:rsidRPr="003F2C90">
        <w:rPr>
          <w:lang w:val="bg-BG"/>
        </w:rPr>
        <w:fldChar w:fldCharType="separate"/>
      </w:r>
      <w:r w:rsidR="00DC3CE6" w:rsidRPr="003F2C90">
        <w:rPr>
          <w:lang w:val="bg-BG"/>
        </w:rPr>
        <w:t xml:space="preserve">Таблица </w:t>
      </w:r>
      <w:r w:rsidR="00DC3CE6">
        <w:rPr>
          <w:noProof/>
        </w:rPr>
        <w:t>12</w:t>
      </w:r>
      <w:r w:rsidR="006C1EBB" w:rsidRPr="003F2C90">
        <w:rPr>
          <w:lang w:val="bg-BG"/>
        </w:rPr>
        <w:fldChar w:fldCharType="end"/>
      </w:r>
      <w:r w:rsidRPr="003F2C90">
        <w:rPr>
          <w:lang w:val="bg-BG"/>
        </w:rPr>
        <w:t xml:space="preserve"> и </w:t>
      </w:r>
      <w:r w:rsidR="006C1EBB" w:rsidRPr="003F2C90">
        <w:rPr>
          <w:lang w:val="bg-BG"/>
        </w:rPr>
        <w:fldChar w:fldCharType="begin"/>
      </w:r>
      <w:r w:rsidR="006C1EBB" w:rsidRPr="003F2C90">
        <w:rPr>
          <w:lang w:val="bg-BG"/>
        </w:rPr>
        <w:instrText xml:space="preserve"> REF _Ref139036963 \h </w:instrText>
      </w:r>
      <w:r w:rsidR="006C1EBB" w:rsidRPr="003F2C90">
        <w:rPr>
          <w:lang w:val="bg-BG"/>
        </w:rPr>
      </w:r>
      <w:r w:rsidR="006C1EBB" w:rsidRPr="003F2C90">
        <w:rPr>
          <w:lang w:val="bg-BG"/>
        </w:rPr>
        <w:fldChar w:fldCharType="separate"/>
      </w:r>
      <w:r w:rsidR="00DC3CE6" w:rsidRPr="003F2C90">
        <w:rPr>
          <w:lang w:val="bg-BG"/>
        </w:rPr>
        <w:t xml:space="preserve">Таблица </w:t>
      </w:r>
      <w:r w:rsidR="00DC3CE6">
        <w:rPr>
          <w:noProof/>
        </w:rPr>
        <w:t>13</w:t>
      </w:r>
      <w:r w:rsidR="006C1EBB" w:rsidRPr="003F2C90">
        <w:rPr>
          <w:lang w:val="bg-BG"/>
        </w:rPr>
        <w:fldChar w:fldCharType="end"/>
      </w:r>
      <w:r w:rsidRPr="003F2C90">
        <w:rPr>
          <w:lang w:val="bg-BG"/>
        </w:rPr>
        <w:t xml:space="preserve"> са натоварени с известна доза неопределеност, поради малкия обем наблюдения, което води до трудности за калибриране на моделиращата система.  Независимо от това, със сигурност може да се направят следните констатации: </w:t>
      </w:r>
    </w:p>
    <w:p w14:paraId="0B1A8D04" w14:textId="076886C6" w:rsidR="002D3E99" w:rsidRPr="003F2C90" w:rsidRDefault="002D3E99" w:rsidP="006C1EBB">
      <w:pPr>
        <w:pStyle w:val="a"/>
      </w:pPr>
      <w:r w:rsidRPr="003F2C90">
        <w:t xml:space="preserve">голяма част от територията и населението на гр. Кюстендел пребивават, макар и под, но близко до средногодишната норма за </w:t>
      </w:r>
      <w:r w:rsidR="007C206F" w:rsidRPr="003F2C90">
        <w:t>ФПЧ10</w:t>
      </w:r>
      <w:r w:rsidRPr="003F2C90">
        <w:t xml:space="preserve">. </w:t>
      </w:r>
    </w:p>
    <w:p w14:paraId="6CDFF166" w14:textId="2DB12054" w:rsidR="002D3E99" w:rsidRPr="003F2C90" w:rsidRDefault="002D3E99" w:rsidP="006C1EBB">
      <w:pPr>
        <w:pStyle w:val="a"/>
      </w:pPr>
      <w:r w:rsidRPr="003F2C90">
        <w:t>значителни части от територията и значителна част от населението са експонирани на наднормена средноденонощна концентрация СДК.</w:t>
      </w:r>
    </w:p>
    <w:p w14:paraId="07F99AD8" w14:textId="46D847C7" w:rsidR="002D3E99" w:rsidRPr="003F2C90" w:rsidRDefault="002D3E99" w:rsidP="002D3E99">
      <w:pPr>
        <w:rPr>
          <w:lang w:val="bg-BG"/>
        </w:rPr>
      </w:pPr>
      <w:r w:rsidRPr="003F2C90">
        <w:rPr>
          <w:lang w:val="bg-BG"/>
        </w:rPr>
        <w:t xml:space="preserve">Анализът на ситуацията налага предприемане на мерки, които да </w:t>
      </w:r>
      <w:r w:rsidR="006C1EBB" w:rsidRPr="003F2C90">
        <w:rPr>
          <w:lang w:val="bg-BG"/>
        </w:rPr>
        <w:t>доведат</w:t>
      </w:r>
      <w:r w:rsidRPr="003F2C90">
        <w:rPr>
          <w:lang w:val="bg-BG"/>
        </w:rPr>
        <w:t xml:space="preserve"> до подобряване на КАВ в община Кюстендил.</w:t>
      </w:r>
    </w:p>
    <w:p w14:paraId="4DF88A85" w14:textId="77777777" w:rsidR="00F348F4" w:rsidRPr="003F2C90" w:rsidRDefault="00F348F4" w:rsidP="00872CFB">
      <w:pPr>
        <w:rPr>
          <w:lang w:val="bg-BG"/>
        </w:rPr>
      </w:pPr>
    </w:p>
    <w:p w14:paraId="127B0CF8" w14:textId="1E3795C3" w:rsidR="00872CFB" w:rsidRPr="003F2C90" w:rsidRDefault="006C1EBB" w:rsidP="00872CFB">
      <w:pPr>
        <w:pStyle w:val="1"/>
        <w:rPr>
          <w:lang w:val="bg-BG"/>
        </w:rPr>
      </w:pPr>
      <w:bookmarkStart w:id="67" w:name="_Toc139125091"/>
      <w:r w:rsidRPr="003F2C90">
        <w:rPr>
          <w:lang w:val="bg-BG"/>
        </w:rPr>
        <w:t>Възможни мерки за подобряване на КАВ</w:t>
      </w:r>
      <w:bookmarkEnd w:id="67"/>
      <w:r w:rsidRPr="003F2C90">
        <w:rPr>
          <w:lang w:val="bg-BG"/>
        </w:rPr>
        <w:t xml:space="preserve"> </w:t>
      </w:r>
    </w:p>
    <w:p w14:paraId="60A8E845" w14:textId="4A95CAD7" w:rsidR="00872CFB" w:rsidRPr="003F2C90" w:rsidRDefault="006C1EBB" w:rsidP="00872CFB">
      <w:pPr>
        <w:rPr>
          <w:lang w:val="bg-BG"/>
        </w:rPr>
      </w:pPr>
      <w:r w:rsidRPr="003F2C90">
        <w:rPr>
          <w:lang w:val="bg-BG"/>
        </w:rPr>
        <w:t xml:space="preserve">В точка 1.4 беше направен анализ на мерките прилагани до момента на изготвяне на настоящата програма.  Ефектът от тяхното прилагане се показва от резултатите изложени в точки 3, 4, 5 и 6.  Видна е положителната тенденция, но и необходимостта от допълнителни мерки за решаване проблема със средноденонощната норма на </w:t>
      </w:r>
      <w:r w:rsidR="007C206F" w:rsidRPr="003F2C90">
        <w:rPr>
          <w:lang w:val="bg-BG"/>
        </w:rPr>
        <w:t>ФПЧ10</w:t>
      </w:r>
      <w:r w:rsidRPr="003F2C90">
        <w:rPr>
          <w:lang w:val="bg-BG"/>
        </w:rPr>
        <w:t>.</w:t>
      </w:r>
    </w:p>
    <w:p w14:paraId="39F777CC" w14:textId="77777777" w:rsidR="006C1EBB" w:rsidRPr="003F2C90" w:rsidRDefault="006C1EBB" w:rsidP="00872CFB">
      <w:pPr>
        <w:rPr>
          <w:lang w:val="bg-BG"/>
        </w:rPr>
      </w:pPr>
    </w:p>
    <w:p w14:paraId="3AC7E737" w14:textId="63614E2E" w:rsidR="006C1EBB" w:rsidRPr="003F2C90" w:rsidRDefault="006C1EBB" w:rsidP="006C1EBB">
      <w:pPr>
        <w:pStyle w:val="2"/>
        <w:rPr>
          <w:lang w:val="bg-BG"/>
        </w:rPr>
      </w:pPr>
      <w:bookmarkStart w:id="68" w:name="_Toc139125092"/>
      <w:r w:rsidRPr="003F2C90">
        <w:rPr>
          <w:lang w:val="bg-BG"/>
        </w:rPr>
        <w:t>Подход за формулиране на мерките</w:t>
      </w:r>
      <w:bookmarkEnd w:id="68"/>
    </w:p>
    <w:p w14:paraId="3F4BB5A9" w14:textId="06CB3CFA" w:rsidR="006C1EBB" w:rsidRPr="003F2C90" w:rsidRDefault="006C1EBB" w:rsidP="006C1EBB">
      <w:pPr>
        <w:rPr>
          <w:lang w:val="bg-BG"/>
        </w:rPr>
      </w:pPr>
      <w:r w:rsidRPr="003F2C90">
        <w:rPr>
          <w:lang w:val="bg-BG"/>
        </w:rPr>
        <w:t xml:space="preserve">Формулирането на мерките за намаление на концентрациите на </w:t>
      </w:r>
      <w:r w:rsidR="007C206F" w:rsidRPr="003F2C90">
        <w:rPr>
          <w:lang w:val="bg-BG"/>
        </w:rPr>
        <w:t>ФПЧ10</w:t>
      </w:r>
      <w:r w:rsidRPr="003F2C90">
        <w:rPr>
          <w:lang w:val="bg-BG"/>
        </w:rPr>
        <w:t xml:space="preserve"> се основава на направените по-горе анализи  за приноса на всеки от секторите отделящи емисии. Отчетени са специфичните условия на Общината и опита в прилагането на различни мерки в други български и европейски градове.</w:t>
      </w:r>
    </w:p>
    <w:p w14:paraId="44FC223C" w14:textId="77777777" w:rsidR="006C1EBB" w:rsidRPr="003F2C90" w:rsidRDefault="006C1EBB" w:rsidP="006C1EBB">
      <w:pPr>
        <w:rPr>
          <w:lang w:val="bg-BG"/>
        </w:rPr>
      </w:pPr>
      <w:r w:rsidRPr="003F2C90">
        <w:rPr>
          <w:lang w:val="bg-BG"/>
        </w:rPr>
        <w:t xml:space="preserve">Мерките са приоритизирани съгласно приноса на всеки от секторите отделящи емисии: </w:t>
      </w:r>
    </w:p>
    <w:p w14:paraId="17BA3D41" w14:textId="15377E98" w:rsidR="006C1EBB" w:rsidRPr="003F2C90" w:rsidRDefault="006C1EBB" w:rsidP="006C1EBB">
      <w:pPr>
        <w:pStyle w:val="a"/>
      </w:pPr>
      <w:r w:rsidRPr="003F2C90">
        <w:t xml:space="preserve">намаляване емисиите на </w:t>
      </w:r>
      <w:r w:rsidR="007C206F" w:rsidRPr="003F2C90">
        <w:t>ФПЧ10</w:t>
      </w:r>
      <w:r w:rsidRPr="003F2C90">
        <w:t xml:space="preserve"> от битовия сектор.</w:t>
      </w:r>
    </w:p>
    <w:p w14:paraId="5ECC97D7" w14:textId="5C998B87" w:rsidR="006C1EBB" w:rsidRPr="003F2C90" w:rsidRDefault="006C1EBB" w:rsidP="006C1EBB">
      <w:pPr>
        <w:pStyle w:val="a"/>
      </w:pPr>
      <w:r w:rsidRPr="003F2C90">
        <w:t xml:space="preserve">намаляване на емисиите на </w:t>
      </w:r>
      <w:r w:rsidR="007C206F" w:rsidRPr="003F2C90">
        <w:t>ФПЧ10</w:t>
      </w:r>
      <w:r w:rsidRPr="003F2C90">
        <w:t xml:space="preserve"> от вторичен унос/ресуспензия</w:t>
      </w:r>
    </w:p>
    <w:p w14:paraId="69E9F9E8" w14:textId="24079A66" w:rsidR="006C1EBB" w:rsidRPr="003F2C90" w:rsidRDefault="006C1EBB" w:rsidP="006C1EBB">
      <w:pPr>
        <w:pStyle w:val="a"/>
      </w:pPr>
      <w:r w:rsidRPr="003F2C90">
        <w:t xml:space="preserve">намаляване емисиите на </w:t>
      </w:r>
      <w:r w:rsidR="007C206F" w:rsidRPr="003F2C90">
        <w:t>ФПЧ10</w:t>
      </w:r>
      <w:r w:rsidRPr="003F2C90">
        <w:t xml:space="preserve"> от транспорта</w:t>
      </w:r>
    </w:p>
    <w:p w14:paraId="50251B36" w14:textId="6857E956" w:rsidR="006C1EBB" w:rsidRPr="003F2C90" w:rsidRDefault="006C1EBB" w:rsidP="006C1EBB">
      <w:pPr>
        <w:pStyle w:val="a"/>
      </w:pPr>
      <w:r w:rsidRPr="003F2C90">
        <w:t xml:space="preserve">намаляване на </w:t>
      </w:r>
      <w:r w:rsidR="007C206F" w:rsidRPr="003F2C90">
        <w:t>ФПЧ10</w:t>
      </w:r>
      <w:r w:rsidRPr="003F2C90">
        <w:t xml:space="preserve"> от неорганизираните емисии – от строителни дейности, изгаряне на отпадъчни материали и др.</w:t>
      </w:r>
    </w:p>
    <w:p w14:paraId="3A91CFF8" w14:textId="71AD83D9" w:rsidR="006C1EBB" w:rsidRPr="003F2C90" w:rsidRDefault="006C1EBB" w:rsidP="006C1EBB">
      <w:pPr>
        <w:pStyle w:val="a"/>
      </w:pPr>
      <w:r w:rsidRPr="003F2C90">
        <w:t xml:space="preserve">намаляване на емисиите на </w:t>
      </w:r>
      <w:r w:rsidR="007C206F" w:rsidRPr="003F2C90">
        <w:t>ФПЧ10</w:t>
      </w:r>
      <w:r w:rsidRPr="003F2C90">
        <w:t xml:space="preserve"> от промишлените предприятия</w:t>
      </w:r>
    </w:p>
    <w:p w14:paraId="7895A91A" w14:textId="77777777" w:rsidR="006C1EBB" w:rsidRPr="003F2C90" w:rsidRDefault="006C1EBB" w:rsidP="006C1EBB">
      <w:pPr>
        <w:rPr>
          <w:lang w:val="bg-BG"/>
        </w:rPr>
      </w:pPr>
      <w:r w:rsidRPr="003F2C90">
        <w:rPr>
          <w:lang w:val="bg-BG"/>
        </w:rPr>
        <w:t xml:space="preserve">При формулирането на мерките се има предвид : </w:t>
      </w:r>
    </w:p>
    <w:p w14:paraId="20853FDC" w14:textId="10B3CB90" w:rsidR="006C1EBB" w:rsidRPr="003F2C90" w:rsidRDefault="006C1EBB" w:rsidP="006C1EBB">
      <w:pPr>
        <w:pStyle w:val="a"/>
      </w:pPr>
      <w:r w:rsidRPr="003F2C90">
        <w:t>възможността на дадена мярка да окаже положителен ефект върху КАВ</w:t>
      </w:r>
    </w:p>
    <w:p w14:paraId="32EFA6AD" w14:textId="69013498" w:rsidR="006C1EBB" w:rsidRPr="003F2C90" w:rsidRDefault="006C1EBB" w:rsidP="006C1EBB">
      <w:pPr>
        <w:pStyle w:val="a"/>
      </w:pPr>
      <w:r w:rsidRPr="003F2C90">
        <w:t xml:space="preserve">резултатите от прогнозното моделиране на въздействието на мерките върху качеството на въздуха по показателите с наднормено замърсяване и очакваните ефекти за намаляване на замърсяването </w:t>
      </w:r>
    </w:p>
    <w:p w14:paraId="2EDA06D4" w14:textId="6371E44D" w:rsidR="006C1EBB" w:rsidRPr="003F2C90" w:rsidRDefault="006C1EBB" w:rsidP="006C1EBB">
      <w:pPr>
        <w:pStyle w:val="a"/>
      </w:pPr>
      <w:r w:rsidRPr="003F2C90">
        <w:t>степента на техническата изпълнимост на дадена мярка</w:t>
      </w:r>
    </w:p>
    <w:p w14:paraId="7D44AD88" w14:textId="665AEEE7" w:rsidR="006C1EBB" w:rsidRPr="003F2C90" w:rsidRDefault="006C1EBB" w:rsidP="006C1EBB">
      <w:pPr>
        <w:pStyle w:val="a"/>
      </w:pPr>
      <w:r w:rsidRPr="003F2C90">
        <w:t>възможностите за осигуряване на финансирането на мерките</w:t>
      </w:r>
    </w:p>
    <w:p w14:paraId="4EC2354A" w14:textId="093BEC35" w:rsidR="006C1EBB" w:rsidRPr="003F2C90" w:rsidRDefault="006C1EBB" w:rsidP="006C1EBB">
      <w:pPr>
        <w:pStyle w:val="a"/>
      </w:pPr>
      <w:r w:rsidRPr="003F2C90">
        <w:t xml:space="preserve">времевия фактор - мерките чрез които  може да се постигне доколкото е възможно най-бързо намаление на емисиите,  вкл. вече одобрени/стартирали проекти </w:t>
      </w:r>
    </w:p>
    <w:p w14:paraId="42765F1F" w14:textId="77777777" w:rsidR="006C1EBB" w:rsidRPr="003F2C90" w:rsidRDefault="006C1EBB" w:rsidP="006C1EBB">
      <w:pPr>
        <w:rPr>
          <w:lang w:val="bg-BG"/>
        </w:rPr>
      </w:pPr>
      <w:r w:rsidRPr="003F2C90">
        <w:rPr>
          <w:lang w:val="bg-BG"/>
        </w:rPr>
        <w:t xml:space="preserve">Освен техническите мерки, насочени към секторните-източници на емисии, са предвидени: </w:t>
      </w:r>
    </w:p>
    <w:p w14:paraId="522C0240" w14:textId="7D21D2B4" w:rsidR="006C1EBB" w:rsidRPr="003F2C90" w:rsidRDefault="006C1EBB" w:rsidP="006C1EBB">
      <w:pPr>
        <w:pStyle w:val="a"/>
      </w:pPr>
      <w:r w:rsidRPr="003F2C90">
        <w:t>Информационни мерки, насочени към информираността на гражданите за качеството на атмосферния въздух</w:t>
      </w:r>
    </w:p>
    <w:p w14:paraId="7D5F30DB" w14:textId="5BDA881C" w:rsidR="006C1EBB" w:rsidRPr="003F2C90" w:rsidRDefault="006C1EBB" w:rsidP="006C1EBB">
      <w:pPr>
        <w:pStyle w:val="a"/>
      </w:pPr>
      <w:r w:rsidRPr="003F2C90">
        <w:t xml:space="preserve">Контролни мерки – осъществяване на контрол върху източници на емисии </w:t>
      </w:r>
    </w:p>
    <w:p w14:paraId="47E23912" w14:textId="0ACB8981" w:rsidR="006C1EBB" w:rsidRPr="003F2C90" w:rsidRDefault="006C1EBB" w:rsidP="006C1EBB">
      <w:pPr>
        <w:pStyle w:val="a"/>
      </w:pPr>
      <w:r w:rsidRPr="003F2C90">
        <w:t xml:space="preserve">Организационни мерки </w:t>
      </w:r>
    </w:p>
    <w:p w14:paraId="389F0A89" w14:textId="77777777" w:rsidR="006C1EBB" w:rsidRPr="003F2C90" w:rsidRDefault="006C1EBB" w:rsidP="006C1EBB">
      <w:pPr>
        <w:rPr>
          <w:lang w:val="bg-BG"/>
        </w:rPr>
      </w:pPr>
      <w:r w:rsidRPr="003F2C90">
        <w:rPr>
          <w:lang w:val="bg-BG"/>
        </w:rPr>
        <w:t xml:space="preserve">Предвиждат се два хоризонта за прилагане на мерките </w:t>
      </w:r>
    </w:p>
    <w:p w14:paraId="4863EEC7" w14:textId="64180DA8" w:rsidR="006C1EBB" w:rsidRPr="003F2C90" w:rsidRDefault="006C1EBB" w:rsidP="006C1EBB">
      <w:pPr>
        <w:pStyle w:val="a"/>
      </w:pPr>
      <w:r w:rsidRPr="003F2C90">
        <w:t>краткосрочен/ средносрочен план – 2023-2024 г;</w:t>
      </w:r>
    </w:p>
    <w:p w14:paraId="3CCC2D4C" w14:textId="19F5C49C" w:rsidR="006C1EBB" w:rsidRPr="003F2C90" w:rsidRDefault="006C1EBB" w:rsidP="006C1EBB">
      <w:pPr>
        <w:pStyle w:val="a"/>
      </w:pPr>
      <w:r w:rsidRPr="003F2C90">
        <w:t>дългосрочен план – 2025-2027 г.</w:t>
      </w:r>
    </w:p>
    <w:p w14:paraId="17A81548" w14:textId="77777777" w:rsidR="006C1EBB" w:rsidRPr="003F2C90" w:rsidRDefault="006C1EBB" w:rsidP="006C1EBB">
      <w:pPr>
        <w:rPr>
          <w:lang w:val="bg-BG"/>
        </w:rPr>
      </w:pPr>
      <w:r w:rsidRPr="003F2C90">
        <w:rPr>
          <w:lang w:val="bg-BG"/>
        </w:rPr>
        <w:t>Механизмът за формулиране на мерките включва следните стъпки:</w:t>
      </w:r>
    </w:p>
    <w:p w14:paraId="264524A1" w14:textId="2B76CB12" w:rsidR="006C1EBB" w:rsidRPr="003F2C90" w:rsidRDefault="006C1EBB" w:rsidP="006C1EBB">
      <w:pPr>
        <w:pStyle w:val="a"/>
      </w:pPr>
      <w:r w:rsidRPr="003F2C90">
        <w:t>Прогнозна оценка чрез дисперсионно моделиране на необходимите намаления на емисиите за осигуряване на съответствие с нормите;</w:t>
      </w:r>
    </w:p>
    <w:p w14:paraId="459AF42D" w14:textId="7AFE1285" w:rsidR="006C1EBB" w:rsidRPr="003F2C90" w:rsidRDefault="006C1EBB" w:rsidP="006C1EBB">
      <w:pPr>
        <w:pStyle w:val="a"/>
      </w:pPr>
      <w:r w:rsidRPr="003F2C90">
        <w:t>Детайлизирана оценка на параметрите, които да позволят необходимото намаление на емисиите;</w:t>
      </w:r>
    </w:p>
    <w:p w14:paraId="2685EBF5" w14:textId="6B4A0573" w:rsidR="006C1EBB" w:rsidRPr="003F2C90" w:rsidRDefault="006C1EBB" w:rsidP="006C1EBB">
      <w:pPr>
        <w:pStyle w:val="a"/>
      </w:pPr>
      <w:r w:rsidRPr="003F2C90">
        <w:t>Описание на мерките и включването им в Плана за действие</w:t>
      </w:r>
    </w:p>
    <w:p w14:paraId="01D7FE40" w14:textId="77777777" w:rsidR="006C1EBB" w:rsidRPr="003F2C90" w:rsidRDefault="006C1EBB" w:rsidP="00872CFB">
      <w:pPr>
        <w:rPr>
          <w:lang w:val="bg-BG"/>
        </w:rPr>
      </w:pPr>
    </w:p>
    <w:p w14:paraId="2DF7EE9F" w14:textId="0283071D" w:rsidR="006C1EBB" w:rsidRPr="003F2C90" w:rsidRDefault="006C1EBB" w:rsidP="006C1EBB">
      <w:pPr>
        <w:pStyle w:val="2"/>
        <w:rPr>
          <w:lang w:val="bg-BG"/>
        </w:rPr>
      </w:pPr>
      <w:bookmarkStart w:id="69" w:name="_Toc139125093"/>
      <w:r w:rsidRPr="003F2C90">
        <w:rPr>
          <w:lang w:val="bg-BG"/>
        </w:rPr>
        <w:t>Възможни мерки в отделните сектори</w:t>
      </w:r>
      <w:bookmarkEnd w:id="69"/>
    </w:p>
    <w:p w14:paraId="6E77C8EA" w14:textId="77777777" w:rsidR="006C1EBB" w:rsidRPr="003F2C90" w:rsidRDefault="006C1EBB" w:rsidP="006C1EBB">
      <w:pPr>
        <w:rPr>
          <w:u w:val="single"/>
          <w:lang w:val="bg-BG"/>
        </w:rPr>
      </w:pPr>
      <w:r w:rsidRPr="003F2C90">
        <w:rPr>
          <w:u w:val="single"/>
          <w:lang w:val="bg-BG"/>
        </w:rPr>
        <w:t xml:space="preserve">Мерки в сектор  битовото отопление </w:t>
      </w:r>
    </w:p>
    <w:p w14:paraId="0463AA61" w14:textId="6B6DC508" w:rsidR="006C1EBB" w:rsidRPr="003F2C90" w:rsidRDefault="006C1EBB" w:rsidP="006C1EBB">
      <w:pPr>
        <w:pStyle w:val="a"/>
      </w:pPr>
      <w:r w:rsidRPr="003F2C90">
        <w:t xml:space="preserve">подмяна на печки на дърва и въглища с екологични алтернативи, </w:t>
      </w:r>
    </w:p>
    <w:p w14:paraId="7E8BF7F8" w14:textId="2780279D" w:rsidR="006C1EBB" w:rsidRPr="003F2C90" w:rsidRDefault="006C1EBB" w:rsidP="006C1EBB">
      <w:pPr>
        <w:pStyle w:val="a"/>
      </w:pPr>
      <w:r w:rsidRPr="003F2C90">
        <w:t>разширяване на газопреносната мрежа.</w:t>
      </w:r>
    </w:p>
    <w:p w14:paraId="5AB4CFCA" w14:textId="7C3E41BD" w:rsidR="006C1EBB" w:rsidRPr="003F2C90" w:rsidRDefault="006C1EBB" w:rsidP="006C1EBB">
      <w:pPr>
        <w:pStyle w:val="a"/>
      </w:pPr>
      <w:r w:rsidRPr="003F2C90">
        <w:t>използване на суха дървесина за отопление от домакинствата</w:t>
      </w:r>
    </w:p>
    <w:p w14:paraId="09E8FAEE" w14:textId="533A232C" w:rsidR="006C1EBB" w:rsidRPr="003F2C90" w:rsidRDefault="006C1EBB" w:rsidP="006C1EBB">
      <w:pPr>
        <w:rPr>
          <w:u w:val="single"/>
          <w:lang w:val="bg-BG"/>
        </w:rPr>
      </w:pPr>
      <w:r w:rsidRPr="003F2C90">
        <w:rPr>
          <w:u w:val="single"/>
          <w:lang w:val="bg-BG"/>
        </w:rPr>
        <w:t xml:space="preserve">Мерки за намаляване емисиите на </w:t>
      </w:r>
      <w:r w:rsidR="007C206F" w:rsidRPr="003F2C90">
        <w:rPr>
          <w:u w:val="single"/>
          <w:lang w:val="bg-BG"/>
        </w:rPr>
        <w:t>ФПЧ10</w:t>
      </w:r>
      <w:r w:rsidRPr="003F2C90">
        <w:rPr>
          <w:u w:val="single"/>
          <w:lang w:val="bg-BG"/>
        </w:rPr>
        <w:t xml:space="preserve"> от транспорта</w:t>
      </w:r>
    </w:p>
    <w:p w14:paraId="49EF2BE4" w14:textId="6879839B" w:rsidR="006C1EBB" w:rsidRPr="003F2C90" w:rsidRDefault="006C1EBB" w:rsidP="006C1EBB">
      <w:pPr>
        <w:pStyle w:val="a"/>
      </w:pPr>
      <w:r w:rsidRPr="003F2C90">
        <w:t>ограничаване на транзитния трафик през централната градска част – евентуално създаване на зони с ниски емисии</w:t>
      </w:r>
    </w:p>
    <w:p w14:paraId="7773A2D7" w14:textId="1DE980DD" w:rsidR="006C1EBB" w:rsidRPr="003F2C90" w:rsidRDefault="006C1EBB" w:rsidP="006C1EBB">
      <w:pPr>
        <w:pStyle w:val="a"/>
      </w:pPr>
      <w:r w:rsidRPr="003F2C90">
        <w:t xml:space="preserve">повишаване на екологичния клас на автотранспорта </w:t>
      </w:r>
    </w:p>
    <w:p w14:paraId="2A3B0A38" w14:textId="2784A4CA" w:rsidR="006C1EBB" w:rsidRPr="003F2C90" w:rsidRDefault="006C1EBB" w:rsidP="006C1EBB">
      <w:pPr>
        <w:pStyle w:val="a"/>
      </w:pPr>
      <w:r w:rsidRPr="003F2C90">
        <w:t>намаляване на средногодишния пробег и принудителния престой на МПС, чрез развитие, оптимизиране организацията на транспорта и повишаване на привлекателността на обществения градски транспорт.</w:t>
      </w:r>
    </w:p>
    <w:p w14:paraId="3603C06A" w14:textId="30DCB07A" w:rsidR="006C1EBB" w:rsidRPr="003F2C90" w:rsidRDefault="006C1EBB" w:rsidP="006C1EBB">
      <w:pPr>
        <w:pStyle w:val="a"/>
      </w:pPr>
      <w:r w:rsidRPr="003F2C90">
        <w:t>създаване / разширяване на условията за ползване на велосипеди и тротинетки</w:t>
      </w:r>
    </w:p>
    <w:p w14:paraId="24D3E323" w14:textId="3708C69B" w:rsidR="006C1EBB" w:rsidRPr="003F2C90" w:rsidRDefault="006C1EBB" w:rsidP="006C1EBB">
      <w:pPr>
        <w:rPr>
          <w:u w:val="single"/>
          <w:lang w:val="bg-BG"/>
        </w:rPr>
      </w:pPr>
      <w:r w:rsidRPr="003F2C90">
        <w:rPr>
          <w:u w:val="single"/>
          <w:lang w:val="bg-BG"/>
        </w:rPr>
        <w:t xml:space="preserve">Мерки за намаляване на емисиите на </w:t>
      </w:r>
      <w:r w:rsidR="007C206F" w:rsidRPr="003F2C90">
        <w:rPr>
          <w:u w:val="single"/>
          <w:lang w:val="bg-BG"/>
        </w:rPr>
        <w:t>ФПЧ10</w:t>
      </w:r>
      <w:r w:rsidRPr="003F2C90">
        <w:rPr>
          <w:u w:val="single"/>
          <w:lang w:val="bg-BG"/>
        </w:rPr>
        <w:t xml:space="preserve"> от вторичен унос/ресуспензия</w:t>
      </w:r>
    </w:p>
    <w:p w14:paraId="6FBD7E8B" w14:textId="25639519" w:rsidR="006C1EBB" w:rsidRPr="003F2C90" w:rsidRDefault="006C1EBB" w:rsidP="006C1EBB">
      <w:pPr>
        <w:pStyle w:val="a"/>
      </w:pPr>
      <w:r w:rsidRPr="003F2C90">
        <w:t xml:space="preserve">миенето и машинното метене на уличните платна </w:t>
      </w:r>
    </w:p>
    <w:p w14:paraId="53AC899D" w14:textId="498AEF6F" w:rsidR="006C1EBB" w:rsidRPr="003F2C90" w:rsidRDefault="006C1EBB" w:rsidP="006C1EBB">
      <w:pPr>
        <w:pStyle w:val="a"/>
      </w:pPr>
      <w:r w:rsidRPr="003F2C90">
        <w:t>подобряване на състоянието на  пътната настилка.</w:t>
      </w:r>
    </w:p>
    <w:p w14:paraId="1D283443" w14:textId="762D5DC7" w:rsidR="006C1EBB" w:rsidRPr="003F2C90" w:rsidRDefault="006C1EBB" w:rsidP="006C1EBB">
      <w:pPr>
        <w:pStyle w:val="a"/>
      </w:pPr>
      <w:r w:rsidRPr="003F2C90">
        <w:t>премахване на „калните петна“ в междублокови и други обществени пространства</w:t>
      </w:r>
    </w:p>
    <w:p w14:paraId="2A69BB38" w14:textId="72A696CB" w:rsidR="006C1EBB" w:rsidRPr="003F2C90" w:rsidRDefault="006C1EBB" w:rsidP="006C1EBB">
      <w:pPr>
        <w:pStyle w:val="a"/>
      </w:pPr>
      <w:r w:rsidRPr="003F2C90">
        <w:t>контрол за предотвратяване  на паркирането в зелени площи</w:t>
      </w:r>
    </w:p>
    <w:p w14:paraId="354014C2" w14:textId="77777777" w:rsidR="006C1EBB" w:rsidRPr="003F2C90" w:rsidRDefault="006C1EBB" w:rsidP="006C1EBB">
      <w:pPr>
        <w:rPr>
          <w:lang w:val="bg-BG"/>
        </w:rPr>
      </w:pPr>
    </w:p>
    <w:p w14:paraId="76691FE7" w14:textId="3DC9AB5F" w:rsidR="006C1EBB" w:rsidRPr="003F2C90" w:rsidRDefault="006C1EBB" w:rsidP="006C1EBB">
      <w:pPr>
        <w:rPr>
          <w:u w:val="single"/>
          <w:lang w:val="bg-BG"/>
        </w:rPr>
      </w:pPr>
      <w:r w:rsidRPr="003F2C90">
        <w:rPr>
          <w:u w:val="single"/>
          <w:lang w:val="bg-BG"/>
        </w:rPr>
        <w:t xml:space="preserve">Мерки за намаляване на </w:t>
      </w:r>
      <w:r w:rsidR="007C206F" w:rsidRPr="003F2C90">
        <w:rPr>
          <w:u w:val="single"/>
          <w:lang w:val="bg-BG"/>
        </w:rPr>
        <w:t>ФПЧ10</w:t>
      </w:r>
      <w:r w:rsidRPr="003F2C90">
        <w:rPr>
          <w:u w:val="single"/>
          <w:lang w:val="bg-BG"/>
        </w:rPr>
        <w:t xml:space="preserve"> от неорганизираните емисии</w:t>
      </w:r>
    </w:p>
    <w:p w14:paraId="39F9E16C" w14:textId="06AC9E18" w:rsidR="006C1EBB" w:rsidRPr="003F2C90" w:rsidRDefault="006C1EBB" w:rsidP="006C1EBB">
      <w:pPr>
        <w:pStyle w:val="a"/>
      </w:pPr>
      <w:r w:rsidRPr="003F2C90">
        <w:t>контрол и налагане на санкции на строителни или ремонтни дейности замърсяващи атмосферния въздух</w:t>
      </w:r>
    </w:p>
    <w:p w14:paraId="4249B37E" w14:textId="41507AC3" w:rsidR="006C1EBB" w:rsidRPr="003F2C90" w:rsidRDefault="006C1EBB" w:rsidP="006C1EBB">
      <w:pPr>
        <w:pStyle w:val="a"/>
      </w:pPr>
      <w:r w:rsidRPr="003F2C90">
        <w:t>контрол и налагане на санкции за изгаряне на отпадъчни материали и др.</w:t>
      </w:r>
    </w:p>
    <w:p w14:paraId="2BF383E9" w14:textId="7480D2BA" w:rsidR="006C1EBB" w:rsidRPr="003F2C90" w:rsidRDefault="006C1EBB" w:rsidP="006C1EBB">
      <w:pPr>
        <w:rPr>
          <w:u w:val="single"/>
          <w:lang w:val="bg-BG"/>
        </w:rPr>
      </w:pPr>
      <w:r w:rsidRPr="003F2C90">
        <w:rPr>
          <w:u w:val="single"/>
          <w:lang w:val="bg-BG"/>
        </w:rPr>
        <w:t xml:space="preserve">Мерки за контрол на емисиите на </w:t>
      </w:r>
      <w:r w:rsidR="007C206F" w:rsidRPr="003F2C90">
        <w:rPr>
          <w:u w:val="single"/>
          <w:lang w:val="bg-BG"/>
        </w:rPr>
        <w:t>ФПЧ10</w:t>
      </w:r>
      <w:r w:rsidRPr="003F2C90">
        <w:rPr>
          <w:u w:val="single"/>
          <w:lang w:val="bg-BG"/>
        </w:rPr>
        <w:t xml:space="preserve"> от промишлените предприятия</w:t>
      </w:r>
    </w:p>
    <w:p w14:paraId="1E33F4BB" w14:textId="3542B940" w:rsidR="006C1EBB" w:rsidRPr="003F2C90" w:rsidRDefault="006C1EBB" w:rsidP="006C1EBB">
      <w:pPr>
        <w:pStyle w:val="a"/>
      </w:pPr>
      <w:r w:rsidRPr="003F2C90">
        <w:t>Създаване на база данни от контролни и собствени измервания на емисиите отделяни от промишлените предприятия</w:t>
      </w:r>
    </w:p>
    <w:p w14:paraId="24CD59FB" w14:textId="77777777" w:rsidR="006C1EBB" w:rsidRPr="003F2C90" w:rsidRDefault="006C1EBB" w:rsidP="00872CFB">
      <w:pPr>
        <w:rPr>
          <w:lang w:val="bg-BG"/>
        </w:rPr>
      </w:pPr>
    </w:p>
    <w:p w14:paraId="58B8EE90" w14:textId="682C91DC" w:rsidR="006C1EBB" w:rsidRPr="003F2C90" w:rsidRDefault="006C1EBB" w:rsidP="006C1EBB">
      <w:pPr>
        <w:pStyle w:val="1"/>
        <w:rPr>
          <w:lang w:val="bg-BG"/>
        </w:rPr>
      </w:pPr>
      <w:bookmarkStart w:id="70" w:name="_Toc139125094"/>
      <w:r w:rsidRPr="003F2C90">
        <w:rPr>
          <w:lang w:val="bg-BG"/>
        </w:rPr>
        <w:t>Прогнозни сценарии за КАВ – карти на концентрациите през 202</w:t>
      </w:r>
      <w:r w:rsidR="00E80682" w:rsidRPr="003F2C90">
        <w:rPr>
          <w:lang w:val="bg-BG"/>
        </w:rPr>
        <w:t>4</w:t>
      </w:r>
      <w:r w:rsidRPr="003F2C90">
        <w:rPr>
          <w:lang w:val="bg-BG"/>
        </w:rPr>
        <w:t xml:space="preserve"> и 2027г</w:t>
      </w:r>
      <w:bookmarkEnd w:id="70"/>
    </w:p>
    <w:p w14:paraId="65570312" w14:textId="28314AB6" w:rsidR="00E80682" w:rsidRPr="003F2C90" w:rsidRDefault="00E80682" w:rsidP="00E80682">
      <w:pPr>
        <w:rPr>
          <w:lang w:val="bg-BG"/>
        </w:rPr>
      </w:pPr>
      <w:r w:rsidRPr="003F2C90">
        <w:rPr>
          <w:lang w:val="bg-BG"/>
        </w:rPr>
        <w:t xml:space="preserve">В настоящата точка се прави прогноза за очакваното пространствено разпределение на концентрациите на </w:t>
      </w:r>
      <w:r w:rsidR="007C206F" w:rsidRPr="003F2C90">
        <w:rPr>
          <w:lang w:val="bg-BG"/>
        </w:rPr>
        <w:t>ФПЧ10</w:t>
      </w:r>
      <w:r w:rsidRPr="003F2C90">
        <w:rPr>
          <w:lang w:val="bg-BG"/>
        </w:rPr>
        <w:t xml:space="preserve"> при условие, че се изпълняват мерките предвидени в Плана за действие</w:t>
      </w:r>
      <w:r w:rsidR="00D325CD" w:rsidRPr="003F2C90">
        <w:rPr>
          <w:lang w:val="bg-BG"/>
        </w:rPr>
        <w:t>, който е представен в точка 9</w:t>
      </w:r>
      <w:r w:rsidRPr="003F2C90">
        <w:rPr>
          <w:lang w:val="bg-BG"/>
        </w:rPr>
        <w:t xml:space="preserve">.  Показано е как се очаква да се променят районите с наднормено замърсяване, как се променя тяхната площ и броят на експонираното население.  Прогнозите са за края на 2024г. и края на 2027г. Резултатите се получават чрез моделиране с дисперсионния модел AUSTAL2000 и предположение, че е на лице изпълнение в предвидения обем на съответните мерки в Плана за действие. </w:t>
      </w:r>
    </w:p>
    <w:p w14:paraId="293BCC60" w14:textId="7F3DA436" w:rsidR="00E80682" w:rsidRPr="003F2C90" w:rsidRDefault="00E80682" w:rsidP="00E80682">
      <w:pPr>
        <w:rPr>
          <w:lang w:val="bg-BG"/>
        </w:rPr>
      </w:pPr>
      <w:r w:rsidRPr="003F2C90">
        <w:rPr>
          <w:lang w:val="bg-BG"/>
        </w:rPr>
        <w:t xml:space="preserve"> Като Сценарий 1, с хоризонт 2024г, се залага следното.  С продължаване на газификацията на домакинства и използване възможността за финансово подпомагане подмяната на отоплителни уреди в домакинствата на твърдо гориво с екологични алтернативи се предвижда да се постигне намаление на емисиите от битово отопление с 20%.  Изпълнявайки набелязаните в плана за действие мерки се предвижда да се постигне намаление на емисиите отделяни от автомобилните двигатели с 10%, а емисиите от ресуспендиран прах от уличните платна, от свободни площи и нерегламентирани дейности с 15%.  Обобщение на параметрите заложени като Сценарий 1 и на очаквания резултат се дава в </w:t>
      </w:r>
      <w:r w:rsidR="00204AA1" w:rsidRPr="003F2C90">
        <w:rPr>
          <w:lang w:val="bg-BG"/>
        </w:rPr>
        <w:fldChar w:fldCharType="begin"/>
      </w:r>
      <w:r w:rsidR="00204AA1" w:rsidRPr="003F2C90">
        <w:rPr>
          <w:lang w:val="bg-BG"/>
        </w:rPr>
        <w:instrText xml:space="preserve"> REF _Ref139037883 \h </w:instrText>
      </w:r>
      <w:r w:rsidR="00204AA1" w:rsidRPr="003F2C90">
        <w:rPr>
          <w:lang w:val="bg-BG"/>
        </w:rPr>
      </w:r>
      <w:r w:rsidR="00204AA1" w:rsidRPr="003F2C90">
        <w:rPr>
          <w:lang w:val="bg-BG"/>
        </w:rPr>
        <w:fldChar w:fldCharType="separate"/>
      </w:r>
      <w:r w:rsidR="00DC3CE6" w:rsidRPr="003F2C90">
        <w:rPr>
          <w:lang w:val="bg-BG"/>
        </w:rPr>
        <w:t xml:space="preserve">Таблица </w:t>
      </w:r>
      <w:r w:rsidR="00DC3CE6">
        <w:rPr>
          <w:noProof/>
        </w:rPr>
        <w:t>17</w:t>
      </w:r>
      <w:r w:rsidR="00204AA1" w:rsidRPr="003F2C90">
        <w:rPr>
          <w:lang w:val="bg-BG"/>
        </w:rPr>
        <w:fldChar w:fldCharType="end"/>
      </w:r>
      <w:r w:rsidR="00204AA1" w:rsidRPr="003F2C90">
        <w:rPr>
          <w:lang w:val="bg-BG"/>
        </w:rPr>
        <w:t>.</w:t>
      </w:r>
    </w:p>
    <w:p w14:paraId="35EF13E6" w14:textId="77777777" w:rsidR="00E80682" w:rsidRPr="003F2C90" w:rsidRDefault="00E80682" w:rsidP="00E80682">
      <w:pPr>
        <w:rPr>
          <w:lang w:val="bg-BG"/>
        </w:rPr>
      </w:pPr>
    </w:p>
    <w:p w14:paraId="07D8AB3F" w14:textId="77777777" w:rsidR="00204AA1" w:rsidRPr="003F2C90" w:rsidRDefault="00204AA1" w:rsidP="00E80682">
      <w:pPr>
        <w:rPr>
          <w:lang w:val="bg-BG"/>
        </w:rPr>
      </w:pPr>
    </w:p>
    <w:p w14:paraId="72423CC7" w14:textId="77777777" w:rsidR="00204AA1" w:rsidRPr="003F2C90" w:rsidRDefault="00204AA1" w:rsidP="00E80682">
      <w:pPr>
        <w:rPr>
          <w:lang w:val="bg-BG"/>
        </w:rPr>
      </w:pPr>
    </w:p>
    <w:p w14:paraId="35273FE2" w14:textId="77777777" w:rsidR="00204AA1" w:rsidRPr="003F2C90" w:rsidRDefault="00204AA1" w:rsidP="00E80682">
      <w:pPr>
        <w:rPr>
          <w:lang w:val="bg-BG"/>
        </w:rPr>
      </w:pPr>
    </w:p>
    <w:p w14:paraId="254F877A" w14:textId="77777777" w:rsidR="00204AA1" w:rsidRPr="003F2C90" w:rsidRDefault="00204AA1" w:rsidP="00E80682">
      <w:pPr>
        <w:rPr>
          <w:lang w:val="bg-BG"/>
        </w:rPr>
      </w:pPr>
    </w:p>
    <w:p w14:paraId="4CFDCCEC" w14:textId="77777777" w:rsidR="00204AA1" w:rsidRPr="003F2C90" w:rsidRDefault="00204AA1" w:rsidP="00E80682">
      <w:pPr>
        <w:rPr>
          <w:lang w:val="bg-BG"/>
        </w:rPr>
      </w:pPr>
    </w:p>
    <w:p w14:paraId="2CD9E73F" w14:textId="77777777" w:rsidR="00204AA1" w:rsidRPr="003F2C90" w:rsidRDefault="00204AA1" w:rsidP="00E80682">
      <w:pPr>
        <w:rPr>
          <w:lang w:val="bg-BG"/>
        </w:rPr>
      </w:pPr>
    </w:p>
    <w:p w14:paraId="2D35DC67" w14:textId="77777777" w:rsidR="00204AA1" w:rsidRPr="003F2C90" w:rsidRDefault="00204AA1" w:rsidP="00E80682">
      <w:pPr>
        <w:rPr>
          <w:lang w:val="bg-BG"/>
        </w:rPr>
      </w:pPr>
    </w:p>
    <w:p w14:paraId="0DF47622" w14:textId="5E473AF0" w:rsidR="00204AA1" w:rsidRPr="003F2C90" w:rsidRDefault="00204AA1" w:rsidP="00204AA1">
      <w:pPr>
        <w:pStyle w:val="af0"/>
      </w:pPr>
      <w:bookmarkStart w:id="71" w:name="_Ref139037883"/>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17</w:t>
      </w:r>
      <w:r w:rsidRPr="003F2C90">
        <w:fldChar w:fldCharType="end"/>
      </w:r>
      <w:bookmarkEnd w:id="71"/>
      <w:r w:rsidRPr="003F2C90">
        <w:t>- Сценарий 1 - намаление на емисиите и ефект върху КАВ към 2024г</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1757"/>
        <w:gridCol w:w="708"/>
        <w:gridCol w:w="567"/>
        <w:gridCol w:w="709"/>
        <w:gridCol w:w="709"/>
        <w:gridCol w:w="992"/>
        <w:gridCol w:w="992"/>
        <w:gridCol w:w="1134"/>
        <w:gridCol w:w="1134"/>
      </w:tblGrid>
      <w:tr w:rsidR="00204AA1" w:rsidRPr="003F2C90" w14:paraId="4DB63E84" w14:textId="77777777" w:rsidTr="00204AA1">
        <w:trPr>
          <w:cantSplit/>
          <w:trHeight w:val="2210"/>
          <w:jc w:val="center"/>
        </w:trPr>
        <w:tc>
          <w:tcPr>
            <w:tcW w:w="932" w:type="dxa"/>
            <w:vMerge w:val="restart"/>
            <w:shd w:val="clear" w:color="auto" w:fill="auto"/>
            <w:tcMar>
              <w:left w:w="57" w:type="dxa"/>
              <w:right w:w="28" w:type="dxa"/>
            </w:tcMar>
            <w:textDirection w:val="btLr"/>
            <w:vAlign w:val="center"/>
          </w:tcPr>
          <w:p w14:paraId="00C52CE6" w14:textId="0CCCCB5D" w:rsidR="00204AA1" w:rsidRPr="003F2C90" w:rsidRDefault="00204AA1" w:rsidP="00204AA1">
            <w:pPr>
              <w:ind w:firstLine="0"/>
              <w:jc w:val="center"/>
              <w:rPr>
                <w:rFonts w:cs="Times New Roman"/>
                <w:b/>
                <w:bCs/>
                <w:sz w:val="20"/>
                <w:szCs w:val="20"/>
                <w:lang w:val="bg-BG"/>
              </w:rPr>
            </w:pPr>
            <w:r w:rsidRPr="003F2C90">
              <w:rPr>
                <w:rFonts w:cs="Times New Roman"/>
                <w:b/>
                <w:bCs/>
                <w:sz w:val="20"/>
                <w:szCs w:val="20"/>
                <w:lang w:val="bg-BG"/>
              </w:rPr>
              <w:t>Сценарий 1 - 2024г</w:t>
            </w:r>
          </w:p>
        </w:tc>
        <w:tc>
          <w:tcPr>
            <w:tcW w:w="1757" w:type="dxa"/>
            <w:shd w:val="clear" w:color="auto" w:fill="1F4E79" w:themeFill="accent1" w:themeFillShade="80"/>
            <w:tcMar>
              <w:left w:w="57" w:type="dxa"/>
              <w:right w:w="28" w:type="dxa"/>
            </w:tcMar>
            <w:vAlign w:val="center"/>
          </w:tcPr>
          <w:p w14:paraId="27581772" w14:textId="77777777" w:rsidR="00204AA1" w:rsidRPr="003F2C90" w:rsidRDefault="00204AA1" w:rsidP="003E08B1">
            <w:pPr>
              <w:ind w:firstLine="0"/>
              <w:rPr>
                <w:rFonts w:cs="Times New Roman"/>
                <w:b/>
                <w:bCs/>
                <w:color w:val="FFFFFF" w:themeColor="background1"/>
                <w:sz w:val="20"/>
                <w:szCs w:val="20"/>
                <w:lang w:val="bg-BG"/>
              </w:rPr>
            </w:pPr>
            <w:r w:rsidRPr="003F2C90">
              <w:rPr>
                <w:rFonts w:cs="Times New Roman"/>
                <w:b/>
                <w:bCs/>
                <w:color w:val="FFFFFF" w:themeColor="background1"/>
                <w:sz w:val="20"/>
                <w:szCs w:val="20"/>
                <w:lang w:val="bg-BG"/>
              </w:rPr>
              <w:t>Емисии от сектор</w:t>
            </w:r>
          </w:p>
        </w:tc>
        <w:tc>
          <w:tcPr>
            <w:tcW w:w="708" w:type="dxa"/>
            <w:shd w:val="clear" w:color="auto" w:fill="1F4E79" w:themeFill="accent1" w:themeFillShade="80"/>
            <w:tcMar>
              <w:left w:w="57" w:type="dxa"/>
              <w:right w:w="28" w:type="dxa"/>
            </w:tcMar>
            <w:textDirection w:val="btLr"/>
            <w:vAlign w:val="center"/>
          </w:tcPr>
          <w:p w14:paraId="79884A7A" w14:textId="77777777" w:rsidR="00204AA1" w:rsidRPr="003F2C90" w:rsidRDefault="00204AA1" w:rsidP="00204AA1">
            <w:pPr>
              <w:ind w:firstLine="0"/>
              <w:jc w:val="center"/>
              <w:rPr>
                <w:rFonts w:cs="Times New Roman"/>
                <w:b/>
                <w:bCs/>
                <w:color w:val="FFFFFF" w:themeColor="background1"/>
                <w:sz w:val="20"/>
                <w:szCs w:val="20"/>
                <w:lang w:val="bg-BG"/>
              </w:rPr>
            </w:pPr>
            <w:r w:rsidRPr="003F2C90">
              <w:rPr>
                <w:rFonts w:cs="Times New Roman"/>
                <w:b/>
                <w:bCs/>
                <w:color w:val="FFFFFF" w:themeColor="background1"/>
                <w:sz w:val="20"/>
                <w:szCs w:val="20"/>
                <w:lang w:val="bg-BG"/>
              </w:rPr>
              <w:t>Емисии 2021г     t/y</w:t>
            </w:r>
          </w:p>
        </w:tc>
        <w:tc>
          <w:tcPr>
            <w:tcW w:w="567" w:type="dxa"/>
            <w:shd w:val="clear" w:color="auto" w:fill="1F4E79" w:themeFill="accent1" w:themeFillShade="80"/>
            <w:tcMar>
              <w:left w:w="57" w:type="dxa"/>
              <w:right w:w="28" w:type="dxa"/>
            </w:tcMar>
            <w:textDirection w:val="btLr"/>
            <w:vAlign w:val="center"/>
          </w:tcPr>
          <w:p w14:paraId="7C9E1C65" w14:textId="77777777" w:rsidR="00204AA1" w:rsidRPr="003F2C90" w:rsidRDefault="00204AA1" w:rsidP="00204AA1">
            <w:pPr>
              <w:ind w:firstLine="0"/>
              <w:jc w:val="center"/>
              <w:rPr>
                <w:rFonts w:cs="Times New Roman"/>
                <w:b/>
                <w:bCs/>
                <w:color w:val="FFFFFF" w:themeColor="background1"/>
                <w:sz w:val="20"/>
                <w:szCs w:val="20"/>
                <w:lang w:val="bg-BG"/>
              </w:rPr>
            </w:pPr>
            <w:r w:rsidRPr="003F2C90">
              <w:rPr>
                <w:rFonts w:cs="Times New Roman"/>
                <w:b/>
                <w:bCs/>
                <w:color w:val="FFFFFF" w:themeColor="background1"/>
                <w:sz w:val="20"/>
                <w:szCs w:val="20"/>
                <w:lang w:val="bg-BG"/>
              </w:rPr>
              <w:t>намаление %</w:t>
            </w:r>
          </w:p>
        </w:tc>
        <w:tc>
          <w:tcPr>
            <w:tcW w:w="709" w:type="dxa"/>
            <w:shd w:val="clear" w:color="auto" w:fill="1F4E79" w:themeFill="accent1" w:themeFillShade="80"/>
            <w:tcMar>
              <w:left w:w="57" w:type="dxa"/>
              <w:right w:w="28" w:type="dxa"/>
            </w:tcMar>
            <w:textDirection w:val="btLr"/>
            <w:vAlign w:val="center"/>
          </w:tcPr>
          <w:p w14:paraId="58B450D7" w14:textId="77777777" w:rsidR="00204AA1" w:rsidRPr="003F2C90" w:rsidRDefault="00204AA1" w:rsidP="00204AA1">
            <w:pPr>
              <w:ind w:firstLine="0"/>
              <w:jc w:val="center"/>
              <w:rPr>
                <w:rFonts w:cs="Times New Roman"/>
                <w:b/>
                <w:bCs/>
                <w:color w:val="FFFFFF" w:themeColor="background1"/>
                <w:sz w:val="20"/>
                <w:szCs w:val="20"/>
                <w:lang w:val="bg-BG"/>
              </w:rPr>
            </w:pPr>
            <w:r w:rsidRPr="003F2C90">
              <w:rPr>
                <w:rFonts w:cs="Times New Roman"/>
                <w:b/>
                <w:bCs/>
                <w:color w:val="FFFFFF" w:themeColor="background1"/>
                <w:sz w:val="20"/>
                <w:szCs w:val="20"/>
                <w:lang w:val="bg-BG"/>
              </w:rPr>
              <w:t>намаление t/y</w:t>
            </w:r>
          </w:p>
        </w:tc>
        <w:tc>
          <w:tcPr>
            <w:tcW w:w="709" w:type="dxa"/>
            <w:shd w:val="clear" w:color="auto" w:fill="1F4E79" w:themeFill="accent1" w:themeFillShade="80"/>
            <w:tcMar>
              <w:left w:w="57" w:type="dxa"/>
              <w:right w:w="28" w:type="dxa"/>
            </w:tcMar>
            <w:textDirection w:val="btLr"/>
            <w:vAlign w:val="center"/>
          </w:tcPr>
          <w:p w14:paraId="188E3594" w14:textId="77777777" w:rsidR="00204AA1" w:rsidRPr="003F2C90" w:rsidRDefault="00204AA1" w:rsidP="00204AA1">
            <w:pPr>
              <w:ind w:firstLine="0"/>
              <w:jc w:val="center"/>
              <w:rPr>
                <w:rFonts w:cs="Times New Roman"/>
                <w:b/>
                <w:bCs/>
                <w:color w:val="FFFFFF" w:themeColor="background1"/>
                <w:sz w:val="20"/>
                <w:szCs w:val="20"/>
                <w:lang w:val="bg-BG"/>
              </w:rPr>
            </w:pPr>
            <w:r w:rsidRPr="003F2C90">
              <w:rPr>
                <w:rFonts w:cs="Times New Roman"/>
                <w:b/>
                <w:bCs/>
                <w:color w:val="FFFFFF" w:themeColor="background1"/>
                <w:sz w:val="20"/>
                <w:szCs w:val="20"/>
                <w:lang w:val="bg-BG"/>
              </w:rPr>
              <w:t>Емисии 2027г     t/y</w:t>
            </w:r>
          </w:p>
        </w:tc>
        <w:tc>
          <w:tcPr>
            <w:tcW w:w="992" w:type="dxa"/>
            <w:shd w:val="clear" w:color="auto" w:fill="1F4E79" w:themeFill="accent1" w:themeFillShade="80"/>
            <w:tcMar>
              <w:left w:w="57" w:type="dxa"/>
              <w:right w:w="28" w:type="dxa"/>
            </w:tcMar>
            <w:textDirection w:val="btLr"/>
            <w:vAlign w:val="center"/>
          </w:tcPr>
          <w:p w14:paraId="22AA30B4" w14:textId="77777777" w:rsidR="00204AA1" w:rsidRPr="003F2C90" w:rsidRDefault="00204AA1" w:rsidP="00204AA1">
            <w:pPr>
              <w:ind w:firstLine="0"/>
              <w:jc w:val="center"/>
              <w:rPr>
                <w:rFonts w:cs="Times New Roman"/>
                <w:b/>
                <w:bCs/>
                <w:color w:val="FFFFFF" w:themeColor="background1"/>
                <w:sz w:val="20"/>
                <w:szCs w:val="20"/>
                <w:lang w:val="bg-BG"/>
              </w:rPr>
            </w:pPr>
            <w:r w:rsidRPr="003F2C90">
              <w:rPr>
                <w:rFonts w:cs="Times New Roman"/>
                <w:b/>
                <w:bCs/>
                <w:color w:val="FFFFFF" w:themeColor="background1"/>
                <w:sz w:val="20"/>
                <w:szCs w:val="20"/>
                <w:lang w:val="bg-BG"/>
              </w:rPr>
              <w:t>Експонирани над СГН</w:t>
            </w:r>
          </w:p>
        </w:tc>
        <w:tc>
          <w:tcPr>
            <w:tcW w:w="992" w:type="dxa"/>
            <w:shd w:val="clear" w:color="auto" w:fill="1F4E79" w:themeFill="accent1" w:themeFillShade="80"/>
            <w:tcMar>
              <w:left w:w="57" w:type="dxa"/>
              <w:right w:w="28" w:type="dxa"/>
            </w:tcMar>
            <w:textDirection w:val="btLr"/>
            <w:vAlign w:val="center"/>
          </w:tcPr>
          <w:p w14:paraId="761B3D3B" w14:textId="77777777" w:rsidR="00204AA1" w:rsidRPr="003F2C90" w:rsidRDefault="00204AA1" w:rsidP="00204AA1">
            <w:pPr>
              <w:ind w:firstLine="0"/>
              <w:jc w:val="center"/>
              <w:rPr>
                <w:rFonts w:cs="Times New Roman"/>
                <w:b/>
                <w:bCs/>
                <w:color w:val="FFFFFF" w:themeColor="background1"/>
                <w:sz w:val="20"/>
                <w:szCs w:val="20"/>
                <w:lang w:val="bg-BG"/>
              </w:rPr>
            </w:pPr>
            <w:r w:rsidRPr="003F2C90">
              <w:rPr>
                <w:rFonts w:cs="Times New Roman"/>
                <w:b/>
                <w:bCs/>
                <w:color w:val="FFFFFF" w:themeColor="background1"/>
                <w:sz w:val="20"/>
                <w:szCs w:val="20"/>
                <w:lang w:val="bg-BG"/>
              </w:rPr>
              <w:t>Експонирани над СДН</w:t>
            </w:r>
          </w:p>
        </w:tc>
        <w:tc>
          <w:tcPr>
            <w:tcW w:w="1134" w:type="dxa"/>
            <w:shd w:val="clear" w:color="auto" w:fill="1F4E79" w:themeFill="accent1" w:themeFillShade="80"/>
            <w:tcMar>
              <w:left w:w="57" w:type="dxa"/>
              <w:right w:w="28" w:type="dxa"/>
            </w:tcMar>
            <w:textDirection w:val="btLr"/>
            <w:vAlign w:val="center"/>
          </w:tcPr>
          <w:p w14:paraId="0E090A74" w14:textId="3DCAA189" w:rsidR="00204AA1" w:rsidRPr="003F2C90" w:rsidRDefault="00204AA1" w:rsidP="00204AA1">
            <w:pPr>
              <w:ind w:firstLine="0"/>
              <w:jc w:val="center"/>
              <w:rPr>
                <w:rFonts w:cs="Times New Roman"/>
                <w:b/>
                <w:bCs/>
                <w:color w:val="FFFFFF" w:themeColor="background1"/>
                <w:sz w:val="20"/>
                <w:szCs w:val="20"/>
                <w:lang w:val="bg-BG"/>
              </w:rPr>
            </w:pPr>
            <w:r w:rsidRPr="003F2C90">
              <w:rPr>
                <w:rFonts w:cs="Times New Roman"/>
                <w:b/>
                <w:bCs/>
                <w:color w:val="FFFFFF" w:themeColor="background1"/>
                <w:sz w:val="20"/>
                <w:szCs w:val="20"/>
                <w:lang w:val="bg-BG"/>
              </w:rPr>
              <w:t>СГК</w:t>
            </w:r>
          </w:p>
          <w:p w14:paraId="0BE2CE19" w14:textId="338B0FA6" w:rsidR="00204AA1" w:rsidRPr="003F2C90" w:rsidRDefault="007C206F" w:rsidP="00204AA1">
            <w:pPr>
              <w:ind w:firstLine="0"/>
              <w:jc w:val="center"/>
              <w:rPr>
                <w:rFonts w:cs="Times New Roman"/>
                <w:b/>
                <w:bCs/>
                <w:color w:val="FFFFFF" w:themeColor="background1"/>
                <w:sz w:val="20"/>
                <w:szCs w:val="20"/>
                <w:lang w:val="bg-BG"/>
              </w:rPr>
            </w:pPr>
            <w:r w:rsidRPr="003F2C90">
              <w:rPr>
                <w:rFonts w:cs="Times New Roman"/>
                <w:b/>
                <w:bCs/>
                <w:color w:val="FFFFFF" w:themeColor="background1"/>
                <w:sz w:val="20"/>
                <w:szCs w:val="20"/>
                <w:lang w:val="bg-BG"/>
              </w:rPr>
              <w:t>ФПЧ10</w:t>
            </w:r>
            <w:r w:rsidR="00204AA1" w:rsidRPr="003F2C90">
              <w:rPr>
                <w:rFonts w:cs="Times New Roman"/>
                <w:b/>
                <w:bCs/>
                <w:color w:val="FFFFFF" w:themeColor="background1"/>
                <w:sz w:val="20"/>
                <w:szCs w:val="20"/>
                <w:lang w:val="bg-BG"/>
              </w:rPr>
              <w:t xml:space="preserve"> µg/m3</w:t>
            </w:r>
          </w:p>
        </w:tc>
        <w:tc>
          <w:tcPr>
            <w:tcW w:w="1134" w:type="dxa"/>
            <w:shd w:val="clear" w:color="auto" w:fill="1F4E79" w:themeFill="accent1" w:themeFillShade="80"/>
            <w:textDirection w:val="btLr"/>
          </w:tcPr>
          <w:p w14:paraId="17095346" w14:textId="64349B28" w:rsidR="00204AA1" w:rsidRPr="003F2C90" w:rsidRDefault="007C206F" w:rsidP="00204AA1">
            <w:pPr>
              <w:ind w:firstLine="0"/>
              <w:jc w:val="center"/>
              <w:rPr>
                <w:rFonts w:cs="Times New Roman"/>
                <w:b/>
                <w:bCs/>
                <w:color w:val="FFFFFF" w:themeColor="background1"/>
                <w:sz w:val="20"/>
                <w:szCs w:val="20"/>
                <w:lang w:val="bg-BG"/>
              </w:rPr>
            </w:pPr>
            <w:r w:rsidRPr="003F2C90">
              <w:rPr>
                <w:rFonts w:cs="Times New Roman"/>
                <w:b/>
                <w:bCs/>
                <w:color w:val="FFFFFF" w:themeColor="background1"/>
                <w:sz w:val="20"/>
                <w:szCs w:val="20"/>
                <w:lang w:val="bg-BG"/>
              </w:rPr>
              <w:t>ФПЧ10</w:t>
            </w:r>
            <w:r w:rsidR="00204AA1" w:rsidRPr="003F2C90">
              <w:rPr>
                <w:rFonts w:cs="Times New Roman"/>
                <w:b/>
                <w:bCs/>
                <w:color w:val="FFFFFF" w:themeColor="background1"/>
                <w:sz w:val="20"/>
                <w:szCs w:val="20"/>
                <w:lang w:val="bg-BG"/>
              </w:rPr>
              <w:t xml:space="preserve"> µg/m3</w:t>
            </w:r>
          </w:p>
          <w:p w14:paraId="5BCC7520" w14:textId="77777777" w:rsidR="00204AA1" w:rsidRPr="003F2C90" w:rsidRDefault="00204AA1" w:rsidP="00204AA1">
            <w:pPr>
              <w:ind w:firstLine="0"/>
              <w:jc w:val="center"/>
              <w:rPr>
                <w:rFonts w:cs="Times New Roman"/>
                <w:b/>
                <w:bCs/>
                <w:color w:val="FFFFFF" w:themeColor="background1"/>
                <w:sz w:val="20"/>
                <w:szCs w:val="20"/>
                <w:lang w:val="bg-BG"/>
              </w:rPr>
            </w:pPr>
            <w:r w:rsidRPr="003F2C90">
              <w:rPr>
                <w:rFonts w:cs="Times New Roman"/>
                <w:b/>
                <w:bCs/>
                <w:color w:val="FFFFFF" w:themeColor="background1"/>
                <w:sz w:val="20"/>
                <w:szCs w:val="20"/>
                <w:lang w:val="bg-BG"/>
              </w:rPr>
              <w:t>при 90.4 перцентил</w:t>
            </w:r>
          </w:p>
        </w:tc>
      </w:tr>
      <w:tr w:rsidR="00204AA1" w:rsidRPr="003F2C90" w14:paraId="534406B7" w14:textId="77777777" w:rsidTr="003E08B1">
        <w:trPr>
          <w:jc w:val="center"/>
        </w:trPr>
        <w:tc>
          <w:tcPr>
            <w:tcW w:w="932" w:type="dxa"/>
            <w:vMerge/>
            <w:shd w:val="clear" w:color="auto" w:fill="auto"/>
            <w:tcMar>
              <w:left w:w="57" w:type="dxa"/>
              <w:right w:w="28" w:type="dxa"/>
            </w:tcMar>
            <w:textDirection w:val="btLr"/>
          </w:tcPr>
          <w:p w14:paraId="63892B63" w14:textId="77777777" w:rsidR="00204AA1" w:rsidRPr="003F2C90" w:rsidRDefault="00204AA1" w:rsidP="003E08B1">
            <w:pPr>
              <w:ind w:firstLine="0"/>
              <w:rPr>
                <w:rFonts w:cs="Times New Roman"/>
                <w:sz w:val="20"/>
                <w:szCs w:val="20"/>
                <w:lang w:val="bg-BG"/>
              </w:rPr>
            </w:pPr>
          </w:p>
        </w:tc>
        <w:tc>
          <w:tcPr>
            <w:tcW w:w="1757" w:type="dxa"/>
            <w:shd w:val="clear" w:color="auto" w:fill="auto"/>
            <w:tcMar>
              <w:left w:w="57" w:type="dxa"/>
              <w:right w:w="28" w:type="dxa"/>
            </w:tcMar>
          </w:tcPr>
          <w:p w14:paraId="20526236" w14:textId="77777777" w:rsidR="00204AA1" w:rsidRPr="003F2C90" w:rsidRDefault="00204AA1" w:rsidP="003E08B1">
            <w:pPr>
              <w:ind w:firstLine="0"/>
              <w:rPr>
                <w:rFonts w:cs="Times New Roman"/>
                <w:sz w:val="20"/>
                <w:szCs w:val="20"/>
                <w:lang w:val="bg-BG"/>
              </w:rPr>
            </w:pPr>
            <w:r w:rsidRPr="003F2C90">
              <w:rPr>
                <w:rFonts w:cs="Times New Roman"/>
                <w:sz w:val="20"/>
                <w:szCs w:val="20"/>
                <w:lang w:val="bg-BG"/>
              </w:rPr>
              <w:t>битово  отопление</w:t>
            </w:r>
          </w:p>
        </w:tc>
        <w:tc>
          <w:tcPr>
            <w:tcW w:w="708" w:type="dxa"/>
            <w:shd w:val="clear" w:color="auto" w:fill="auto"/>
            <w:tcMar>
              <w:left w:w="57" w:type="dxa"/>
              <w:right w:w="28" w:type="dxa"/>
            </w:tcMar>
            <w:vAlign w:val="center"/>
          </w:tcPr>
          <w:p w14:paraId="138E8504"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73</w:t>
            </w:r>
          </w:p>
        </w:tc>
        <w:tc>
          <w:tcPr>
            <w:tcW w:w="567" w:type="dxa"/>
            <w:shd w:val="clear" w:color="auto" w:fill="auto"/>
            <w:tcMar>
              <w:left w:w="57" w:type="dxa"/>
              <w:right w:w="28" w:type="dxa"/>
            </w:tcMar>
            <w:vAlign w:val="center"/>
          </w:tcPr>
          <w:p w14:paraId="5D91A44C"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20</w:t>
            </w:r>
          </w:p>
        </w:tc>
        <w:tc>
          <w:tcPr>
            <w:tcW w:w="709" w:type="dxa"/>
            <w:shd w:val="clear" w:color="auto" w:fill="auto"/>
            <w:tcMar>
              <w:left w:w="57" w:type="dxa"/>
              <w:right w:w="28" w:type="dxa"/>
            </w:tcMar>
            <w:vAlign w:val="center"/>
          </w:tcPr>
          <w:p w14:paraId="3758DA24"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14.6</w:t>
            </w:r>
          </w:p>
        </w:tc>
        <w:tc>
          <w:tcPr>
            <w:tcW w:w="709" w:type="dxa"/>
            <w:shd w:val="clear" w:color="auto" w:fill="auto"/>
            <w:tcMar>
              <w:left w:w="57" w:type="dxa"/>
              <w:right w:w="28" w:type="dxa"/>
            </w:tcMar>
            <w:vAlign w:val="center"/>
          </w:tcPr>
          <w:p w14:paraId="66B56B72"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58.4</w:t>
            </w:r>
          </w:p>
        </w:tc>
        <w:tc>
          <w:tcPr>
            <w:tcW w:w="992" w:type="dxa"/>
            <w:vMerge w:val="restart"/>
            <w:shd w:val="clear" w:color="auto" w:fill="auto"/>
            <w:tcMar>
              <w:left w:w="57" w:type="dxa"/>
              <w:right w:w="28" w:type="dxa"/>
            </w:tcMar>
          </w:tcPr>
          <w:p w14:paraId="58E7E27C"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площ</w:t>
            </w:r>
          </w:p>
          <w:p w14:paraId="52E8825E"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0</w:t>
            </w:r>
          </w:p>
          <w:p w14:paraId="3CDE2963"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km2</w:t>
            </w:r>
          </w:p>
          <w:p w14:paraId="31E6A19E"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w:t>
            </w:r>
          </w:p>
          <w:p w14:paraId="77D2FE64"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жители</w:t>
            </w:r>
          </w:p>
          <w:p w14:paraId="747633EB"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0</w:t>
            </w:r>
          </w:p>
          <w:p w14:paraId="75B2A64B"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брой</w:t>
            </w:r>
          </w:p>
        </w:tc>
        <w:tc>
          <w:tcPr>
            <w:tcW w:w="992" w:type="dxa"/>
            <w:vMerge w:val="restart"/>
            <w:shd w:val="clear" w:color="auto" w:fill="auto"/>
            <w:tcMar>
              <w:left w:w="57" w:type="dxa"/>
              <w:right w:w="28" w:type="dxa"/>
            </w:tcMar>
          </w:tcPr>
          <w:p w14:paraId="61A2890D"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площ</w:t>
            </w:r>
          </w:p>
          <w:p w14:paraId="337090AA"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3.0</w:t>
            </w:r>
          </w:p>
          <w:p w14:paraId="006A948A"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km2</w:t>
            </w:r>
          </w:p>
          <w:p w14:paraId="13D13040"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w:t>
            </w:r>
          </w:p>
          <w:p w14:paraId="5B34D0FB"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жители</w:t>
            </w:r>
          </w:p>
          <w:p w14:paraId="14420856"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15000</w:t>
            </w:r>
          </w:p>
          <w:p w14:paraId="444690A0"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брой</w:t>
            </w:r>
          </w:p>
        </w:tc>
        <w:tc>
          <w:tcPr>
            <w:tcW w:w="1134" w:type="dxa"/>
            <w:vMerge w:val="restart"/>
            <w:shd w:val="clear" w:color="auto" w:fill="auto"/>
            <w:tcMar>
              <w:left w:w="57" w:type="dxa"/>
              <w:right w:w="28" w:type="dxa"/>
            </w:tcMar>
            <w:vAlign w:val="center"/>
          </w:tcPr>
          <w:p w14:paraId="62272B9B"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в пункта</w:t>
            </w:r>
          </w:p>
          <w:p w14:paraId="13C0BF37"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31.1</w:t>
            </w:r>
          </w:p>
          <w:p w14:paraId="647455A7"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w:t>
            </w:r>
          </w:p>
          <w:p w14:paraId="5E06DC1B"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Макси-мална</w:t>
            </w:r>
          </w:p>
          <w:p w14:paraId="4836DBFD"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35.0</w:t>
            </w:r>
          </w:p>
        </w:tc>
        <w:tc>
          <w:tcPr>
            <w:tcW w:w="1134" w:type="dxa"/>
            <w:vMerge w:val="restart"/>
            <w:shd w:val="clear" w:color="auto" w:fill="auto"/>
            <w:vAlign w:val="center"/>
          </w:tcPr>
          <w:p w14:paraId="7BA24D20"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в пункта</w:t>
            </w:r>
          </w:p>
          <w:p w14:paraId="1C75CB20"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60.6</w:t>
            </w:r>
          </w:p>
          <w:p w14:paraId="6DFE3FE6"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w:t>
            </w:r>
          </w:p>
          <w:p w14:paraId="4DE63A03"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Макси-мална</w:t>
            </w:r>
          </w:p>
          <w:p w14:paraId="144C6ED1" w14:textId="77777777" w:rsidR="00204AA1" w:rsidRPr="003F2C90" w:rsidRDefault="00204AA1" w:rsidP="00204AA1">
            <w:pPr>
              <w:ind w:firstLine="0"/>
              <w:jc w:val="center"/>
              <w:rPr>
                <w:rFonts w:cs="Times New Roman"/>
                <w:sz w:val="20"/>
                <w:szCs w:val="20"/>
                <w:lang w:val="bg-BG"/>
              </w:rPr>
            </w:pPr>
            <w:r w:rsidRPr="003F2C90">
              <w:rPr>
                <w:rFonts w:cs="Times New Roman"/>
                <w:sz w:val="20"/>
                <w:szCs w:val="20"/>
                <w:lang w:val="bg-BG"/>
              </w:rPr>
              <w:t>73.8</w:t>
            </w:r>
          </w:p>
        </w:tc>
      </w:tr>
      <w:tr w:rsidR="00204AA1" w:rsidRPr="003F2C90" w14:paraId="728F1524" w14:textId="77777777" w:rsidTr="00B30BF9">
        <w:trPr>
          <w:trHeight w:val="458"/>
          <w:jc w:val="center"/>
        </w:trPr>
        <w:tc>
          <w:tcPr>
            <w:tcW w:w="932" w:type="dxa"/>
            <w:vMerge/>
            <w:shd w:val="clear" w:color="auto" w:fill="auto"/>
          </w:tcPr>
          <w:p w14:paraId="73C27C8F" w14:textId="77777777" w:rsidR="00204AA1" w:rsidRPr="003F2C90" w:rsidRDefault="00204AA1" w:rsidP="003E08B1">
            <w:pPr>
              <w:ind w:firstLine="0"/>
              <w:rPr>
                <w:rFonts w:cs="Times New Roman"/>
                <w:sz w:val="20"/>
                <w:szCs w:val="20"/>
                <w:lang w:val="bg-BG"/>
              </w:rPr>
            </w:pPr>
          </w:p>
        </w:tc>
        <w:tc>
          <w:tcPr>
            <w:tcW w:w="1757" w:type="dxa"/>
            <w:shd w:val="clear" w:color="auto" w:fill="auto"/>
          </w:tcPr>
          <w:p w14:paraId="0731713D" w14:textId="77777777" w:rsidR="00204AA1" w:rsidRPr="003F2C90" w:rsidRDefault="00204AA1" w:rsidP="003E08B1">
            <w:pPr>
              <w:ind w:firstLine="0"/>
              <w:rPr>
                <w:rFonts w:cs="Times New Roman"/>
                <w:sz w:val="20"/>
                <w:szCs w:val="20"/>
                <w:lang w:val="bg-BG"/>
              </w:rPr>
            </w:pPr>
            <w:r w:rsidRPr="003F2C90">
              <w:rPr>
                <w:rFonts w:cs="Times New Roman"/>
                <w:sz w:val="20"/>
                <w:szCs w:val="20"/>
                <w:lang w:val="bg-BG"/>
              </w:rPr>
              <w:t>транспорт - двигатели</w:t>
            </w:r>
          </w:p>
        </w:tc>
        <w:tc>
          <w:tcPr>
            <w:tcW w:w="708" w:type="dxa"/>
            <w:shd w:val="clear" w:color="auto" w:fill="auto"/>
            <w:vAlign w:val="center"/>
          </w:tcPr>
          <w:p w14:paraId="0ED1EB3C" w14:textId="77777777" w:rsidR="00204AA1" w:rsidRPr="003F2C90" w:rsidRDefault="00204AA1" w:rsidP="003E08B1">
            <w:pPr>
              <w:ind w:firstLine="0"/>
              <w:rPr>
                <w:rFonts w:cs="Times New Roman"/>
                <w:sz w:val="20"/>
                <w:szCs w:val="20"/>
                <w:lang w:val="bg-BG"/>
              </w:rPr>
            </w:pPr>
            <w:r w:rsidRPr="003F2C90">
              <w:rPr>
                <w:rFonts w:cs="Times New Roman"/>
                <w:sz w:val="20"/>
                <w:szCs w:val="20"/>
                <w:lang w:val="bg-BG"/>
              </w:rPr>
              <w:t>4.6</w:t>
            </w:r>
          </w:p>
        </w:tc>
        <w:tc>
          <w:tcPr>
            <w:tcW w:w="567" w:type="dxa"/>
            <w:shd w:val="clear" w:color="auto" w:fill="auto"/>
            <w:vAlign w:val="center"/>
          </w:tcPr>
          <w:p w14:paraId="263A0782" w14:textId="77777777" w:rsidR="00204AA1" w:rsidRPr="003F2C90" w:rsidRDefault="00204AA1" w:rsidP="003E08B1">
            <w:pPr>
              <w:ind w:firstLine="0"/>
              <w:rPr>
                <w:rFonts w:cs="Times New Roman"/>
                <w:sz w:val="20"/>
                <w:szCs w:val="20"/>
                <w:lang w:val="bg-BG"/>
              </w:rPr>
            </w:pPr>
            <w:r w:rsidRPr="003F2C90">
              <w:rPr>
                <w:rFonts w:cs="Times New Roman"/>
                <w:sz w:val="20"/>
                <w:szCs w:val="20"/>
                <w:lang w:val="bg-BG"/>
              </w:rPr>
              <w:t>10</w:t>
            </w:r>
          </w:p>
        </w:tc>
        <w:tc>
          <w:tcPr>
            <w:tcW w:w="709" w:type="dxa"/>
            <w:shd w:val="clear" w:color="auto" w:fill="auto"/>
            <w:vAlign w:val="center"/>
          </w:tcPr>
          <w:p w14:paraId="1B3ECE3C" w14:textId="77777777" w:rsidR="00204AA1" w:rsidRPr="003F2C90" w:rsidRDefault="00204AA1" w:rsidP="003E08B1">
            <w:pPr>
              <w:ind w:firstLine="0"/>
              <w:rPr>
                <w:rFonts w:cs="Times New Roman"/>
                <w:sz w:val="20"/>
                <w:szCs w:val="20"/>
                <w:lang w:val="bg-BG"/>
              </w:rPr>
            </w:pPr>
            <w:r w:rsidRPr="003F2C90">
              <w:rPr>
                <w:rFonts w:cs="Times New Roman"/>
                <w:sz w:val="20"/>
                <w:szCs w:val="20"/>
                <w:lang w:val="bg-BG"/>
              </w:rPr>
              <w:t>0.46</w:t>
            </w:r>
          </w:p>
        </w:tc>
        <w:tc>
          <w:tcPr>
            <w:tcW w:w="709" w:type="dxa"/>
            <w:shd w:val="clear" w:color="auto" w:fill="auto"/>
            <w:vAlign w:val="center"/>
          </w:tcPr>
          <w:p w14:paraId="537A9CA0" w14:textId="77777777" w:rsidR="00204AA1" w:rsidRPr="003F2C90" w:rsidRDefault="00204AA1" w:rsidP="003E08B1">
            <w:pPr>
              <w:ind w:firstLine="0"/>
              <w:rPr>
                <w:rFonts w:cs="Times New Roman"/>
                <w:sz w:val="20"/>
                <w:szCs w:val="20"/>
                <w:lang w:val="bg-BG"/>
              </w:rPr>
            </w:pPr>
            <w:r w:rsidRPr="003F2C90">
              <w:rPr>
                <w:rFonts w:cs="Times New Roman"/>
                <w:sz w:val="20"/>
                <w:szCs w:val="20"/>
                <w:lang w:val="bg-BG"/>
              </w:rPr>
              <w:t>4.14</w:t>
            </w:r>
          </w:p>
        </w:tc>
        <w:tc>
          <w:tcPr>
            <w:tcW w:w="992" w:type="dxa"/>
            <w:vMerge/>
            <w:shd w:val="clear" w:color="auto" w:fill="auto"/>
          </w:tcPr>
          <w:p w14:paraId="21D7953F" w14:textId="77777777" w:rsidR="00204AA1" w:rsidRPr="003F2C90" w:rsidRDefault="00204AA1" w:rsidP="003E08B1">
            <w:pPr>
              <w:ind w:firstLine="0"/>
              <w:rPr>
                <w:rFonts w:cs="Times New Roman"/>
                <w:sz w:val="20"/>
                <w:szCs w:val="20"/>
                <w:lang w:val="bg-BG"/>
              </w:rPr>
            </w:pPr>
          </w:p>
        </w:tc>
        <w:tc>
          <w:tcPr>
            <w:tcW w:w="992" w:type="dxa"/>
            <w:vMerge/>
            <w:shd w:val="clear" w:color="auto" w:fill="auto"/>
          </w:tcPr>
          <w:p w14:paraId="668553AC" w14:textId="77777777" w:rsidR="00204AA1" w:rsidRPr="003F2C90" w:rsidRDefault="00204AA1" w:rsidP="003E08B1">
            <w:pPr>
              <w:ind w:firstLine="0"/>
              <w:rPr>
                <w:rFonts w:cs="Times New Roman"/>
                <w:sz w:val="20"/>
                <w:szCs w:val="20"/>
                <w:lang w:val="bg-BG"/>
              </w:rPr>
            </w:pPr>
          </w:p>
        </w:tc>
        <w:tc>
          <w:tcPr>
            <w:tcW w:w="1134" w:type="dxa"/>
            <w:vMerge/>
            <w:shd w:val="clear" w:color="auto" w:fill="auto"/>
          </w:tcPr>
          <w:p w14:paraId="23E7D9C2" w14:textId="77777777" w:rsidR="00204AA1" w:rsidRPr="003F2C90" w:rsidRDefault="00204AA1" w:rsidP="003E08B1">
            <w:pPr>
              <w:ind w:firstLine="0"/>
              <w:rPr>
                <w:rFonts w:cs="Times New Roman"/>
                <w:sz w:val="20"/>
                <w:szCs w:val="20"/>
                <w:lang w:val="bg-BG"/>
              </w:rPr>
            </w:pPr>
          </w:p>
        </w:tc>
        <w:tc>
          <w:tcPr>
            <w:tcW w:w="1134" w:type="dxa"/>
            <w:vMerge/>
            <w:shd w:val="clear" w:color="auto" w:fill="auto"/>
          </w:tcPr>
          <w:p w14:paraId="1099AD03" w14:textId="77777777" w:rsidR="00204AA1" w:rsidRPr="003F2C90" w:rsidRDefault="00204AA1" w:rsidP="003E08B1">
            <w:pPr>
              <w:ind w:firstLine="0"/>
              <w:rPr>
                <w:rFonts w:cs="Times New Roman"/>
                <w:sz w:val="20"/>
                <w:szCs w:val="20"/>
                <w:lang w:val="bg-BG"/>
              </w:rPr>
            </w:pPr>
          </w:p>
        </w:tc>
      </w:tr>
      <w:tr w:rsidR="00204AA1" w:rsidRPr="003F2C90" w14:paraId="5372DD82" w14:textId="77777777" w:rsidTr="003E08B1">
        <w:trPr>
          <w:jc w:val="center"/>
        </w:trPr>
        <w:tc>
          <w:tcPr>
            <w:tcW w:w="932" w:type="dxa"/>
            <w:vMerge/>
            <w:shd w:val="clear" w:color="auto" w:fill="auto"/>
          </w:tcPr>
          <w:p w14:paraId="762B0A19" w14:textId="77777777" w:rsidR="00204AA1" w:rsidRPr="003F2C90" w:rsidRDefault="00204AA1" w:rsidP="003E08B1">
            <w:pPr>
              <w:ind w:firstLine="0"/>
              <w:rPr>
                <w:rFonts w:cs="Times New Roman"/>
                <w:sz w:val="20"/>
                <w:szCs w:val="20"/>
                <w:lang w:val="bg-BG"/>
              </w:rPr>
            </w:pPr>
          </w:p>
        </w:tc>
        <w:tc>
          <w:tcPr>
            <w:tcW w:w="1757" w:type="dxa"/>
            <w:shd w:val="clear" w:color="auto" w:fill="auto"/>
          </w:tcPr>
          <w:p w14:paraId="6C2F6361" w14:textId="77777777" w:rsidR="00204AA1" w:rsidRPr="003F2C90" w:rsidRDefault="00204AA1" w:rsidP="003E08B1">
            <w:pPr>
              <w:ind w:firstLine="0"/>
              <w:rPr>
                <w:rFonts w:cs="Times New Roman"/>
                <w:sz w:val="20"/>
                <w:szCs w:val="20"/>
                <w:lang w:val="bg-BG"/>
              </w:rPr>
            </w:pPr>
            <w:r w:rsidRPr="003F2C90">
              <w:rPr>
                <w:rFonts w:cs="Times New Roman"/>
                <w:sz w:val="20"/>
                <w:szCs w:val="20"/>
                <w:lang w:val="bg-BG"/>
              </w:rPr>
              <w:t>вторично суспендирани</w:t>
            </w:r>
          </w:p>
        </w:tc>
        <w:tc>
          <w:tcPr>
            <w:tcW w:w="708" w:type="dxa"/>
            <w:shd w:val="clear" w:color="auto" w:fill="auto"/>
            <w:vAlign w:val="center"/>
          </w:tcPr>
          <w:p w14:paraId="71047BA4" w14:textId="77777777" w:rsidR="00204AA1" w:rsidRPr="003F2C90" w:rsidRDefault="00204AA1" w:rsidP="003E08B1">
            <w:pPr>
              <w:ind w:firstLine="0"/>
              <w:rPr>
                <w:rFonts w:cs="Times New Roman"/>
                <w:sz w:val="20"/>
                <w:szCs w:val="20"/>
                <w:lang w:val="bg-BG"/>
              </w:rPr>
            </w:pPr>
            <w:r w:rsidRPr="003F2C90">
              <w:rPr>
                <w:rFonts w:cs="Times New Roman"/>
                <w:sz w:val="20"/>
                <w:szCs w:val="20"/>
                <w:lang w:val="bg-BG"/>
              </w:rPr>
              <w:t>4.6</w:t>
            </w:r>
          </w:p>
        </w:tc>
        <w:tc>
          <w:tcPr>
            <w:tcW w:w="567" w:type="dxa"/>
            <w:shd w:val="clear" w:color="auto" w:fill="auto"/>
            <w:vAlign w:val="center"/>
          </w:tcPr>
          <w:p w14:paraId="54084913" w14:textId="77777777" w:rsidR="00204AA1" w:rsidRPr="003F2C90" w:rsidRDefault="00204AA1" w:rsidP="003E08B1">
            <w:pPr>
              <w:ind w:firstLine="0"/>
              <w:rPr>
                <w:rFonts w:cs="Times New Roman"/>
                <w:sz w:val="20"/>
                <w:szCs w:val="20"/>
                <w:lang w:val="bg-BG"/>
              </w:rPr>
            </w:pPr>
            <w:r w:rsidRPr="003F2C90">
              <w:rPr>
                <w:rFonts w:cs="Times New Roman"/>
                <w:sz w:val="20"/>
                <w:szCs w:val="20"/>
                <w:lang w:val="bg-BG"/>
              </w:rPr>
              <w:t>15</w:t>
            </w:r>
          </w:p>
        </w:tc>
        <w:tc>
          <w:tcPr>
            <w:tcW w:w="709" w:type="dxa"/>
            <w:shd w:val="clear" w:color="auto" w:fill="auto"/>
            <w:vAlign w:val="center"/>
          </w:tcPr>
          <w:p w14:paraId="5CE8398A" w14:textId="77777777" w:rsidR="00204AA1" w:rsidRPr="003F2C90" w:rsidRDefault="00204AA1" w:rsidP="003E08B1">
            <w:pPr>
              <w:ind w:firstLine="0"/>
              <w:rPr>
                <w:rFonts w:cs="Times New Roman"/>
                <w:sz w:val="20"/>
                <w:szCs w:val="20"/>
                <w:lang w:val="bg-BG"/>
              </w:rPr>
            </w:pPr>
            <w:r w:rsidRPr="003F2C90">
              <w:rPr>
                <w:rFonts w:cs="Times New Roman"/>
                <w:sz w:val="20"/>
                <w:szCs w:val="20"/>
                <w:lang w:val="bg-BG"/>
              </w:rPr>
              <w:t>0.69</w:t>
            </w:r>
          </w:p>
        </w:tc>
        <w:tc>
          <w:tcPr>
            <w:tcW w:w="709" w:type="dxa"/>
            <w:shd w:val="clear" w:color="auto" w:fill="auto"/>
            <w:vAlign w:val="center"/>
          </w:tcPr>
          <w:p w14:paraId="53F44297" w14:textId="77777777" w:rsidR="00204AA1" w:rsidRPr="003F2C90" w:rsidRDefault="00204AA1" w:rsidP="003E08B1">
            <w:pPr>
              <w:ind w:firstLine="0"/>
              <w:rPr>
                <w:rFonts w:cs="Times New Roman"/>
                <w:sz w:val="20"/>
                <w:szCs w:val="20"/>
                <w:lang w:val="bg-BG"/>
              </w:rPr>
            </w:pPr>
            <w:r w:rsidRPr="003F2C90">
              <w:rPr>
                <w:rFonts w:cs="Times New Roman"/>
                <w:sz w:val="20"/>
                <w:szCs w:val="20"/>
                <w:lang w:val="bg-BG"/>
              </w:rPr>
              <w:t>3.91</w:t>
            </w:r>
          </w:p>
        </w:tc>
        <w:tc>
          <w:tcPr>
            <w:tcW w:w="992" w:type="dxa"/>
            <w:vMerge/>
            <w:shd w:val="clear" w:color="auto" w:fill="auto"/>
          </w:tcPr>
          <w:p w14:paraId="5CAB846E" w14:textId="77777777" w:rsidR="00204AA1" w:rsidRPr="003F2C90" w:rsidRDefault="00204AA1" w:rsidP="003E08B1">
            <w:pPr>
              <w:ind w:firstLine="0"/>
              <w:rPr>
                <w:rFonts w:cs="Times New Roman"/>
                <w:sz w:val="20"/>
                <w:szCs w:val="20"/>
                <w:lang w:val="bg-BG"/>
              </w:rPr>
            </w:pPr>
          </w:p>
        </w:tc>
        <w:tc>
          <w:tcPr>
            <w:tcW w:w="992" w:type="dxa"/>
            <w:vMerge/>
            <w:shd w:val="clear" w:color="auto" w:fill="auto"/>
          </w:tcPr>
          <w:p w14:paraId="3B04472E" w14:textId="77777777" w:rsidR="00204AA1" w:rsidRPr="003F2C90" w:rsidRDefault="00204AA1" w:rsidP="003E08B1">
            <w:pPr>
              <w:ind w:firstLine="0"/>
              <w:rPr>
                <w:rFonts w:cs="Times New Roman"/>
                <w:sz w:val="20"/>
                <w:szCs w:val="20"/>
                <w:lang w:val="bg-BG"/>
              </w:rPr>
            </w:pPr>
          </w:p>
        </w:tc>
        <w:tc>
          <w:tcPr>
            <w:tcW w:w="1134" w:type="dxa"/>
            <w:vMerge/>
            <w:shd w:val="clear" w:color="auto" w:fill="auto"/>
          </w:tcPr>
          <w:p w14:paraId="2E2B73AC" w14:textId="77777777" w:rsidR="00204AA1" w:rsidRPr="003F2C90" w:rsidRDefault="00204AA1" w:rsidP="003E08B1">
            <w:pPr>
              <w:ind w:firstLine="0"/>
              <w:rPr>
                <w:rFonts w:cs="Times New Roman"/>
                <w:sz w:val="20"/>
                <w:szCs w:val="20"/>
                <w:lang w:val="bg-BG"/>
              </w:rPr>
            </w:pPr>
          </w:p>
        </w:tc>
        <w:tc>
          <w:tcPr>
            <w:tcW w:w="1134" w:type="dxa"/>
            <w:vMerge/>
            <w:shd w:val="clear" w:color="auto" w:fill="auto"/>
          </w:tcPr>
          <w:p w14:paraId="54015DA8" w14:textId="77777777" w:rsidR="00204AA1" w:rsidRPr="003F2C90" w:rsidRDefault="00204AA1" w:rsidP="003E08B1">
            <w:pPr>
              <w:ind w:firstLine="0"/>
              <w:rPr>
                <w:rFonts w:cs="Times New Roman"/>
                <w:sz w:val="20"/>
                <w:szCs w:val="20"/>
                <w:lang w:val="bg-BG"/>
              </w:rPr>
            </w:pPr>
          </w:p>
        </w:tc>
      </w:tr>
    </w:tbl>
    <w:p w14:paraId="693065FB" w14:textId="77777777" w:rsidR="00204AA1" w:rsidRPr="003F2C90" w:rsidRDefault="00204AA1" w:rsidP="00E80682">
      <w:pPr>
        <w:rPr>
          <w:lang w:val="bg-BG"/>
        </w:rPr>
      </w:pPr>
    </w:p>
    <w:p w14:paraId="064EE08B" w14:textId="41F9BE22" w:rsidR="00E80682" w:rsidRPr="003F2C90" w:rsidRDefault="00204AA1" w:rsidP="00E80682">
      <w:pPr>
        <w:rPr>
          <w:lang w:val="bg-BG"/>
        </w:rPr>
      </w:pPr>
      <w:r w:rsidRPr="003F2C90">
        <w:rPr>
          <w:lang w:val="bg-BG"/>
        </w:rPr>
        <w:t>Изпълнението на Сценарий 1 на практика води до сигурно постигане до края на 2024г. на стандартите за ФПЧ по отношение на СГК, но значителни територия и население остават експонирани на наднормени СДК.</w:t>
      </w:r>
    </w:p>
    <w:p w14:paraId="3E425DF1" w14:textId="1262C3DB" w:rsidR="00E80682" w:rsidRPr="003F2C90" w:rsidRDefault="00204AA1" w:rsidP="00E80682">
      <w:pPr>
        <w:rPr>
          <w:lang w:val="bg-BG"/>
        </w:rPr>
      </w:pPr>
      <w:r w:rsidRPr="003F2C90">
        <w:rPr>
          <w:lang w:val="bg-BG"/>
        </w:rPr>
        <w:t xml:space="preserve">Сценарий 2, с хоризонт 2027г. предвижда намаление на емисиите от битово отопление с 45%, на емисиите отделяни от автомобилните двигатели - с 35%, и емисиите от ресуспендиран прах от уличните платна, от свободни площи и нерегламентирани дейности - с 35%,  всички отнесени спрямо емисиите от 2021г.  Обобщение на параметрите заложени като Сценарий 2 и на очаквания резултат се дава в </w:t>
      </w:r>
      <w:r w:rsidR="00B30BF9" w:rsidRPr="003F2C90">
        <w:rPr>
          <w:lang w:val="bg-BG"/>
        </w:rPr>
        <w:fldChar w:fldCharType="begin"/>
      </w:r>
      <w:r w:rsidR="00B30BF9" w:rsidRPr="003F2C90">
        <w:rPr>
          <w:lang w:val="bg-BG"/>
        </w:rPr>
        <w:instrText xml:space="preserve"> REF _Ref139038390 \h </w:instrText>
      </w:r>
      <w:r w:rsidR="00B30BF9" w:rsidRPr="003F2C90">
        <w:rPr>
          <w:lang w:val="bg-BG"/>
        </w:rPr>
      </w:r>
      <w:r w:rsidR="00B30BF9" w:rsidRPr="003F2C90">
        <w:rPr>
          <w:lang w:val="bg-BG"/>
        </w:rPr>
        <w:fldChar w:fldCharType="separate"/>
      </w:r>
      <w:r w:rsidR="00DC3CE6" w:rsidRPr="003F2C90">
        <w:rPr>
          <w:lang w:val="bg-BG"/>
        </w:rPr>
        <w:t xml:space="preserve">Таблица </w:t>
      </w:r>
      <w:r w:rsidR="00DC3CE6">
        <w:rPr>
          <w:noProof/>
        </w:rPr>
        <w:t>18</w:t>
      </w:r>
      <w:r w:rsidR="00B30BF9" w:rsidRPr="003F2C90">
        <w:rPr>
          <w:lang w:val="bg-BG"/>
        </w:rPr>
        <w:fldChar w:fldCharType="end"/>
      </w:r>
      <w:r w:rsidRPr="003F2C90">
        <w:rPr>
          <w:lang w:val="bg-BG"/>
        </w:rPr>
        <w:t>.</w:t>
      </w:r>
    </w:p>
    <w:p w14:paraId="724E81B0" w14:textId="59D234B6" w:rsidR="00B30BF9" w:rsidRPr="003F2C90" w:rsidRDefault="00B30BF9" w:rsidP="00B30BF9">
      <w:pPr>
        <w:pStyle w:val="af0"/>
      </w:pPr>
      <w:bookmarkStart w:id="72" w:name="_Ref139038390"/>
      <w:r w:rsidRPr="003F2C90">
        <w:t xml:space="preserve">Таблица </w:t>
      </w:r>
      <w:r w:rsidRPr="003F2C90">
        <w:fldChar w:fldCharType="begin"/>
      </w:r>
      <w:r w:rsidRPr="003F2C90">
        <w:instrText xml:space="preserve"> SEQ Таблица \* ARABIC </w:instrText>
      </w:r>
      <w:r w:rsidRPr="003F2C90">
        <w:fldChar w:fldCharType="separate"/>
      </w:r>
      <w:r w:rsidR="00DC3CE6">
        <w:rPr>
          <w:noProof/>
        </w:rPr>
        <w:t>18</w:t>
      </w:r>
      <w:r w:rsidRPr="003F2C90">
        <w:fldChar w:fldCharType="end"/>
      </w:r>
      <w:bookmarkEnd w:id="72"/>
      <w:r w:rsidRPr="003F2C90">
        <w:t xml:space="preserve"> - Сценарий 2 - намаление на емисиите и ефект върху КАВ към 2027г.</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1757"/>
        <w:gridCol w:w="708"/>
        <w:gridCol w:w="567"/>
        <w:gridCol w:w="709"/>
        <w:gridCol w:w="709"/>
        <w:gridCol w:w="992"/>
        <w:gridCol w:w="992"/>
        <w:gridCol w:w="1134"/>
        <w:gridCol w:w="1134"/>
      </w:tblGrid>
      <w:tr w:rsidR="00B30BF9" w:rsidRPr="003F2C90" w14:paraId="0381460A" w14:textId="77777777" w:rsidTr="00B30BF9">
        <w:trPr>
          <w:cantSplit/>
          <w:trHeight w:val="1709"/>
          <w:jc w:val="center"/>
        </w:trPr>
        <w:tc>
          <w:tcPr>
            <w:tcW w:w="932" w:type="dxa"/>
            <w:vMerge w:val="restart"/>
            <w:shd w:val="clear" w:color="auto" w:fill="auto"/>
            <w:tcMar>
              <w:left w:w="57" w:type="dxa"/>
              <w:right w:w="28" w:type="dxa"/>
            </w:tcMar>
            <w:textDirection w:val="btLr"/>
            <w:vAlign w:val="center"/>
          </w:tcPr>
          <w:p w14:paraId="71D4571D" w14:textId="77777777" w:rsidR="00B30BF9" w:rsidRPr="003F2C90" w:rsidRDefault="00B30BF9" w:rsidP="003E08B1">
            <w:pPr>
              <w:pStyle w:val="af9"/>
              <w:spacing w:before="0" w:after="0" w:line="276" w:lineRule="auto"/>
              <w:ind w:left="113" w:right="113"/>
              <w:rPr>
                <w:rFonts w:cs="Times New Roman"/>
                <w:color w:val="000000"/>
                <w:sz w:val="20"/>
                <w:szCs w:val="20"/>
              </w:rPr>
            </w:pPr>
            <w:r w:rsidRPr="003F2C90">
              <w:rPr>
                <w:rFonts w:cs="Times New Roman"/>
                <w:b/>
                <w:color w:val="000000"/>
                <w:sz w:val="20"/>
                <w:szCs w:val="20"/>
              </w:rPr>
              <w:t>Сценарий 2 - 2027г</w:t>
            </w:r>
          </w:p>
        </w:tc>
        <w:tc>
          <w:tcPr>
            <w:tcW w:w="1757" w:type="dxa"/>
            <w:shd w:val="clear" w:color="auto" w:fill="1F4E79" w:themeFill="accent1" w:themeFillShade="80"/>
            <w:tcMar>
              <w:left w:w="57" w:type="dxa"/>
              <w:right w:w="28" w:type="dxa"/>
            </w:tcMar>
            <w:vAlign w:val="center"/>
          </w:tcPr>
          <w:p w14:paraId="7A1EEE0A" w14:textId="77777777" w:rsidR="00B30BF9" w:rsidRPr="003F2C90" w:rsidRDefault="00B30BF9" w:rsidP="003E08B1">
            <w:pPr>
              <w:pStyle w:val="af9"/>
              <w:spacing w:before="0" w:after="0" w:line="276" w:lineRule="auto"/>
              <w:ind w:firstLine="0"/>
              <w:jc w:val="center"/>
              <w:rPr>
                <w:rFonts w:cs="Times New Roman"/>
                <w:b/>
                <w:bCs/>
                <w:color w:val="FFFFFF" w:themeColor="background1"/>
                <w:sz w:val="20"/>
                <w:szCs w:val="20"/>
              </w:rPr>
            </w:pPr>
            <w:r w:rsidRPr="003F2C90">
              <w:rPr>
                <w:rFonts w:cs="Times New Roman"/>
                <w:b/>
                <w:bCs/>
                <w:color w:val="FFFFFF" w:themeColor="background1"/>
                <w:sz w:val="20"/>
                <w:szCs w:val="20"/>
              </w:rPr>
              <w:t>Емисии от сектор</w:t>
            </w:r>
          </w:p>
        </w:tc>
        <w:tc>
          <w:tcPr>
            <w:tcW w:w="708" w:type="dxa"/>
            <w:shd w:val="clear" w:color="auto" w:fill="1F4E79" w:themeFill="accent1" w:themeFillShade="80"/>
            <w:tcMar>
              <w:left w:w="57" w:type="dxa"/>
              <w:right w:w="28" w:type="dxa"/>
            </w:tcMar>
            <w:textDirection w:val="btLr"/>
            <w:vAlign w:val="center"/>
          </w:tcPr>
          <w:p w14:paraId="0F9EF53D" w14:textId="77777777" w:rsidR="00B30BF9" w:rsidRPr="003F2C90" w:rsidRDefault="00B30BF9" w:rsidP="003E08B1">
            <w:pPr>
              <w:pStyle w:val="af9"/>
              <w:spacing w:before="0" w:after="0" w:line="276" w:lineRule="auto"/>
              <w:ind w:left="113" w:right="113" w:firstLine="0"/>
              <w:jc w:val="center"/>
              <w:rPr>
                <w:rFonts w:cs="Times New Roman"/>
                <w:b/>
                <w:bCs/>
                <w:color w:val="FFFFFF" w:themeColor="background1"/>
                <w:sz w:val="20"/>
                <w:szCs w:val="20"/>
              </w:rPr>
            </w:pPr>
            <w:r w:rsidRPr="003F2C90">
              <w:rPr>
                <w:rFonts w:cs="Times New Roman"/>
                <w:b/>
                <w:bCs/>
                <w:color w:val="FFFFFF" w:themeColor="background1"/>
                <w:sz w:val="20"/>
                <w:szCs w:val="20"/>
              </w:rPr>
              <w:t>Емисии 2021г     t/y</w:t>
            </w:r>
          </w:p>
        </w:tc>
        <w:tc>
          <w:tcPr>
            <w:tcW w:w="567" w:type="dxa"/>
            <w:shd w:val="clear" w:color="auto" w:fill="1F4E79" w:themeFill="accent1" w:themeFillShade="80"/>
            <w:tcMar>
              <w:left w:w="57" w:type="dxa"/>
              <w:right w:w="28" w:type="dxa"/>
            </w:tcMar>
            <w:textDirection w:val="btLr"/>
            <w:vAlign w:val="center"/>
          </w:tcPr>
          <w:p w14:paraId="6032E586" w14:textId="77777777" w:rsidR="00B30BF9" w:rsidRPr="003F2C90" w:rsidRDefault="00B30BF9" w:rsidP="003E08B1">
            <w:pPr>
              <w:pStyle w:val="af9"/>
              <w:spacing w:before="0" w:after="0" w:line="276" w:lineRule="auto"/>
              <w:ind w:left="113" w:right="113" w:firstLine="0"/>
              <w:jc w:val="center"/>
              <w:rPr>
                <w:rFonts w:cs="Times New Roman"/>
                <w:b/>
                <w:bCs/>
                <w:color w:val="FFFFFF" w:themeColor="background1"/>
                <w:sz w:val="20"/>
                <w:szCs w:val="20"/>
              </w:rPr>
            </w:pPr>
            <w:r w:rsidRPr="003F2C90">
              <w:rPr>
                <w:rFonts w:cs="Times New Roman"/>
                <w:b/>
                <w:bCs/>
                <w:color w:val="FFFFFF" w:themeColor="background1"/>
                <w:sz w:val="20"/>
                <w:szCs w:val="20"/>
              </w:rPr>
              <w:t>намаление %</w:t>
            </w:r>
          </w:p>
        </w:tc>
        <w:tc>
          <w:tcPr>
            <w:tcW w:w="709" w:type="dxa"/>
            <w:shd w:val="clear" w:color="auto" w:fill="1F4E79" w:themeFill="accent1" w:themeFillShade="80"/>
            <w:tcMar>
              <w:left w:w="57" w:type="dxa"/>
              <w:right w:w="28" w:type="dxa"/>
            </w:tcMar>
            <w:textDirection w:val="btLr"/>
            <w:vAlign w:val="center"/>
          </w:tcPr>
          <w:p w14:paraId="1B9C20A5" w14:textId="77777777" w:rsidR="00B30BF9" w:rsidRPr="003F2C90" w:rsidRDefault="00B30BF9" w:rsidP="003E08B1">
            <w:pPr>
              <w:pStyle w:val="af9"/>
              <w:spacing w:before="0" w:after="0" w:line="276" w:lineRule="auto"/>
              <w:ind w:left="113" w:right="113" w:firstLine="0"/>
              <w:jc w:val="center"/>
              <w:rPr>
                <w:rFonts w:cs="Times New Roman"/>
                <w:b/>
                <w:bCs/>
                <w:color w:val="FFFFFF" w:themeColor="background1"/>
                <w:sz w:val="20"/>
                <w:szCs w:val="20"/>
              </w:rPr>
            </w:pPr>
            <w:r w:rsidRPr="003F2C90">
              <w:rPr>
                <w:rFonts w:cs="Times New Roman"/>
                <w:b/>
                <w:bCs/>
                <w:color w:val="FFFFFF" w:themeColor="background1"/>
                <w:sz w:val="20"/>
                <w:szCs w:val="20"/>
              </w:rPr>
              <w:t>намаление t/y</w:t>
            </w:r>
          </w:p>
        </w:tc>
        <w:tc>
          <w:tcPr>
            <w:tcW w:w="709" w:type="dxa"/>
            <w:shd w:val="clear" w:color="auto" w:fill="1F4E79" w:themeFill="accent1" w:themeFillShade="80"/>
            <w:tcMar>
              <w:left w:w="57" w:type="dxa"/>
              <w:right w:w="28" w:type="dxa"/>
            </w:tcMar>
            <w:textDirection w:val="btLr"/>
            <w:vAlign w:val="center"/>
          </w:tcPr>
          <w:p w14:paraId="4F9D210C" w14:textId="77777777" w:rsidR="00B30BF9" w:rsidRPr="003F2C90" w:rsidRDefault="00B30BF9" w:rsidP="003E08B1">
            <w:pPr>
              <w:pStyle w:val="af9"/>
              <w:spacing w:before="0" w:after="0" w:line="276" w:lineRule="auto"/>
              <w:ind w:left="113" w:right="113" w:firstLine="0"/>
              <w:jc w:val="center"/>
              <w:rPr>
                <w:rFonts w:cs="Times New Roman"/>
                <w:b/>
                <w:bCs/>
                <w:color w:val="FFFFFF" w:themeColor="background1"/>
                <w:sz w:val="20"/>
                <w:szCs w:val="20"/>
              </w:rPr>
            </w:pPr>
            <w:r w:rsidRPr="003F2C90">
              <w:rPr>
                <w:rFonts w:cs="Times New Roman"/>
                <w:b/>
                <w:bCs/>
                <w:color w:val="FFFFFF" w:themeColor="background1"/>
                <w:sz w:val="20"/>
                <w:szCs w:val="20"/>
              </w:rPr>
              <w:t>Емисии 2027г     t/y</w:t>
            </w:r>
          </w:p>
        </w:tc>
        <w:tc>
          <w:tcPr>
            <w:tcW w:w="992" w:type="dxa"/>
            <w:shd w:val="clear" w:color="auto" w:fill="1F4E79" w:themeFill="accent1" w:themeFillShade="80"/>
            <w:tcMar>
              <w:left w:w="57" w:type="dxa"/>
              <w:right w:w="28" w:type="dxa"/>
            </w:tcMar>
            <w:textDirection w:val="btLr"/>
            <w:vAlign w:val="center"/>
          </w:tcPr>
          <w:p w14:paraId="5A09B1A9" w14:textId="77777777" w:rsidR="00B30BF9" w:rsidRPr="003F2C90" w:rsidRDefault="00B30BF9" w:rsidP="003E08B1">
            <w:pPr>
              <w:pStyle w:val="af9"/>
              <w:spacing w:before="0" w:after="0" w:line="276" w:lineRule="auto"/>
              <w:ind w:left="113" w:right="113" w:firstLine="0"/>
              <w:jc w:val="center"/>
              <w:rPr>
                <w:rFonts w:cs="Times New Roman"/>
                <w:b/>
                <w:bCs/>
                <w:color w:val="FFFFFF" w:themeColor="background1"/>
                <w:sz w:val="20"/>
                <w:szCs w:val="20"/>
              </w:rPr>
            </w:pPr>
            <w:r w:rsidRPr="003F2C90">
              <w:rPr>
                <w:rFonts w:cs="Times New Roman"/>
                <w:b/>
                <w:bCs/>
                <w:color w:val="FFFFFF" w:themeColor="background1"/>
                <w:sz w:val="20"/>
                <w:szCs w:val="20"/>
              </w:rPr>
              <w:t>Експонирани над СГН</w:t>
            </w:r>
          </w:p>
        </w:tc>
        <w:tc>
          <w:tcPr>
            <w:tcW w:w="992" w:type="dxa"/>
            <w:shd w:val="clear" w:color="auto" w:fill="1F4E79" w:themeFill="accent1" w:themeFillShade="80"/>
            <w:tcMar>
              <w:left w:w="57" w:type="dxa"/>
              <w:right w:w="28" w:type="dxa"/>
            </w:tcMar>
            <w:textDirection w:val="btLr"/>
            <w:vAlign w:val="center"/>
          </w:tcPr>
          <w:p w14:paraId="40F1743D" w14:textId="77777777" w:rsidR="00B30BF9" w:rsidRPr="003F2C90" w:rsidRDefault="00B30BF9" w:rsidP="003E08B1">
            <w:pPr>
              <w:pStyle w:val="af9"/>
              <w:spacing w:before="0" w:after="0" w:line="276" w:lineRule="auto"/>
              <w:ind w:left="113" w:right="113" w:firstLine="0"/>
              <w:jc w:val="center"/>
              <w:rPr>
                <w:rFonts w:cs="Times New Roman"/>
                <w:b/>
                <w:bCs/>
                <w:color w:val="FFFFFF" w:themeColor="background1"/>
                <w:sz w:val="20"/>
                <w:szCs w:val="20"/>
              </w:rPr>
            </w:pPr>
            <w:r w:rsidRPr="003F2C90">
              <w:rPr>
                <w:rFonts w:cs="Times New Roman"/>
                <w:b/>
                <w:bCs/>
                <w:color w:val="FFFFFF" w:themeColor="background1"/>
                <w:sz w:val="20"/>
                <w:szCs w:val="20"/>
              </w:rPr>
              <w:t>Експонирани над СДН</w:t>
            </w:r>
          </w:p>
        </w:tc>
        <w:tc>
          <w:tcPr>
            <w:tcW w:w="1134" w:type="dxa"/>
            <w:shd w:val="clear" w:color="auto" w:fill="1F4E79" w:themeFill="accent1" w:themeFillShade="80"/>
            <w:tcMar>
              <w:left w:w="57" w:type="dxa"/>
              <w:right w:w="28" w:type="dxa"/>
            </w:tcMar>
            <w:textDirection w:val="btLr"/>
            <w:vAlign w:val="center"/>
          </w:tcPr>
          <w:p w14:paraId="0A052BD2" w14:textId="77777777" w:rsidR="00B30BF9" w:rsidRPr="003F2C90" w:rsidRDefault="00B30BF9" w:rsidP="003E08B1">
            <w:pPr>
              <w:pStyle w:val="af9"/>
              <w:spacing w:before="0" w:after="0" w:line="276" w:lineRule="auto"/>
              <w:ind w:left="113" w:right="113" w:firstLine="0"/>
              <w:jc w:val="center"/>
              <w:rPr>
                <w:rFonts w:cs="Times New Roman"/>
                <w:b/>
                <w:bCs/>
                <w:color w:val="FFFFFF" w:themeColor="background1"/>
                <w:sz w:val="20"/>
                <w:szCs w:val="20"/>
              </w:rPr>
            </w:pPr>
            <w:r w:rsidRPr="003F2C90">
              <w:rPr>
                <w:rFonts w:cs="Times New Roman"/>
                <w:b/>
                <w:bCs/>
                <w:color w:val="FFFFFF" w:themeColor="background1"/>
                <w:sz w:val="20"/>
                <w:szCs w:val="20"/>
              </w:rPr>
              <w:t xml:space="preserve">СГК </w:t>
            </w:r>
          </w:p>
          <w:p w14:paraId="036EBABC" w14:textId="66C8AD49" w:rsidR="00B30BF9" w:rsidRPr="003F2C90" w:rsidRDefault="007C206F" w:rsidP="003E08B1">
            <w:pPr>
              <w:pStyle w:val="af9"/>
              <w:spacing w:before="0" w:after="0" w:line="276" w:lineRule="auto"/>
              <w:ind w:left="113" w:right="113" w:firstLine="0"/>
              <w:jc w:val="center"/>
              <w:rPr>
                <w:rFonts w:cs="Times New Roman"/>
                <w:b/>
                <w:bCs/>
                <w:color w:val="FFFFFF" w:themeColor="background1"/>
                <w:sz w:val="20"/>
                <w:szCs w:val="20"/>
              </w:rPr>
            </w:pPr>
            <w:r w:rsidRPr="003F2C90">
              <w:rPr>
                <w:rFonts w:cs="Times New Roman"/>
                <w:b/>
                <w:bCs/>
                <w:color w:val="FFFFFF" w:themeColor="background1"/>
                <w:sz w:val="20"/>
                <w:szCs w:val="20"/>
              </w:rPr>
              <w:t>ФПЧ10</w:t>
            </w:r>
            <w:r w:rsidR="00B30BF9" w:rsidRPr="003F2C90">
              <w:rPr>
                <w:rFonts w:cs="Times New Roman"/>
                <w:b/>
                <w:bCs/>
                <w:color w:val="FFFFFF" w:themeColor="background1"/>
                <w:sz w:val="20"/>
                <w:szCs w:val="20"/>
              </w:rPr>
              <w:t xml:space="preserve"> µg/m</w:t>
            </w:r>
            <w:r w:rsidR="00B30BF9" w:rsidRPr="003F2C90">
              <w:rPr>
                <w:rFonts w:cs="Times New Roman"/>
                <w:b/>
                <w:bCs/>
                <w:color w:val="FFFFFF" w:themeColor="background1"/>
                <w:sz w:val="20"/>
                <w:szCs w:val="20"/>
                <w:vertAlign w:val="superscript"/>
              </w:rPr>
              <w:t>3</w:t>
            </w:r>
          </w:p>
        </w:tc>
        <w:tc>
          <w:tcPr>
            <w:tcW w:w="1134" w:type="dxa"/>
            <w:shd w:val="clear" w:color="auto" w:fill="1F4E79" w:themeFill="accent1" w:themeFillShade="80"/>
            <w:textDirection w:val="btLr"/>
          </w:tcPr>
          <w:p w14:paraId="49FE6E8D" w14:textId="699F0B1C" w:rsidR="00B30BF9" w:rsidRPr="003F2C90" w:rsidRDefault="007C206F" w:rsidP="003E08B1">
            <w:pPr>
              <w:pStyle w:val="af9"/>
              <w:spacing w:before="0" w:after="0" w:line="276" w:lineRule="auto"/>
              <w:ind w:left="113" w:right="113" w:firstLine="0"/>
              <w:jc w:val="center"/>
              <w:rPr>
                <w:rFonts w:cs="Times New Roman"/>
                <w:b/>
                <w:bCs/>
                <w:color w:val="FFFFFF" w:themeColor="background1"/>
                <w:sz w:val="20"/>
                <w:szCs w:val="20"/>
                <w:vertAlign w:val="superscript"/>
              </w:rPr>
            </w:pPr>
            <w:r w:rsidRPr="003F2C90">
              <w:rPr>
                <w:rFonts w:cs="Times New Roman"/>
                <w:b/>
                <w:bCs/>
                <w:color w:val="FFFFFF" w:themeColor="background1"/>
                <w:sz w:val="20"/>
                <w:szCs w:val="20"/>
              </w:rPr>
              <w:t>ФПЧ10</w:t>
            </w:r>
            <w:r w:rsidR="00B30BF9" w:rsidRPr="003F2C90">
              <w:rPr>
                <w:rFonts w:cs="Times New Roman"/>
                <w:b/>
                <w:bCs/>
                <w:color w:val="FFFFFF" w:themeColor="background1"/>
                <w:sz w:val="20"/>
                <w:szCs w:val="20"/>
              </w:rPr>
              <w:t xml:space="preserve"> µg/m</w:t>
            </w:r>
            <w:r w:rsidR="00B30BF9" w:rsidRPr="003F2C90">
              <w:rPr>
                <w:rFonts w:cs="Times New Roman"/>
                <w:b/>
                <w:bCs/>
                <w:color w:val="FFFFFF" w:themeColor="background1"/>
                <w:sz w:val="20"/>
                <w:szCs w:val="20"/>
                <w:vertAlign w:val="superscript"/>
              </w:rPr>
              <w:t>3</w:t>
            </w:r>
          </w:p>
          <w:p w14:paraId="40E3F02A" w14:textId="77777777" w:rsidR="00B30BF9" w:rsidRPr="003F2C90" w:rsidRDefault="00B30BF9" w:rsidP="003E08B1">
            <w:pPr>
              <w:pStyle w:val="af9"/>
              <w:spacing w:before="0" w:after="0" w:line="276" w:lineRule="auto"/>
              <w:ind w:left="113" w:right="113" w:firstLine="0"/>
              <w:jc w:val="center"/>
              <w:rPr>
                <w:rFonts w:cs="Times New Roman"/>
                <w:b/>
                <w:bCs/>
                <w:color w:val="FFFFFF" w:themeColor="background1"/>
                <w:sz w:val="20"/>
                <w:szCs w:val="20"/>
              </w:rPr>
            </w:pPr>
            <w:r w:rsidRPr="003F2C90">
              <w:rPr>
                <w:rFonts w:cs="Times New Roman"/>
                <w:b/>
                <w:bCs/>
                <w:color w:val="FFFFFF" w:themeColor="background1"/>
                <w:sz w:val="20"/>
                <w:szCs w:val="20"/>
              </w:rPr>
              <w:t>при 90.4 перцентил</w:t>
            </w:r>
          </w:p>
        </w:tc>
      </w:tr>
      <w:tr w:rsidR="00B30BF9" w:rsidRPr="003F2C90" w14:paraId="1242057C" w14:textId="77777777" w:rsidTr="003E08B1">
        <w:trPr>
          <w:jc w:val="center"/>
        </w:trPr>
        <w:tc>
          <w:tcPr>
            <w:tcW w:w="932" w:type="dxa"/>
            <w:vMerge/>
            <w:shd w:val="clear" w:color="auto" w:fill="auto"/>
            <w:tcMar>
              <w:left w:w="57" w:type="dxa"/>
              <w:right w:w="28" w:type="dxa"/>
            </w:tcMar>
            <w:textDirection w:val="btLr"/>
          </w:tcPr>
          <w:p w14:paraId="1168ABC0" w14:textId="77777777" w:rsidR="00B30BF9" w:rsidRPr="003F2C90" w:rsidRDefault="00B30BF9" w:rsidP="003E08B1">
            <w:pPr>
              <w:pStyle w:val="af9"/>
              <w:spacing w:before="0" w:after="0" w:line="276" w:lineRule="auto"/>
              <w:ind w:left="113" w:right="113" w:firstLine="0"/>
              <w:jc w:val="center"/>
              <w:rPr>
                <w:rFonts w:cs="Times New Roman"/>
                <w:color w:val="000000"/>
                <w:sz w:val="20"/>
                <w:szCs w:val="20"/>
              </w:rPr>
            </w:pPr>
          </w:p>
        </w:tc>
        <w:tc>
          <w:tcPr>
            <w:tcW w:w="1757" w:type="dxa"/>
            <w:shd w:val="clear" w:color="auto" w:fill="auto"/>
            <w:tcMar>
              <w:left w:w="57" w:type="dxa"/>
              <w:right w:w="28" w:type="dxa"/>
            </w:tcMar>
          </w:tcPr>
          <w:p w14:paraId="7791AE7A" w14:textId="77777777" w:rsidR="00B30BF9" w:rsidRPr="003F2C90" w:rsidRDefault="00B30BF9" w:rsidP="003E08B1">
            <w:pPr>
              <w:pStyle w:val="af9"/>
              <w:spacing w:before="0" w:after="0" w:line="276" w:lineRule="auto"/>
              <w:ind w:firstLine="0"/>
              <w:jc w:val="left"/>
              <w:rPr>
                <w:rFonts w:cs="Times New Roman"/>
                <w:color w:val="000000"/>
                <w:sz w:val="20"/>
                <w:szCs w:val="20"/>
              </w:rPr>
            </w:pPr>
            <w:r w:rsidRPr="003F2C90">
              <w:rPr>
                <w:rFonts w:cs="Times New Roman"/>
                <w:color w:val="000000"/>
                <w:sz w:val="20"/>
                <w:szCs w:val="20"/>
              </w:rPr>
              <w:t>битово  отопление</w:t>
            </w:r>
          </w:p>
        </w:tc>
        <w:tc>
          <w:tcPr>
            <w:tcW w:w="708" w:type="dxa"/>
            <w:shd w:val="clear" w:color="auto" w:fill="auto"/>
            <w:tcMar>
              <w:left w:w="57" w:type="dxa"/>
              <w:right w:w="28" w:type="dxa"/>
            </w:tcMar>
            <w:vAlign w:val="center"/>
          </w:tcPr>
          <w:p w14:paraId="2ADF7456" w14:textId="77777777" w:rsidR="00B30BF9" w:rsidRPr="003F2C90" w:rsidRDefault="00B30BF9" w:rsidP="003E08B1">
            <w:pPr>
              <w:pStyle w:val="af9"/>
              <w:spacing w:before="0" w:after="0" w:line="276" w:lineRule="auto"/>
              <w:ind w:firstLine="0"/>
              <w:jc w:val="center"/>
              <w:rPr>
                <w:rFonts w:cs="Times New Roman"/>
                <w:color w:val="000000"/>
                <w:sz w:val="20"/>
                <w:szCs w:val="20"/>
              </w:rPr>
            </w:pPr>
            <w:r w:rsidRPr="003F2C90">
              <w:rPr>
                <w:rFonts w:cs="Times New Roman"/>
                <w:color w:val="000000"/>
                <w:sz w:val="20"/>
                <w:szCs w:val="20"/>
              </w:rPr>
              <w:t>73</w:t>
            </w:r>
          </w:p>
        </w:tc>
        <w:tc>
          <w:tcPr>
            <w:tcW w:w="567" w:type="dxa"/>
            <w:shd w:val="clear" w:color="auto" w:fill="auto"/>
            <w:tcMar>
              <w:left w:w="57" w:type="dxa"/>
              <w:right w:w="28" w:type="dxa"/>
            </w:tcMar>
            <w:vAlign w:val="center"/>
          </w:tcPr>
          <w:p w14:paraId="597EBE03" w14:textId="77777777" w:rsidR="00B30BF9" w:rsidRPr="003F2C90" w:rsidRDefault="00B30BF9" w:rsidP="003E08B1">
            <w:pPr>
              <w:pStyle w:val="af9"/>
              <w:spacing w:before="0" w:after="0" w:line="276" w:lineRule="auto"/>
              <w:ind w:firstLine="0"/>
              <w:jc w:val="center"/>
              <w:rPr>
                <w:rFonts w:cs="Times New Roman"/>
                <w:color w:val="000000"/>
                <w:sz w:val="20"/>
                <w:szCs w:val="20"/>
              </w:rPr>
            </w:pPr>
            <w:r w:rsidRPr="003F2C90">
              <w:rPr>
                <w:rFonts w:cs="Times New Roman"/>
                <w:color w:val="000000"/>
                <w:sz w:val="20"/>
                <w:szCs w:val="20"/>
              </w:rPr>
              <w:t>45</w:t>
            </w:r>
          </w:p>
        </w:tc>
        <w:tc>
          <w:tcPr>
            <w:tcW w:w="709" w:type="dxa"/>
            <w:shd w:val="clear" w:color="auto" w:fill="auto"/>
            <w:tcMar>
              <w:left w:w="57" w:type="dxa"/>
              <w:right w:w="28" w:type="dxa"/>
            </w:tcMar>
            <w:vAlign w:val="center"/>
          </w:tcPr>
          <w:p w14:paraId="6E4C70D3" w14:textId="77777777" w:rsidR="00B30BF9" w:rsidRPr="003F2C90" w:rsidRDefault="00B30BF9" w:rsidP="003E08B1">
            <w:pPr>
              <w:pStyle w:val="af9"/>
              <w:spacing w:before="0" w:after="0" w:line="276" w:lineRule="auto"/>
              <w:ind w:firstLine="0"/>
              <w:jc w:val="center"/>
              <w:rPr>
                <w:rFonts w:cs="Times New Roman"/>
                <w:color w:val="000000"/>
                <w:sz w:val="20"/>
                <w:szCs w:val="20"/>
              </w:rPr>
            </w:pPr>
            <w:r w:rsidRPr="003F2C90">
              <w:rPr>
                <w:rFonts w:cs="Times New Roman"/>
                <w:color w:val="000000"/>
                <w:sz w:val="20"/>
                <w:szCs w:val="20"/>
              </w:rPr>
              <w:t>32.8</w:t>
            </w:r>
          </w:p>
        </w:tc>
        <w:tc>
          <w:tcPr>
            <w:tcW w:w="709" w:type="dxa"/>
            <w:shd w:val="clear" w:color="auto" w:fill="auto"/>
            <w:tcMar>
              <w:left w:w="57" w:type="dxa"/>
              <w:right w:w="28" w:type="dxa"/>
            </w:tcMar>
            <w:vAlign w:val="center"/>
          </w:tcPr>
          <w:p w14:paraId="05913289" w14:textId="77777777" w:rsidR="00B30BF9" w:rsidRPr="003F2C90" w:rsidRDefault="00B30BF9" w:rsidP="003E08B1">
            <w:pPr>
              <w:pStyle w:val="af9"/>
              <w:spacing w:before="0" w:after="0" w:line="276" w:lineRule="auto"/>
              <w:ind w:firstLine="0"/>
              <w:jc w:val="center"/>
              <w:rPr>
                <w:rFonts w:cs="Times New Roman"/>
                <w:color w:val="000000"/>
                <w:sz w:val="20"/>
                <w:szCs w:val="20"/>
              </w:rPr>
            </w:pPr>
            <w:r w:rsidRPr="003F2C90">
              <w:rPr>
                <w:rFonts w:cs="Times New Roman"/>
                <w:color w:val="000000"/>
                <w:sz w:val="20"/>
                <w:szCs w:val="20"/>
              </w:rPr>
              <w:t>40.2</w:t>
            </w:r>
          </w:p>
        </w:tc>
        <w:tc>
          <w:tcPr>
            <w:tcW w:w="992" w:type="dxa"/>
            <w:vMerge w:val="restart"/>
            <w:shd w:val="clear" w:color="auto" w:fill="auto"/>
            <w:tcMar>
              <w:left w:w="57" w:type="dxa"/>
              <w:right w:w="28" w:type="dxa"/>
            </w:tcMar>
          </w:tcPr>
          <w:p w14:paraId="2E4C6A31" w14:textId="77777777" w:rsidR="00B30BF9" w:rsidRPr="003F2C90" w:rsidRDefault="00B30BF9" w:rsidP="003E08B1">
            <w:pPr>
              <w:pStyle w:val="af9"/>
              <w:spacing w:before="0" w:after="0"/>
              <w:ind w:firstLine="0"/>
              <w:jc w:val="center"/>
              <w:rPr>
                <w:rFonts w:cs="Times New Roman"/>
                <w:color w:val="000000"/>
                <w:sz w:val="20"/>
                <w:szCs w:val="20"/>
              </w:rPr>
            </w:pPr>
            <w:r w:rsidRPr="003F2C90">
              <w:rPr>
                <w:rFonts w:cs="Times New Roman"/>
                <w:color w:val="000000"/>
                <w:sz w:val="20"/>
                <w:szCs w:val="20"/>
              </w:rPr>
              <w:t>площ</w:t>
            </w:r>
          </w:p>
          <w:p w14:paraId="4492AB06" w14:textId="77777777" w:rsidR="00B30BF9" w:rsidRPr="003F2C90" w:rsidRDefault="00B30BF9" w:rsidP="003E08B1">
            <w:pPr>
              <w:pStyle w:val="af9"/>
              <w:spacing w:before="0" w:after="0"/>
              <w:ind w:firstLine="0"/>
              <w:jc w:val="center"/>
              <w:rPr>
                <w:rFonts w:cs="Times New Roman"/>
                <w:color w:val="000000"/>
                <w:sz w:val="20"/>
                <w:szCs w:val="20"/>
              </w:rPr>
            </w:pPr>
            <w:r w:rsidRPr="003F2C90">
              <w:rPr>
                <w:rFonts w:cs="Times New Roman"/>
                <w:color w:val="000000"/>
                <w:sz w:val="20"/>
                <w:szCs w:val="20"/>
              </w:rPr>
              <w:t>0</w:t>
            </w:r>
          </w:p>
          <w:p w14:paraId="49B7DB1F" w14:textId="77777777" w:rsidR="00B30BF9" w:rsidRPr="003F2C90" w:rsidRDefault="00B30BF9" w:rsidP="003E08B1">
            <w:pPr>
              <w:pStyle w:val="af9"/>
              <w:spacing w:before="0" w:after="0"/>
              <w:ind w:firstLine="0"/>
              <w:jc w:val="center"/>
              <w:rPr>
                <w:rFonts w:cs="Times New Roman"/>
                <w:color w:val="000000"/>
                <w:sz w:val="20"/>
                <w:szCs w:val="20"/>
              </w:rPr>
            </w:pPr>
            <w:r w:rsidRPr="003F2C90">
              <w:rPr>
                <w:rFonts w:cs="Times New Roman"/>
                <w:color w:val="000000"/>
                <w:sz w:val="20"/>
                <w:szCs w:val="20"/>
              </w:rPr>
              <w:t>km2</w:t>
            </w:r>
          </w:p>
          <w:p w14:paraId="2D5E1B37" w14:textId="77777777" w:rsidR="00B30BF9" w:rsidRPr="003F2C90" w:rsidRDefault="00B30BF9" w:rsidP="003E08B1">
            <w:pPr>
              <w:pStyle w:val="af9"/>
              <w:spacing w:before="0" w:after="0"/>
              <w:ind w:firstLine="0"/>
              <w:jc w:val="center"/>
              <w:rPr>
                <w:rFonts w:cs="Times New Roman"/>
                <w:color w:val="000000"/>
                <w:sz w:val="20"/>
                <w:szCs w:val="20"/>
              </w:rPr>
            </w:pPr>
            <w:r w:rsidRPr="003F2C90">
              <w:rPr>
                <w:rFonts w:cs="Times New Roman"/>
                <w:color w:val="000000"/>
                <w:sz w:val="20"/>
                <w:szCs w:val="20"/>
              </w:rPr>
              <w:t>----------</w:t>
            </w:r>
          </w:p>
          <w:p w14:paraId="0E46D67D" w14:textId="77777777" w:rsidR="00B30BF9" w:rsidRPr="003F2C90" w:rsidRDefault="00B30BF9" w:rsidP="003E08B1">
            <w:pPr>
              <w:pStyle w:val="af9"/>
              <w:spacing w:before="0" w:after="0"/>
              <w:ind w:firstLine="0"/>
              <w:jc w:val="center"/>
              <w:rPr>
                <w:rFonts w:cs="Times New Roman"/>
                <w:color w:val="000000"/>
                <w:sz w:val="20"/>
                <w:szCs w:val="20"/>
              </w:rPr>
            </w:pPr>
            <w:r w:rsidRPr="003F2C90">
              <w:rPr>
                <w:rFonts w:cs="Times New Roman"/>
                <w:color w:val="000000"/>
                <w:sz w:val="20"/>
                <w:szCs w:val="20"/>
              </w:rPr>
              <w:t>жители</w:t>
            </w:r>
          </w:p>
          <w:p w14:paraId="4E9F3427" w14:textId="77777777" w:rsidR="00B30BF9" w:rsidRPr="003F2C90" w:rsidRDefault="00B30BF9" w:rsidP="003E08B1">
            <w:pPr>
              <w:pStyle w:val="af9"/>
              <w:spacing w:before="0" w:after="0"/>
              <w:ind w:firstLine="0"/>
              <w:jc w:val="center"/>
              <w:rPr>
                <w:rFonts w:cs="Times New Roman"/>
                <w:color w:val="000000"/>
                <w:sz w:val="20"/>
                <w:szCs w:val="20"/>
              </w:rPr>
            </w:pPr>
            <w:r w:rsidRPr="003F2C90">
              <w:rPr>
                <w:rFonts w:cs="Times New Roman"/>
                <w:color w:val="000000"/>
                <w:sz w:val="20"/>
                <w:szCs w:val="20"/>
              </w:rPr>
              <w:t>0</w:t>
            </w:r>
          </w:p>
          <w:p w14:paraId="4CA0A597" w14:textId="77777777" w:rsidR="00B30BF9" w:rsidRPr="003F2C90" w:rsidRDefault="00B30BF9" w:rsidP="003E08B1">
            <w:pPr>
              <w:pStyle w:val="af9"/>
              <w:spacing w:before="0" w:after="0"/>
              <w:ind w:firstLine="0"/>
              <w:jc w:val="center"/>
              <w:rPr>
                <w:rFonts w:cs="Times New Roman"/>
                <w:color w:val="000000"/>
                <w:sz w:val="20"/>
                <w:szCs w:val="20"/>
              </w:rPr>
            </w:pPr>
            <w:r w:rsidRPr="003F2C90">
              <w:rPr>
                <w:rFonts w:cs="Times New Roman"/>
                <w:color w:val="000000"/>
                <w:sz w:val="20"/>
                <w:szCs w:val="20"/>
              </w:rPr>
              <w:t>брой</w:t>
            </w:r>
          </w:p>
        </w:tc>
        <w:tc>
          <w:tcPr>
            <w:tcW w:w="992" w:type="dxa"/>
            <w:vMerge w:val="restart"/>
            <w:shd w:val="clear" w:color="auto" w:fill="auto"/>
            <w:tcMar>
              <w:left w:w="57" w:type="dxa"/>
              <w:right w:w="28" w:type="dxa"/>
            </w:tcMar>
          </w:tcPr>
          <w:p w14:paraId="49FD8180" w14:textId="77777777" w:rsidR="00B30BF9" w:rsidRPr="003F2C90" w:rsidRDefault="00B30BF9" w:rsidP="003E08B1">
            <w:pPr>
              <w:pStyle w:val="af9"/>
              <w:spacing w:before="0" w:after="0"/>
              <w:ind w:firstLine="0"/>
              <w:jc w:val="center"/>
              <w:rPr>
                <w:rFonts w:cs="Times New Roman"/>
                <w:color w:val="000000"/>
                <w:sz w:val="20"/>
                <w:szCs w:val="20"/>
              </w:rPr>
            </w:pPr>
            <w:r w:rsidRPr="003F2C90">
              <w:rPr>
                <w:rFonts w:cs="Times New Roman"/>
                <w:color w:val="000000"/>
                <w:sz w:val="20"/>
                <w:szCs w:val="20"/>
              </w:rPr>
              <w:t>площ</w:t>
            </w:r>
          </w:p>
          <w:p w14:paraId="1D5DD7B4" w14:textId="77777777" w:rsidR="00B30BF9" w:rsidRPr="003F2C90" w:rsidRDefault="00B30BF9" w:rsidP="003E08B1">
            <w:pPr>
              <w:pStyle w:val="af9"/>
              <w:spacing w:before="0" w:after="0"/>
              <w:ind w:firstLine="0"/>
              <w:jc w:val="center"/>
              <w:rPr>
                <w:rFonts w:cs="Times New Roman"/>
                <w:color w:val="000000"/>
                <w:sz w:val="20"/>
                <w:szCs w:val="20"/>
              </w:rPr>
            </w:pPr>
            <w:r w:rsidRPr="003F2C90">
              <w:rPr>
                <w:rFonts w:cs="Times New Roman"/>
                <w:color w:val="000000"/>
                <w:sz w:val="20"/>
                <w:szCs w:val="20"/>
              </w:rPr>
              <w:t>0.1</w:t>
            </w:r>
          </w:p>
          <w:p w14:paraId="3428E3D1" w14:textId="77777777" w:rsidR="00B30BF9" w:rsidRPr="003F2C90" w:rsidRDefault="00B30BF9" w:rsidP="003E08B1">
            <w:pPr>
              <w:pStyle w:val="af9"/>
              <w:spacing w:before="0" w:after="0"/>
              <w:ind w:firstLine="0"/>
              <w:jc w:val="center"/>
              <w:rPr>
                <w:rFonts w:cs="Times New Roman"/>
                <w:color w:val="000000"/>
                <w:sz w:val="20"/>
                <w:szCs w:val="20"/>
              </w:rPr>
            </w:pPr>
            <w:r w:rsidRPr="003F2C90">
              <w:rPr>
                <w:rFonts w:cs="Times New Roman"/>
                <w:color w:val="000000"/>
                <w:sz w:val="20"/>
                <w:szCs w:val="20"/>
              </w:rPr>
              <w:t>km2</w:t>
            </w:r>
          </w:p>
          <w:p w14:paraId="1FB89116" w14:textId="77777777" w:rsidR="00B30BF9" w:rsidRPr="003F2C90" w:rsidRDefault="00B30BF9" w:rsidP="003E08B1">
            <w:pPr>
              <w:pStyle w:val="af9"/>
              <w:spacing w:before="0" w:after="0"/>
              <w:ind w:firstLine="0"/>
              <w:jc w:val="center"/>
              <w:rPr>
                <w:rFonts w:cs="Times New Roman"/>
                <w:color w:val="000000"/>
                <w:sz w:val="20"/>
                <w:szCs w:val="20"/>
              </w:rPr>
            </w:pPr>
            <w:r w:rsidRPr="003F2C90">
              <w:rPr>
                <w:rFonts w:cs="Times New Roman"/>
                <w:color w:val="000000"/>
                <w:sz w:val="20"/>
                <w:szCs w:val="20"/>
              </w:rPr>
              <w:t>--------</w:t>
            </w:r>
          </w:p>
          <w:p w14:paraId="06A2A966" w14:textId="77777777" w:rsidR="00B30BF9" w:rsidRPr="003F2C90" w:rsidRDefault="00B30BF9" w:rsidP="003E08B1">
            <w:pPr>
              <w:pStyle w:val="af9"/>
              <w:spacing w:before="0" w:after="0"/>
              <w:ind w:firstLine="0"/>
              <w:jc w:val="center"/>
              <w:rPr>
                <w:rFonts w:cs="Times New Roman"/>
                <w:color w:val="000000"/>
                <w:sz w:val="20"/>
                <w:szCs w:val="20"/>
              </w:rPr>
            </w:pPr>
            <w:r w:rsidRPr="003F2C90">
              <w:rPr>
                <w:rFonts w:cs="Times New Roman"/>
                <w:color w:val="000000"/>
                <w:sz w:val="20"/>
                <w:szCs w:val="20"/>
              </w:rPr>
              <w:t>жители</w:t>
            </w:r>
          </w:p>
          <w:p w14:paraId="29496E92" w14:textId="77777777" w:rsidR="00B30BF9" w:rsidRPr="003F2C90" w:rsidRDefault="00B30BF9" w:rsidP="003E08B1">
            <w:pPr>
              <w:pStyle w:val="af9"/>
              <w:spacing w:before="0" w:after="0"/>
              <w:ind w:firstLine="0"/>
              <w:jc w:val="center"/>
              <w:rPr>
                <w:rFonts w:cs="Times New Roman"/>
                <w:sz w:val="20"/>
                <w:szCs w:val="20"/>
              </w:rPr>
            </w:pPr>
            <w:r w:rsidRPr="003F2C90">
              <w:rPr>
                <w:rFonts w:cs="Times New Roman"/>
                <w:sz w:val="20"/>
                <w:szCs w:val="20"/>
              </w:rPr>
              <w:t>500</w:t>
            </w:r>
          </w:p>
          <w:p w14:paraId="01239994" w14:textId="77777777" w:rsidR="00B30BF9" w:rsidRPr="003F2C90" w:rsidRDefault="00B30BF9" w:rsidP="003E08B1">
            <w:pPr>
              <w:pStyle w:val="af9"/>
              <w:spacing w:before="0" w:after="0"/>
              <w:ind w:firstLine="0"/>
              <w:jc w:val="center"/>
              <w:rPr>
                <w:rFonts w:cs="Times New Roman"/>
                <w:color w:val="000000"/>
                <w:sz w:val="20"/>
                <w:szCs w:val="20"/>
              </w:rPr>
            </w:pPr>
            <w:r w:rsidRPr="003F2C90">
              <w:rPr>
                <w:rFonts w:cs="Times New Roman"/>
                <w:color w:val="000000"/>
                <w:sz w:val="20"/>
                <w:szCs w:val="20"/>
              </w:rPr>
              <w:t>брой</w:t>
            </w:r>
          </w:p>
        </w:tc>
        <w:tc>
          <w:tcPr>
            <w:tcW w:w="1134" w:type="dxa"/>
            <w:vMerge w:val="restart"/>
            <w:shd w:val="clear" w:color="auto" w:fill="auto"/>
            <w:tcMar>
              <w:left w:w="57" w:type="dxa"/>
              <w:right w:w="28" w:type="dxa"/>
            </w:tcMar>
            <w:vAlign w:val="center"/>
          </w:tcPr>
          <w:p w14:paraId="4DC781A1" w14:textId="77777777" w:rsidR="00B30BF9" w:rsidRPr="003F2C90" w:rsidRDefault="00B30BF9" w:rsidP="003E08B1">
            <w:pPr>
              <w:pStyle w:val="af9"/>
              <w:spacing w:before="0" w:after="0"/>
              <w:ind w:firstLine="0"/>
              <w:jc w:val="center"/>
              <w:rPr>
                <w:rFonts w:cs="Times New Roman"/>
                <w:sz w:val="20"/>
                <w:szCs w:val="20"/>
              </w:rPr>
            </w:pPr>
            <w:r w:rsidRPr="003F2C90">
              <w:rPr>
                <w:rFonts w:cs="Times New Roman"/>
                <w:sz w:val="20"/>
                <w:szCs w:val="20"/>
              </w:rPr>
              <w:t>в пункта</w:t>
            </w:r>
          </w:p>
          <w:p w14:paraId="79C4E689" w14:textId="77777777" w:rsidR="00B30BF9" w:rsidRPr="003F2C90" w:rsidRDefault="00B30BF9" w:rsidP="003E08B1">
            <w:pPr>
              <w:pStyle w:val="af9"/>
              <w:spacing w:before="0" w:after="0"/>
              <w:ind w:firstLine="0"/>
              <w:jc w:val="center"/>
              <w:rPr>
                <w:rFonts w:cs="Times New Roman"/>
                <w:sz w:val="20"/>
                <w:szCs w:val="20"/>
              </w:rPr>
            </w:pPr>
            <w:r w:rsidRPr="003F2C90">
              <w:rPr>
                <w:rFonts w:cs="Times New Roman"/>
                <w:sz w:val="20"/>
                <w:szCs w:val="20"/>
              </w:rPr>
              <w:t>24.9</w:t>
            </w:r>
          </w:p>
          <w:p w14:paraId="11CD1467" w14:textId="77777777" w:rsidR="00B30BF9" w:rsidRPr="003F2C90" w:rsidRDefault="00B30BF9" w:rsidP="003E08B1">
            <w:pPr>
              <w:pStyle w:val="af9"/>
              <w:spacing w:before="0" w:after="0"/>
              <w:ind w:firstLine="0"/>
              <w:jc w:val="center"/>
              <w:rPr>
                <w:rFonts w:cs="Times New Roman"/>
                <w:sz w:val="20"/>
                <w:szCs w:val="20"/>
              </w:rPr>
            </w:pPr>
            <w:r w:rsidRPr="003F2C90">
              <w:rPr>
                <w:rFonts w:cs="Times New Roman"/>
                <w:sz w:val="20"/>
                <w:szCs w:val="20"/>
              </w:rPr>
              <w:t>-----------</w:t>
            </w:r>
          </w:p>
          <w:p w14:paraId="03946600" w14:textId="77777777" w:rsidR="00B30BF9" w:rsidRPr="003F2C90" w:rsidRDefault="00B30BF9" w:rsidP="003E08B1">
            <w:pPr>
              <w:pStyle w:val="af9"/>
              <w:spacing w:before="0" w:after="0"/>
              <w:ind w:firstLine="0"/>
              <w:jc w:val="center"/>
              <w:rPr>
                <w:rFonts w:cs="Times New Roman"/>
                <w:sz w:val="20"/>
                <w:szCs w:val="20"/>
              </w:rPr>
            </w:pPr>
            <w:r w:rsidRPr="003F2C90">
              <w:rPr>
                <w:rFonts w:cs="Times New Roman"/>
                <w:sz w:val="20"/>
                <w:szCs w:val="20"/>
              </w:rPr>
              <w:t>Макси-мална</w:t>
            </w:r>
          </w:p>
          <w:p w14:paraId="6F19B26A" w14:textId="77777777" w:rsidR="00B30BF9" w:rsidRPr="003F2C90" w:rsidRDefault="00B30BF9" w:rsidP="003E08B1">
            <w:pPr>
              <w:pStyle w:val="af9"/>
              <w:spacing w:before="0" w:after="0"/>
              <w:ind w:firstLine="0"/>
              <w:jc w:val="center"/>
              <w:rPr>
                <w:rFonts w:cs="Times New Roman"/>
                <w:sz w:val="20"/>
                <w:szCs w:val="20"/>
              </w:rPr>
            </w:pPr>
            <w:r w:rsidRPr="003F2C90">
              <w:rPr>
                <w:rFonts w:cs="Times New Roman"/>
                <w:sz w:val="20"/>
                <w:szCs w:val="20"/>
              </w:rPr>
              <w:t>27.8</w:t>
            </w:r>
          </w:p>
        </w:tc>
        <w:tc>
          <w:tcPr>
            <w:tcW w:w="1134" w:type="dxa"/>
            <w:vMerge w:val="restart"/>
            <w:shd w:val="clear" w:color="auto" w:fill="auto"/>
            <w:vAlign w:val="center"/>
          </w:tcPr>
          <w:p w14:paraId="47DE70FD" w14:textId="77777777" w:rsidR="00B30BF9" w:rsidRPr="003F2C90" w:rsidRDefault="00B30BF9" w:rsidP="003E08B1">
            <w:pPr>
              <w:pStyle w:val="af9"/>
              <w:spacing w:before="0" w:after="0"/>
              <w:ind w:firstLine="0"/>
              <w:jc w:val="center"/>
              <w:rPr>
                <w:rFonts w:cs="Times New Roman"/>
                <w:sz w:val="20"/>
                <w:szCs w:val="20"/>
              </w:rPr>
            </w:pPr>
            <w:r w:rsidRPr="003F2C90">
              <w:rPr>
                <w:rFonts w:cs="Times New Roman"/>
                <w:sz w:val="20"/>
                <w:szCs w:val="20"/>
              </w:rPr>
              <w:t>в пункта</w:t>
            </w:r>
          </w:p>
          <w:p w14:paraId="3BA163B7" w14:textId="77777777" w:rsidR="00B30BF9" w:rsidRPr="003F2C90" w:rsidRDefault="00B30BF9" w:rsidP="003E08B1">
            <w:pPr>
              <w:pStyle w:val="af9"/>
              <w:spacing w:before="0" w:after="0"/>
              <w:ind w:firstLine="0"/>
              <w:jc w:val="center"/>
              <w:rPr>
                <w:rFonts w:cs="Times New Roman"/>
                <w:sz w:val="20"/>
                <w:szCs w:val="20"/>
              </w:rPr>
            </w:pPr>
            <w:r w:rsidRPr="003F2C90">
              <w:rPr>
                <w:rFonts w:cs="Times New Roman"/>
                <w:sz w:val="20"/>
                <w:szCs w:val="20"/>
              </w:rPr>
              <w:t>45.6</w:t>
            </w:r>
          </w:p>
          <w:p w14:paraId="397B3A19" w14:textId="77777777" w:rsidR="00B30BF9" w:rsidRPr="003F2C90" w:rsidRDefault="00B30BF9" w:rsidP="003E08B1">
            <w:pPr>
              <w:pStyle w:val="af9"/>
              <w:spacing w:before="0" w:after="0"/>
              <w:ind w:firstLine="0"/>
              <w:jc w:val="center"/>
              <w:rPr>
                <w:rFonts w:cs="Times New Roman"/>
                <w:sz w:val="20"/>
                <w:szCs w:val="20"/>
              </w:rPr>
            </w:pPr>
            <w:r w:rsidRPr="003F2C90">
              <w:rPr>
                <w:rFonts w:cs="Times New Roman"/>
                <w:sz w:val="20"/>
                <w:szCs w:val="20"/>
              </w:rPr>
              <w:t>-----------</w:t>
            </w:r>
          </w:p>
          <w:p w14:paraId="4770AA06" w14:textId="77777777" w:rsidR="00B30BF9" w:rsidRPr="003F2C90" w:rsidRDefault="00B30BF9" w:rsidP="003E08B1">
            <w:pPr>
              <w:pStyle w:val="af9"/>
              <w:spacing w:before="0" w:after="0"/>
              <w:ind w:firstLine="0"/>
              <w:jc w:val="center"/>
              <w:rPr>
                <w:rFonts w:cs="Times New Roman"/>
                <w:sz w:val="20"/>
                <w:szCs w:val="20"/>
              </w:rPr>
            </w:pPr>
            <w:r w:rsidRPr="003F2C90">
              <w:rPr>
                <w:rFonts w:cs="Times New Roman"/>
                <w:sz w:val="20"/>
                <w:szCs w:val="20"/>
              </w:rPr>
              <w:t>Макси-мална</w:t>
            </w:r>
          </w:p>
          <w:p w14:paraId="483772F5" w14:textId="77777777" w:rsidR="00B30BF9" w:rsidRPr="003F2C90" w:rsidRDefault="00B30BF9" w:rsidP="003E08B1">
            <w:pPr>
              <w:pStyle w:val="af9"/>
              <w:spacing w:before="0" w:after="0"/>
              <w:ind w:firstLine="0"/>
              <w:jc w:val="center"/>
              <w:rPr>
                <w:rFonts w:cs="Times New Roman"/>
                <w:sz w:val="20"/>
                <w:szCs w:val="20"/>
              </w:rPr>
            </w:pPr>
            <w:r w:rsidRPr="003F2C90">
              <w:rPr>
                <w:rFonts w:cs="Times New Roman"/>
                <w:sz w:val="20"/>
                <w:szCs w:val="20"/>
              </w:rPr>
              <w:t>53.7</w:t>
            </w:r>
          </w:p>
        </w:tc>
      </w:tr>
      <w:tr w:rsidR="00B30BF9" w:rsidRPr="003F2C90" w14:paraId="773F519F" w14:textId="77777777" w:rsidTr="003E08B1">
        <w:trPr>
          <w:jc w:val="center"/>
        </w:trPr>
        <w:tc>
          <w:tcPr>
            <w:tcW w:w="932" w:type="dxa"/>
            <w:vMerge/>
            <w:shd w:val="clear" w:color="auto" w:fill="auto"/>
          </w:tcPr>
          <w:p w14:paraId="09D92FC8" w14:textId="77777777" w:rsidR="00B30BF9" w:rsidRPr="003F2C90" w:rsidRDefault="00B30BF9" w:rsidP="003E08B1">
            <w:pPr>
              <w:pStyle w:val="af9"/>
              <w:spacing w:before="0" w:after="0" w:line="276" w:lineRule="auto"/>
              <w:ind w:firstLine="0"/>
              <w:rPr>
                <w:rFonts w:cs="Times New Roman"/>
                <w:color w:val="000000"/>
                <w:sz w:val="20"/>
                <w:szCs w:val="20"/>
              </w:rPr>
            </w:pPr>
          </w:p>
        </w:tc>
        <w:tc>
          <w:tcPr>
            <w:tcW w:w="1757" w:type="dxa"/>
            <w:shd w:val="clear" w:color="auto" w:fill="auto"/>
          </w:tcPr>
          <w:p w14:paraId="6C0AB4F0" w14:textId="77777777" w:rsidR="00B30BF9" w:rsidRPr="003F2C90" w:rsidRDefault="00B30BF9" w:rsidP="003E08B1">
            <w:pPr>
              <w:pStyle w:val="af9"/>
              <w:spacing w:before="0" w:after="0" w:line="276" w:lineRule="auto"/>
              <w:ind w:firstLine="0"/>
              <w:jc w:val="left"/>
              <w:rPr>
                <w:rFonts w:cs="Times New Roman"/>
                <w:color w:val="000000"/>
                <w:sz w:val="20"/>
                <w:szCs w:val="20"/>
              </w:rPr>
            </w:pPr>
            <w:r w:rsidRPr="003F2C90">
              <w:rPr>
                <w:rFonts w:cs="Times New Roman"/>
                <w:color w:val="000000"/>
                <w:sz w:val="20"/>
                <w:szCs w:val="20"/>
              </w:rPr>
              <w:t>транспорт - двигатели</w:t>
            </w:r>
          </w:p>
        </w:tc>
        <w:tc>
          <w:tcPr>
            <w:tcW w:w="708" w:type="dxa"/>
            <w:shd w:val="clear" w:color="auto" w:fill="auto"/>
            <w:vAlign w:val="center"/>
          </w:tcPr>
          <w:p w14:paraId="71CC5E9C" w14:textId="77777777" w:rsidR="00B30BF9" w:rsidRPr="003F2C90" w:rsidRDefault="00B30BF9" w:rsidP="003E08B1">
            <w:pPr>
              <w:pStyle w:val="af9"/>
              <w:spacing w:before="0" w:after="0" w:line="276" w:lineRule="auto"/>
              <w:ind w:firstLine="0"/>
              <w:jc w:val="center"/>
              <w:rPr>
                <w:rFonts w:cs="Times New Roman"/>
                <w:color w:val="000000"/>
                <w:sz w:val="20"/>
                <w:szCs w:val="20"/>
              </w:rPr>
            </w:pPr>
            <w:r w:rsidRPr="003F2C90">
              <w:rPr>
                <w:rFonts w:cs="Times New Roman"/>
                <w:color w:val="000000"/>
                <w:sz w:val="20"/>
                <w:szCs w:val="20"/>
              </w:rPr>
              <w:t>4.6</w:t>
            </w:r>
          </w:p>
        </w:tc>
        <w:tc>
          <w:tcPr>
            <w:tcW w:w="567" w:type="dxa"/>
            <w:shd w:val="clear" w:color="auto" w:fill="auto"/>
            <w:vAlign w:val="center"/>
          </w:tcPr>
          <w:p w14:paraId="48567797" w14:textId="77777777" w:rsidR="00B30BF9" w:rsidRPr="003F2C90" w:rsidRDefault="00B30BF9" w:rsidP="003E08B1">
            <w:pPr>
              <w:pStyle w:val="af9"/>
              <w:spacing w:before="0" w:after="0" w:line="276" w:lineRule="auto"/>
              <w:ind w:firstLine="0"/>
              <w:jc w:val="center"/>
              <w:rPr>
                <w:rFonts w:cs="Times New Roman"/>
                <w:color w:val="000000"/>
                <w:sz w:val="20"/>
                <w:szCs w:val="20"/>
              </w:rPr>
            </w:pPr>
            <w:r w:rsidRPr="003F2C90">
              <w:rPr>
                <w:rFonts w:cs="Times New Roman"/>
                <w:color w:val="000000"/>
                <w:sz w:val="20"/>
                <w:szCs w:val="20"/>
              </w:rPr>
              <w:t>35</w:t>
            </w:r>
          </w:p>
        </w:tc>
        <w:tc>
          <w:tcPr>
            <w:tcW w:w="709" w:type="dxa"/>
            <w:shd w:val="clear" w:color="auto" w:fill="auto"/>
            <w:vAlign w:val="center"/>
          </w:tcPr>
          <w:p w14:paraId="3836AB81" w14:textId="77777777" w:rsidR="00B30BF9" w:rsidRPr="003F2C90" w:rsidRDefault="00B30BF9" w:rsidP="003E08B1">
            <w:pPr>
              <w:pStyle w:val="af9"/>
              <w:spacing w:before="0" w:after="0" w:line="276" w:lineRule="auto"/>
              <w:ind w:firstLine="0"/>
              <w:rPr>
                <w:rFonts w:cs="Times New Roman"/>
                <w:color w:val="000000"/>
                <w:sz w:val="20"/>
                <w:szCs w:val="20"/>
              </w:rPr>
            </w:pPr>
            <w:r w:rsidRPr="003F2C90">
              <w:rPr>
                <w:rFonts w:cs="Times New Roman"/>
                <w:color w:val="000000"/>
                <w:sz w:val="20"/>
                <w:szCs w:val="20"/>
              </w:rPr>
              <w:t>1.7</w:t>
            </w:r>
          </w:p>
        </w:tc>
        <w:tc>
          <w:tcPr>
            <w:tcW w:w="709" w:type="dxa"/>
            <w:shd w:val="clear" w:color="auto" w:fill="auto"/>
            <w:vAlign w:val="center"/>
          </w:tcPr>
          <w:p w14:paraId="245E50ED" w14:textId="77777777" w:rsidR="00B30BF9" w:rsidRPr="003F2C90" w:rsidRDefault="00B30BF9" w:rsidP="003E08B1">
            <w:pPr>
              <w:pStyle w:val="af9"/>
              <w:spacing w:before="0" w:after="0" w:line="276" w:lineRule="auto"/>
              <w:ind w:firstLine="0"/>
              <w:rPr>
                <w:rFonts w:cs="Times New Roman"/>
                <w:color w:val="000000"/>
                <w:sz w:val="20"/>
                <w:szCs w:val="20"/>
              </w:rPr>
            </w:pPr>
            <w:r w:rsidRPr="003F2C90">
              <w:rPr>
                <w:rFonts w:cs="Times New Roman"/>
                <w:color w:val="000000"/>
                <w:sz w:val="20"/>
                <w:szCs w:val="20"/>
              </w:rPr>
              <w:t>2.9</w:t>
            </w:r>
          </w:p>
        </w:tc>
        <w:tc>
          <w:tcPr>
            <w:tcW w:w="992" w:type="dxa"/>
            <w:vMerge/>
            <w:shd w:val="clear" w:color="auto" w:fill="auto"/>
          </w:tcPr>
          <w:p w14:paraId="51535E80" w14:textId="77777777" w:rsidR="00B30BF9" w:rsidRPr="003F2C90" w:rsidRDefault="00B30BF9" w:rsidP="003E08B1">
            <w:pPr>
              <w:pStyle w:val="af9"/>
              <w:spacing w:before="0" w:after="0" w:line="276" w:lineRule="auto"/>
              <w:ind w:firstLine="0"/>
              <w:rPr>
                <w:rFonts w:cs="Times New Roman"/>
                <w:color w:val="000000"/>
                <w:sz w:val="20"/>
                <w:szCs w:val="20"/>
              </w:rPr>
            </w:pPr>
          </w:p>
        </w:tc>
        <w:tc>
          <w:tcPr>
            <w:tcW w:w="992" w:type="dxa"/>
            <w:vMerge/>
            <w:shd w:val="clear" w:color="auto" w:fill="auto"/>
          </w:tcPr>
          <w:p w14:paraId="065D3C81" w14:textId="77777777" w:rsidR="00B30BF9" w:rsidRPr="003F2C90" w:rsidRDefault="00B30BF9" w:rsidP="003E08B1">
            <w:pPr>
              <w:pStyle w:val="af9"/>
              <w:spacing w:before="0" w:after="0" w:line="276" w:lineRule="auto"/>
              <w:ind w:firstLine="0"/>
              <w:rPr>
                <w:rFonts w:cs="Times New Roman"/>
                <w:color w:val="000000"/>
                <w:sz w:val="20"/>
                <w:szCs w:val="20"/>
              </w:rPr>
            </w:pPr>
          </w:p>
        </w:tc>
        <w:tc>
          <w:tcPr>
            <w:tcW w:w="1134" w:type="dxa"/>
            <w:vMerge/>
            <w:shd w:val="clear" w:color="auto" w:fill="auto"/>
          </w:tcPr>
          <w:p w14:paraId="41E6D8D6" w14:textId="77777777" w:rsidR="00B30BF9" w:rsidRPr="003F2C90" w:rsidRDefault="00B30BF9" w:rsidP="003E08B1">
            <w:pPr>
              <w:pStyle w:val="af9"/>
              <w:spacing w:before="0" w:after="0" w:line="276" w:lineRule="auto"/>
              <w:ind w:firstLine="0"/>
              <w:rPr>
                <w:rFonts w:cs="Times New Roman"/>
                <w:color w:val="000000"/>
                <w:sz w:val="20"/>
                <w:szCs w:val="20"/>
              </w:rPr>
            </w:pPr>
          </w:p>
        </w:tc>
        <w:tc>
          <w:tcPr>
            <w:tcW w:w="1134" w:type="dxa"/>
            <w:vMerge/>
            <w:shd w:val="clear" w:color="auto" w:fill="auto"/>
          </w:tcPr>
          <w:p w14:paraId="50195784" w14:textId="77777777" w:rsidR="00B30BF9" w:rsidRPr="003F2C90" w:rsidRDefault="00B30BF9" w:rsidP="003E08B1">
            <w:pPr>
              <w:pStyle w:val="af9"/>
              <w:spacing w:before="0" w:after="0" w:line="276" w:lineRule="auto"/>
              <w:ind w:firstLine="0"/>
              <w:rPr>
                <w:rFonts w:cs="Times New Roman"/>
                <w:color w:val="000000"/>
                <w:sz w:val="20"/>
                <w:szCs w:val="20"/>
              </w:rPr>
            </w:pPr>
          </w:p>
        </w:tc>
      </w:tr>
      <w:tr w:rsidR="00B30BF9" w:rsidRPr="003F2C90" w14:paraId="7916CBE3" w14:textId="77777777" w:rsidTr="003E08B1">
        <w:trPr>
          <w:jc w:val="center"/>
        </w:trPr>
        <w:tc>
          <w:tcPr>
            <w:tcW w:w="932" w:type="dxa"/>
            <w:vMerge/>
            <w:shd w:val="clear" w:color="auto" w:fill="auto"/>
          </w:tcPr>
          <w:p w14:paraId="532B2577" w14:textId="77777777" w:rsidR="00B30BF9" w:rsidRPr="003F2C90" w:rsidRDefault="00B30BF9" w:rsidP="003E08B1">
            <w:pPr>
              <w:pStyle w:val="af9"/>
              <w:spacing w:before="0" w:after="0" w:line="276" w:lineRule="auto"/>
              <w:ind w:firstLine="0"/>
              <w:rPr>
                <w:rFonts w:cs="Times New Roman"/>
                <w:color w:val="000000"/>
                <w:sz w:val="20"/>
                <w:szCs w:val="20"/>
              </w:rPr>
            </w:pPr>
          </w:p>
        </w:tc>
        <w:tc>
          <w:tcPr>
            <w:tcW w:w="1757" w:type="dxa"/>
            <w:shd w:val="clear" w:color="auto" w:fill="auto"/>
          </w:tcPr>
          <w:p w14:paraId="394924DE" w14:textId="77777777" w:rsidR="00B30BF9" w:rsidRPr="003F2C90" w:rsidRDefault="00B30BF9" w:rsidP="003E08B1">
            <w:pPr>
              <w:pStyle w:val="af9"/>
              <w:spacing w:before="0" w:after="0" w:line="276" w:lineRule="auto"/>
              <w:ind w:firstLine="0"/>
              <w:jc w:val="left"/>
              <w:rPr>
                <w:rFonts w:cs="Times New Roman"/>
                <w:color w:val="000000"/>
                <w:sz w:val="20"/>
                <w:szCs w:val="20"/>
              </w:rPr>
            </w:pPr>
            <w:r w:rsidRPr="003F2C90">
              <w:rPr>
                <w:rFonts w:cs="Times New Roman"/>
                <w:color w:val="000000"/>
                <w:sz w:val="20"/>
                <w:szCs w:val="20"/>
              </w:rPr>
              <w:t xml:space="preserve">вторично суспендирани </w:t>
            </w:r>
          </w:p>
        </w:tc>
        <w:tc>
          <w:tcPr>
            <w:tcW w:w="708" w:type="dxa"/>
            <w:shd w:val="clear" w:color="auto" w:fill="auto"/>
            <w:vAlign w:val="center"/>
          </w:tcPr>
          <w:p w14:paraId="46181BEF" w14:textId="77777777" w:rsidR="00B30BF9" w:rsidRPr="003F2C90" w:rsidRDefault="00B30BF9" w:rsidP="003E08B1">
            <w:pPr>
              <w:pStyle w:val="af9"/>
              <w:spacing w:before="0" w:after="0" w:line="276" w:lineRule="auto"/>
              <w:ind w:firstLine="0"/>
              <w:jc w:val="center"/>
              <w:rPr>
                <w:rFonts w:cs="Times New Roman"/>
                <w:color w:val="000000"/>
                <w:sz w:val="20"/>
                <w:szCs w:val="20"/>
              </w:rPr>
            </w:pPr>
            <w:r w:rsidRPr="003F2C90">
              <w:rPr>
                <w:rFonts w:cs="Times New Roman"/>
                <w:color w:val="000000"/>
                <w:sz w:val="20"/>
                <w:szCs w:val="20"/>
              </w:rPr>
              <w:t>4.6</w:t>
            </w:r>
          </w:p>
        </w:tc>
        <w:tc>
          <w:tcPr>
            <w:tcW w:w="567" w:type="dxa"/>
            <w:shd w:val="clear" w:color="auto" w:fill="auto"/>
            <w:vAlign w:val="center"/>
          </w:tcPr>
          <w:p w14:paraId="25F47E03" w14:textId="77777777" w:rsidR="00B30BF9" w:rsidRPr="003F2C90" w:rsidRDefault="00B30BF9" w:rsidP="003E08B1">
            <w:pPr>
              <w:pStyle w:val="af9"/>
              <w:spacing w:before="0" w:after="0" w:line="276" w:lineRule="auto"/>
              <w:ind w:firstLine="0"/>
              <w:jc w:val="center"/>
              <w:rPr>
                <w:rFonts w:cs="Times New Roman"/>
                <w:color w:val="000000"/>
                <w:sz w:val="20"/>
                <w:szCs w:val="20"/>
              </w:rPr>
            </w:pPr>
            <w:r w:rsidRPr="003F2C90">
              <w:rPr>
                <w:rFonts w:cs="Times New Roman"/>
                <w:color w:val="000000"/>
                <w:sz w:val="20"/>
                <w:szCs w:val="20"/>
              </w:rPr>
              <w:t>35</w:t>
            </w:r>
          </w:p>
        </w:tc>
        <w:tc>
          <w:tcPr>
            <w:tcW w:w="709" w:type="dxa"/>
            <w:shd w:val="clear" w:color="auto" w:fill="auto"/>
            <w:vAlign w:val="center"/>
          </w:tcPr>
          <w:p w14:paraId="2F92F8EE" w14:textId="77777777" w:rsidR="00B30BF9" w:rsidRPr="003F2C90" w:rsidRDefault="00B30BF9" w:rsidP="003E08B1">
            <w:pPr>
              <w:pStyle w:val="af9"/>
              <w:spacing w:before="0" w:after="0" w:line="276" w:lineRule="auto"/>
              <w:ind w:firstLine="0"/>
              <w:rPr>
                <w:rFonts w:cs="Times New Roman"/>
                <w:color w:val="000000"/>
                <w:sz w:val="20"/>
                <w:szCs w:val="20"/>
              </w:rPr>
            </w:pPr>
            <w:r w:rsidRPr="003F2C90">
              <w:rPr>
                <w:rFonts w:cs="Times New Roman"/>
                <w:color w:val="000000"/>
                <w:sz w:val="20"/>
                <w:szCs w:val="20"/>
              </w:rPr>
              <w:t>1.7</w:t>
            </w:r>
          </w:p>
        </w:tc>
        <w:tc>
          <w:tcPr>
            <w:tcW w:w="709" w:type="dxa"/>
            <w:shd w:val="clear" w:color="auto" w:fill="auto"/>
            <w:vAlign w:val="center"/>
          </w:tcPr>
          <w:p w14:paraId="34649303" w14:textId="77777777" w:rsidR="00B30BF9" w:rsidRPr="003F2C90" w:rsidRDefault="00B30BF9" w:rsidP="003E08B1">
            <w:pPr>
              <w:pStyle w:val="af9"/>
              <w:spacing w:before="0" w:after="0" w:line="276" w:lineRule="auto"/>
              <w:ind w:firstLine="0"/>
              <w:rPr>
                <w:rFonts w:cs="Times New Roman"/>
                <w:color w:val="000000"/>
                <w:sz w:val="20"/>
                <w:szCs w:val="20"/>
              </w:rPr>
            </w:pPr>
            <w:r w:rsidRPr="003F2C90">
              <w:rPr>
                <w:rFonts w:cs="Times New Roman"/>
                <w:color w:val="000000"/>
                <w:sz w:val="20"/>
                <w:szCs w:val="20"/>
              </w:rPr>
              <w:t>2.9</w:t>
            </w:r>
          </w:p>
        </w:tc>
        <w:tc>
          <w:tcPr>
            <w:tcW w:w="992" w:type="dxa"/>
            <w:vMerge/>
            <w:shd w:val="clear" w:color="auto" w:fill="auto"/>
          </w:tcPr>
          <w:p w14:paraId="116897AF" w14:textId="77777777" w:rsidR="00B30BF9" w:rsidRPr="003F2C90" w:rsidRDefault="00B30BF9" w:rsidP="003E08B1">
            <w:pPr>
              <w:pStyle w:val="af9"/>
              <w:spacing w:before="0" w:after="0" w:line="276" w:lineRule="auto"/>
              <w:ind w:firstLine="0"/>
              <w:rPr>
                <w:rFonts w:cs="Times New Roman"/>
                <w:color w:val="000000"/>
                <w:sz w:val="20"/>
                <w:szCs w:val="20"/>
              </w:rPr>
            </w:pPr>
          </w:p>
        </w:tc>
        <w:tc>
          <w:tcPr>
            <w:tcW w:w="992" w:type="dxa"/>
            <w:vMerge/>
            <w:shd w:val="clear" w:color="auto" w:fill="auto"/>
          </w:tcPr>
          <w:p w14:paraId="748FD3E3" w14:textId="77777777" w:rsidR="00B30BF9" w:rsidRPr="003F2C90" w:rsidRDefault="00B30BF9" w:rsidP="003E08B1">
            <w:pPr>
              <w:pStyle w:val="af9"/>
              <w:spacing w:before="0" w:after="0" w:line="276" w:lineRule="auto"/>
              <w:ind w:firstLine="0"/>
              <w:rPr>
                <w:rFonts w:cs="Times New Roman"/>
                <w:color w:val="000000"/>
                <w:sz w:val="20"/>
                <w:szCs w:val="20"/>
              </w:rPr>
            </w:pPr>
          </w:p>
        </w:tc>
        <w:tc>
          <w:tcPr>
            <w:tcW w:w="1134" w:type="dxa"/>
            <w:vMerge/>
            <w:shd w:val="clear" w:color="auto" w:fill="auto"/>
          </w:tcPr>
          <w:p w14:paraId="4CC097F6" w14:textId="77777777" w:rsidR="00B30BF9" w:rsidRPr="003F2C90" w:rsidRDefault="00B30BF9" w:rsidP="003E08B1">
            <w:pPr>
              <w:pStyle w:val="af9"/>
              <w:spacing w:before="0" w:after="0" w:line="276" w:lineRule="auto"/>
              <w:ind w:firstLine="0"/>
              <w:rPr>
                <w:rFonts w:cs="Times New Roman"/>
                <w:color w:val="000000"/>
                <w:sz w:val="20"/>
                <w:szCs w:val="20"/>
              </w:rPr>
            </w:pPr>
          </w:p>
        </w:tc>
        <w:tc>
          <w:tcPr>
            <w:tcW w:w="1134" w:type="dxa"/>
            <w:vMerge/>
            <w:shd w:val="clear" w:color="auto" w:fill="auto"/>
          </w:tcPr>
          <w:p w14:paraId="139292CF" w14:textId="77777777" w:rsidR="00B30BF9" w:rsidRPr="003F2C90" w:rsidRDefault="00B30BF9" w:rsidP="003E08B1">
            <w:pPr>
              <w:pStyle w:val="af9"/>
              <w:spacing w:before="0" w:after="0" w:line="276" w:lineRule="auto"/>
              <w:ind w:firstLine="0"/>
              <w:rPr>
                <w:rFonts w:cs="Times New Roman"/>
                <w:color w:val="000000"/>
                <w:sz w:val="20"/>
                <w:szCs w:val="20"/>
              </w:rPr>
            </w:pPr>
          </w:p>
        </w:tc>
      </w:tr>
    </w:tbl>
    <w:p w14:paraId="3A9AA376" w14:textId="77777777" w:rsidR="00204AA1" w:rsidRPr="003F2C90" w:rsidRDefault="00204AA1" w:rsidP="00E80682">
      <w:pPr>
        <w:rPr>
          <w:lang w:val="bg-BG"/>
        </w:rPr>
      </w:pPr>
    </w:p>
    <w:p w14:paraId="018AF8B8" w14:textId="05BFDDAB" w:rsidR="00B30BF9" w:rsidRPr="003F2C90" w:rsidRDefault="002C7A2F" w:rsidP="00E80682">
      <w:pPr>
        <w:rPr>
          <w:lang w:val="bg-BG"/>
        </w:rPr>
      </w:pPr>
      <w:r w:rsidRPr="003F2C90">
        <w:rPr>
          <w:noProof/>
          <w:lang w:val="bg-BG" w:eastAsia="bg-BG"/>
        </w:rPr>
        <mc:AlternateContent>
          <mc:Choice Requires="wpg">
            <w:drawing>
              <wp:anchor distT="0" distB="0" distL="114300" distR="114300" simplePos="0" relativeHeight="251708416" behindDoc="0" locked="0" layoutInCell="1" allowOverlap="1" wp14:anchorId="66CDA463" wp14:editId="0408E894">
                <wp:simplePos x="0" y="0"/>
                <wp:positionH relativeFrom="column">
                  <wp:posOffset>-8890</wp:posOffset>
                </wp:positionH>
                <wp:positionV relativeFrom="paragraph">
                  <wp:posOffset>672465</wp:posOffset>
                </wp:positionV>
                <wp:extent cx="6184900" cy="4356100"/>
                <wp:effectExtent l="0" t="0" r="6350" b="6350"/>
                <wp:wrapTopAndBottom/>
                <wp:docPr id="98365322" name="Групиране 71"/>
                <wp:cNvGraphicFramePr/>
                <a:graphic xmlns:a="http://schemas.openxmlformats.org/drawingml/2006/main">
                  <a:graphicData uri="http://schemas.microsoft.com/office/word/2010/wordprocessingGroup">
                    <wpg:wgp>
                      <wpg:cNvGrpSpPr/>
                      <wpg:grpSpPr>
                        <a:xfrm>
                          <a:off x="0" y="0"/>
                          <a:ext cx="6184900" cy="4356100"/>
                          <a:chOff x="0" y="0"/>
                          <a:chExt cx="6012647" cy="4244448"/>
                        </a:xfrm>
                      </wpg:grpSpPr>
                      <pic:pic xmlns:pic="http://schemas.openxmlformats.org/drawingml/2006/picture">
                        <pic:nvPicPr>
                          <pic:cNvPr id="1897244069" name="Картина 6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9240" cy="4243705"/>
                          </a:xfrm>
                          <a:prstGeom prst="rect">
                            <a:avLst/>
                          </a:prstGeom>
                          <a:noFill/>
                          <a:ln>
                            <a:noFill/>
                          </a:ln>
                        </pic:spPr>
                      </pic:pic>
                      <pic:pic xmlns:pic="http://schemas.openxmlformats.org/drawingml/2006/picture">
                        <pic:nvPicPr>
                          <pic:cNvPr id="357198741" name="Картина 6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5408762" y="2760453"/>
                            <a:ext cx="603885" cy="1483995"/>
                          </a:xfrm>
                          <a:prstGeom prst="rect">
                            <a:avLst/>
                          </a:prstGeom>
                          <a:noFill/>
                          <a:ln>
                            <a:noFill/>
                          </a:ln>
                        </pic:spPr>
                      </pic:pic>
                      <pic:pic xmlns:pic="http://schemas.openxmlformats.org/drawingml/2006/picture">
                        <pic:nvPicPr>
                          <pic:cNvPr id="762743764" name="Картина 7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77637" y="86265"/>
                            <a:ext cx="1172845" cy="6845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2C57FEF" id="Групиране 71" o:spid="_x0000_s1026" style="position:absolute;margin-left:-.7pt;margin-top:52.95pt;width:487pt;height:343pt;z-index:251708416;mso-width-relative:margin;mso-height-relative:margin" coordsize="60126,4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">
                <v:shape id="Картина 68" o:spid="_x0000_s1027" type="#_x0000_t75" style="position:absolute;width:53492;height:4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">
                  <v:imagedata r:id="rId41" o:title=""/>
                </v:shape>
                <v:shape id="Картина 69" o:spid="_x0000_s1028" type="#_x0000_t75" style="position:absolute;left:54087;top:27604;width:6039;height:1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">
                  <v:imagedata r:id="rId42" o:title=""/>
                </v:shape>
                <v:shape id="Картина 70" o:spid="_x0000_s1029" type="#_x0000_t75" style="position:absolute;left:776;top:862;width:11728;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">
                  <v:imagedata r:id="rId43" o:title=""/>
                </v:shape>
                <w10:wrap type="topAndBottom"/>
              </v:group>
            </w:pict>
          </mc:Fallback>
        </mc:AlternateContent>
      </w:r>
      <w:r w:rsidR="00B30BF9" w:rsidRPr="003F2C90">
        <w:rPr>
          <w:lang w:val="bg-BG"/>
        </w:rPr>
        <w:t>На следващите фигури първо е показано актуалното състоянието през 2021г по отношение на СГК и на СДК, след което са представени съответните карти за очакваното състояние през 2024г и през 2027г.</w:t>
      </w:r>
    </w:p>
    <w:p w14:paraId="7FD9E7EC" w14:textId="61EF32F2" w:rsidR="00B30BF9" w:rsidRPr="003F2C90" w:rsidRDefault="002C7A2F" w:rsidP="002C7A2F">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35</w:t>
      </w:r>
      <w:r w:rsidRPr="003F2C90">
        <w:fldChar w:fldCharType="end"/>
      </w:r>
      <w:r w:rsidRPr="003F2C90">
        <w:t xml:space="preserve"> - Средногодишна приземна концентрация на </w:t>
      </w:r>
      <w:r w:rsidR="007C206F" w:rsidRPr="003F2C90">
        <w:t>ФПЧ10</w:t>
      </w:r>
      <w:r w:rsidRPr="003F2C90">
        <w:t xml:space="preserve"> [µg/m3]  през 2021г. в гр. Кюстендил, причинена общо всички сектори: битов сектор, транспорт и  фоново замърсяване</w:t>
      </w:r>
    </w:p>
    <w:p w14:paraId="12041E54" w14:textId="77777777" w:rsidR="002C7A2F" w:rsidRPr="003F2C90" w:rsidRDefault="002C7A2F" w:rsidP="002C7A2F">
      <w:pPr>
        <w:rPr>
          <w:lang w:val="bg-BG"/>
        </w:rPr>
      </w:pPr>
    </w:p>
    <w:p w14:paraId="47322295" w14:textId="77777777" w:rsidR="002C7A2F" w:rsidRPr="003F2C90" w:rsidRDefault="002C7A2F" w:rsidP="002C7A2F">
      <w:pPr>
        <w:rPr>
          <w:lang w:val="bg-BG"/>
        </w:rPr>
      </w:pPr>
    </w:p>
    <w:p w14:paraId="7597185A" w14:textId="77777777" w:rsidR="002C7A2F" w:rsidRPr="003F2C90" w:rsidRDefault="002C7A2F" w:rsidP="002C7A2F">
      <w:pPr>
        <w:rPr>
          <w:lang w:val="bg-BG"/>
        </w:rPr>
      </w:pPr>
    </w:p>
    <w:p w14:paraId="284007F2" w14:textId="77777777" w:rsidR="002C7A2F" w:rsidRPr="003F2C90" w:rsidRDefault="002C7A2F" w:rsidP="002C7A2F">
      <w:pPr>
        <w:rPr>
          <w:lang w:val="bg-BG"/>
        </w:rPr>
      </w:pPr>
    </w:p>
    <w:p w14:paraId="5AB7D436" w14:textId="77777777" w:rsidR="002C7A2F" w:rsidRPr="003F2C90" w:rsidRDefault="002C7A2F" w:rsidP="002C7A2F">
      <w:pPr>
        <w:rPr>
          <w:lang w:val="bg-BG"/>
        </w:rPr>
      </w:pPr>
    </w:p>
    <w:p w14:paraId="3F292C55" w14:textId="32CE24DA" w:rsidR="002C7A2F" w:rsidRPr="003F2C90" w:rsidRDefault="002C7A2F" w:rsidP="002C7A2F">
      <w:pPr>
        <w:rPr>
          <w:lang w:val="bg-BG"/>
        </w:rPr>
      </w:pPr>
    </w:p>
    <w:p w14:paraId="0F0BFF97" w14:textId="77777777" w:rsidR="002C7A2F" w:rsidRPr="003F2C90" w:rsidRDefault="002C7A2F" w:rsidP="002C7A2F">
      <w:pPr>
        <w:rPr>
          <w:lang w:val="bg-BG"/>
        </w:rPr>
      </w:pPr>
    </w:p>
    <w:p w14:paraId="4BC6E0BE" w14:textId="435B4A00" w:rsidR="002C7A2F" w:rsidRPr="003F2C90" w:rsidRDefault="002C7A2F" w:rsidP="002C7A2F">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36</w:t>
      </w:r>
      <w:r w:rsidRPr="003F2C90">
        <w:fldChar w:fldCharType="end"/>
      </w:r>
      <w:r w:rsidRPr="003F2C90">
        <w:t xml:space="preserve"> - Стойности до които, през 2021г., средноденонощната концентрация на </w:t>
      </w:r>
      <w:r w:rsidR="007C206F" w:rsidRPr="003F2C90">
        <w:t>ФПЧ10</w:t>
      </w:r>
      <w:r w:rsidRPr="003F2C90">
        <w:t xml:space="preserve">  в гр. Кюстендил  достига 35 дни в годината  ( 90.4  перцентил)</w:t>
      </w:r>
      <w:r w:rsidRPr="003F2C90">
        <w:rPr>
          <w:noProof/>
          <w:lang w:eastAsia="bg-BG"/>
        </w:rPr>
        <mc:AlternateContent>
          <mc:Choice Requires="wpg">
            <w:drawing>
              <wp:anchor distT="0" distB="0" distL="114300" distR="114300" simplePos="0" relativeHeight="251713536" behindDoc="0" locked="0" layoutInCell="1" allowOverlap="1" wp14:anchorId="18406ED1" wp14:editId="64CF1768">
                <wp:simplePos x="0" y="0"/>
                <wp:positionH relativeFrom="column">
                  <wp:posOffset>-258792</wp:posOffset>
                </wp:positionH>
                <wp:positionV relativeFrom="paragraph">
                  <wp:posOffset>0</wp:posOffset>
                </wp:positionV>
                <wp:extent cx="6150514" cy="4546133"/>
                <wp:effectExtent l="0" t="0" r="3175" b="6985"/>
                <wp:wrapTopAndBottom/>
                <wp:docPr id="945033884" name="Групиране 76"/>
                <wp:cNvGraphicFramePr/>
                <a:graphic xmlns:a="http://schemas.openxmlformats.org/drawingml/2006/main">
                  <a:graphicData uri="http://schemas.microsoft.com/office/word/2010/wordprocessingGroup">
                    <wpg:wgp>
                      <wpg:cNvGrpSpPr/>
                      <wpg:grpSpPr>
                        <a:xfrm>
                          <a:off x="0" y="0"/>
                          <a:ext cx="6150514" cy="4546133"/>
                          <a:chOff x="0" y="0"/>
                          <a:chExt cx="6150514" cy="4546133"/>
                        </a:xfrm>
                      </wpg:grpSpPr>
                      <pic:pic xmlns:pic="http://schemas.openxmlformats.org/drawingml/2006/picture">
                        <pic:nvPicPr>
                          <pic:cNvPr id="453786197" name="Картина 7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2275" cy="4545965"/>
                          </a:xfrm>
                          <a:prstGeom prst="rect">
                            <a:avLst/>
                          </a:prstGeom>
                          <a:noFill/>
                          <a:ln>
                            <a:noFill/>
                          </a:ln>
                        </pic:spPr>
                      </pic:pic>
                      <pic:pic xmlns:pic="http://schemas.openxmlformats.org/drawingml/2006/picture">
                        <pic:nvPicPr>
                          <pic:cNvPr id="1405305859" name="Картина 7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5572664" y="2570672"/>
                            <a:ext cx="577850" cy="1121410"/>
                          </a:xfrm>
                          <a:prstGeom prst="rect">
                            <a:avLst/>
                          </a:prstGeom>
                          <a:noFill/>
                          <a:ln>
                            <a:noFill/>
                          </a:ln>
                        </pic:spPr>
                      </pic:pic>
                      <pic:pic xmlns:pic="http://schemas.openxmlformats.org/drawingml/2006/picture">
                        <pic:nvPicPr>
                          <pic:cNvPr id="1688425564" name="Картина 7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5598543" y="3735238"/>
                            <a:ext cx="551815" cy="810895"/>
                          </a:xfrm>
                          <a:prstGeom prst="rect">
                            <a:avLst/>
                          </a:prstGeom>
                          <a:noFill/>
                          <a:ln>
                            <a:noFill/>
                          </a:ln>
                        </pic:spPr>
                      </pic:pic>
                      <pic:pic xmlns:pic="http://schemas.openxmlformats.org/drawingml/2006/picture">
                        <pic:nvPicPr>
                          <pic:cNvPr id="1377496266" name="Картина 7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03517" y="77638"/>
                            <a:ext cx="1285240" cy="749935"/>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D1CAC20" id="Групиране 76" o:spid="_x0000_s1026" style="position:absolute;margin-left:-20.4pt;margin-top:0;width:484.3pt;height:357.95pt;z-index:251713536" coordsize="61505,4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">
                <v:shape id="Картина 72" o:spid="_x0000_s1027" type="#_x0000_t75" style="position:absolute;width:55022;height:45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">
                  <v:imagedata r:id="rId47" o:title=""/>
                </v:shape>
                <v:shape id="Картина 73" o:spid="_x0000_s1028" type="#_x0000_t75" style="position:absolute;left:55726;top:25706;width:5779;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">
                  <v:imagedata r:id="rId48" o:title=""/>
                </v:shape>
                <v:shape id="Картина 74" o:spid="_x0000_s1029" type="#_x0000_t75" style="position:absolute;left:55985;top:37352;width:5518;height:8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">
                  <v:imagedata r:id="rId49" o:title=""/>
                </v:shape>
                <v:shape id="Картина 75" o:spid="_x0000_s1030" type="#_x0000_t75" style="position:absolute;left:1035;top:776;width:12852;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">
                  <v:imagedata r:id="rId43" o:title=""/>
                </v:shape>
                <w10:wrap type="topAndBottom"/>
              </v:group>
            </w:pict>
          </mc:Fallback>
        </mc:AlternateContent>
      </w:r>
      <w:r w:rsidRPr="003F2C90">
        <w:t xml:space="preserve"> </w:t>
      </w:r>
    </w:p>
    <w:p w14:paraId="1EA143CB" w14:textId="77777777" w:rsidR="002C7A2F" w:rsidRPr="003F2C90" w:rsidRDefault="002C7A2F" w:rsidP="002C7A2F">
      <w:pPr>
        <w:rPr>
          <w:lang w:val="bg-BG"/>
        </w:rPr>
      </w:pPr>
    </w:p>
    <w:p w14:paraId="3468D212" w14:textId="77777777" w:rsidR="008D5325" w:rsidRPr="003F2C90" w:rsidRDefault="008D5325" w:rsidP="002C7A2F">
      <w:pPr>
        <w:rPr>
          <w:lang w:val="bg-BG"/>
        </w:rPr>
      </w:pPr>
    </w:p>
    <w:p w14:paraId="74F183A4" w14:textId="77777777" w:rsidR="008D5325" w:rsidRPr="003F2C90" w:rsidRDefault="008D5325" w:rsidP="002C7A2F">
      <w:pPr>
        <w:rPr>
          <w:lang w:val="bg-BG"/>
        </w:rPr>
      </w:pPr>
    </w:p>
    <w:p w14:paraId="676D32D0" w14:textId="77777777" w:rsidR="008D5325" w:rsidRPr="003F2C90" w:rsidRDefault="008D5325" w:rsidP="002C7A2F">
      <w:pPr>
        <w:rPr>
          <w:lang w:val="bg-BG"/>
        </w:rPr>
      </w:pPr>
    </w:p>
    <w:p w14:paraId="270AAB3A" w14:textId="77777777" w:rsidR="008D5325" w:rsidRPr="003F2C90" w:rsidRDefault="008D5325" w:rsidP="002C7A2F">
      <w:pPr>
        <w:rPr>
          <w:lang w:val="bg-BG"/>
        </w:rPr>
      </w:pPr>
    </w:p>
    <w:p w14:paraId="3B9DA0B0" w14:textId="77777777" w:rsidR="008D5325" w:rsidRPr="003F2C90" w:rsidRDefault="008D5325" w:rsidP="002C7A2F">
      <w:pPr>
        <w:rPr>
          <w:lang w:val="bg-BG"/>
        </w:rPr>
      </w:pPr>
    </w:p>
    <w:p w14:paraId="569B11CB" w14:textId="77777777" w:rsidR="008D5325" w:rsidRPr="003F2C90" w:rsidRDefault="008D5325" w:rsidP="002C7A2F">
      <w:pPr>
        <w:rPr>
          <w:lang w:val="bg-BG"/>
        </w:rPr>
      </w:pPr>
    </w:p>
    <w:p w14:paraId="13ED4D8F" w14:textId="77777777" w:rsidR="008D5325" w:rsidRPr="003F2C90" w:rsidRDefault="008D5325" w:rsidP="002C7A2F">
      <w:pPr>
        <w:rPr>
          <w:lang w:val="bg-BG"/>
        </w:rPr>
      </w:pPr>
    </w:p>
    <w:p w14:paraId="530F0833" w14:textId="77777777" w:rsidR="008D5325" w:rsidRPr="003F2C90" w:rsidRDefault="008D5325" w:rsidP="002C7A2F">
      <w:pPr>
        <w:rPr>
          <w:lang w:val="bg-BG"/>
        </w:rPr>
      </w:pPr>
    </w:p>
    <w:p w14:paraId="42DC427F" w14:textId="77777777" w:rsidR="008D5325" w:rsidRPr="003F2C90" w:rsidRDefault="008D5325" w:rsidP="002C7A2F">
      <w:pPr>
        <w:rPr>
          <w:lang w:val="bg-BG"/>
        </w:rPr>
      </w:pPr>
    </w:p>
    <w:p w14:paraId="080E0E92" w14:textId="77777777" w:rsidR="008D5325" w:rsidRPr="003F2C90" w:rsidRDefault="008D5325" w:rsidP="002C7A2F">
      <w:pPr>
        <w:rPr>
          <w:lang w:val="bg-BG"/>
        </w:rPr>
      </w:pPr>
    </w:p>
    <w:p w14:paraId="404921A1" w14:textId="0FD1FF3F" w:rsidR="008D5325" w:rsidRPr="003F2C90" w:rsidRDefault="008D5325" w:rsidP="008D5325">
      <w:pPr>
        <w:pStyle w:val="af0"/>
      </w:pPr>
      <w:r w:rsidRPr="003F2C90">
        <w:rPr>
          <w:noProof/>
          <w:lang w:eastAsia="bg-BG"/>
        </w:rPr>
        <mc:AlternateContent>
          <mc:Choice Requires="wpg">
            <w:drawing>
              <wp:anchor distT="0" distB="0" distL="114300" distR="114300" simplePos="0" relativeHeight="251717632" behindDoc="0" locked="0" layoutInCell="1" allowOverlap="1" wp14:anchorId="1DD77879" wp14:editId="77C1DFF9">
                <wp:simplePos x="0" y="0"/>
                <wp:positionH relativeFrom="column">
                  <wp:posOffset>-95250</wp:posOffset>
                </wp:positionH>
                <wp:positionV relativeFrom="paragraph">
                  <wp:posOffset>0</wp:posOffset>
                </wp:positionV>
                <wp:extent cx="6245225" cy="4390390"/>
                <wp:effectExtent l="0" t="0" r="3175" b="0"/>
                <wp:wrapTopAndBottom/>
                <wp:docPr id="1502544138" name="Групиране 80"/>
                <wp:cNvGraphicFramePr/>
                <a:graphic xmlns:a="http://schemas.openxmlformats.org/drawingml/2006/main">
                  <a:graphicData uri="http://schemas.microsoft.com/office/word/2010/wordprocessingGroup">
                    <wpg:wgp>
                      <wpg:cNvGrpSpPr/>
                      <wpg:grpSpPr>
                        <a:xfrm>
                          <a:off x="0" y="0"/>
                          <a:ext cx="6245225" cy="4390390"/>
                          <a:chOff x="0" y="0"/>
                          <a:chExt cx="6047153" cy="4304833"/>
                        </a:xfrm>
                      </wpg:grpSpPr>
                      <pic:pic xmlns:pic="http://schemas.openxmlformats.org/drawingml/2006/picture">
                        <pic:nvPicPr>
                          <pic:cNvPr id="1080852316" name="Картина 77"/>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4301490"/>
                          </a:xfrm>
                          <a:prstGeom prst="rect">
                            <a:avLst/>
                          </a:prstGeom>
                          <a:noFill/>
                          <a:ln>
                            <a:noFill/>
                          </a:ln>
                        </pic:spPr>
                      </pic:pic>
                      <pic:pic xmlns:pic="http://schemas.openxmlformats.org/drawingml/2006/picture">
                        <pic:nvPicPr>
                          <pic:cNvPr id="555480676" name="Картина 7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5443268" y="2820838"/>
                            <a:ext cx="603885" cy="1483995"/>
                          </a:xfrm>
                          <a:prstGeom prst="rect">
                            <a:avLst/>
                          </a:prstGeom>
                          <a:noFill/>
                          <a:ln>
                            <a:noFill/>
                          </a:ln>
                        </pic:spPr>
                      </pic:pic>
                      <pic:pic xmlns:pic="http://schemas.openxmlformats.org/drawingml/2006/picture">
                        <pic:nvPicPr>
                          <pic:cNvPr id="109940348" name="Картина 79"/>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43133" y="43132"/>
                            <a:ext cx="1242060" cy="725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F28CF3E" id="Групиране 80" o:spid="_x0000_s1026" style="position:absolute;margin-left:-7.5pt;margin-top:0;width:491.75pt;height:345.7pt;z-index:251717632;mso-width-relative:margin;mso-height-relative:margin" coordsize="60471,4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">
                <v:shape id="Картина 77" o:spid="_x0000_s1027" type="#_x0000_t75" style="position:absolute;width:54000;height:43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">
                  <v:imagedata r:id="rId92" o:title=""/>
                </v:shape>
                <v:shape id="Картина 78" o:spid="_x0000_s1028" type="#_x0000_t75" style="position:absolute;left:54432;top:28208;width:6039;height:1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">
                  <v:imagedata r:id="rId42" o:title=""/>
                </v:shape>
                <v:shape id="Картина 79" o:spid="_x0000_s1029" type="#_x0000_t75" style="position:absolute;left:431;top:431;width:12420;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">
                  <v:imagedata r:id="rId43" o:title=""/>
                </v:shape>
                <w10:wrap type="topAndBottom"/>
              </v:group>
            </w:pict>
          </mc:Fallback>
        </mc:AlternateContent>
      </w: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37</w:t>
      </w:r>
      <w:r w:rsidRPr="003F2C90">
        <w:fldChar w:fldCharType="end"/>
      </w:r>
      <w:r w:rsidRPr="003F2C90">
        <w:t xml:space="preserve"> - Очаквана средногодишна приземна концентрация на </w:t>
      </w:r>
      <w:r w:rsidR="007C206F" w:rsidRPr="003F2C90">
        <w:t>ФПЧ10</w:t>
      </w:r>
      <w:r w:rsidRPr="003F2C90">
        <w:t xml:space="preserve"> [µg/m3] през 2024г. в гр. Кюстендил</w:t>
      </w:r>
    </w:p>
    <w:p w14:paraId="2A324967" w14:textId="2963F36B" w:rsidR="008D5325" w:rsidRPr="003F2C90" w:rsidRDefault="008D5325" w:rsidP="002C7A2F">
      <w:pPr>
        <w:rPr>
          <w:lang w:val="bg-BG"/>
        </w:rPr>
      </w:pPr>
    </w:p>
    <w:p w14:paraId="1DCC5A81" w14:textId="77777777" w:rsidR="008D5325" w:rsidRPr="003F2C90" w:rsidRDefault="008D5325" w:rsidP="002C7A2F">
      <w:pPr>
        <w:rPr>
          <w:lang w:val="bg-BG"/>
        </w:rPr>
      </w:pPr>
    </w:p>
    <w:p w14:paraId="0D349DCD" w14:textId="77777777" w:rsidR="008D5325" w:rsidRPr="003F2C90" w:rsidRDefault="008D5325" w:rsidP="002C7A2F">
      <w:pPr>
        <w:rPr>
          <w:lang w:val="bg-BG"/>
        </w:rPr>
      </w:pPr>
    </w:p>
    <w:p w14:paraId="4D7F1073" w14:textId="77777777" w:rsidR="008D5325" w:rsidRPr="003F2C90" w:rsidRDefault="008D5325" w:rsidP="002C7A2F">
      <w:pPr>
        <w:rPr>
          <w:lang w:val="bg-BG"/>
        </w:rPr>
      </w:pPr>
    </w:p>
    <w:p w14:paraId="03ACB11C" w14:textId="77777777" w:rsidR="008D5325" w:rsidRPr="003F2C90" w:rsidRDefault="008D5325" w:rsidP="002C7A2F">
      <w:pPr>
        <w:rPr>
          <w:lang w:val="bg-BG"/>
        </w:rPr>
      </w:pPr>
    </w:p>
    <w:p w14:paraId="61AAA610" w14:textId="77777777" w:rsidR="008D5325" w:rsidRPr="003F2C90" w:rsidRDefault="008D5325" w:rsidP="002C7A2F">
      <w:pPr>
        <w:rPr>
          <w:lang w:val="bg-BG"/>
        </w:rPr>
      </w:pPr>
    </w:p>
    <w:p w14:paraId="3AB07907" w14:textId="77777777" w:rsidR="008D5325" w:rsidRPr="003F2C90" w:rsidRDefault="008D5325" w:rsidP="002C7A2F">
      <w:pPr>
        <w:rPr>
          <w:lang w:val="bg-BG"/>
        </w:rPr>
      </w:pPr>
    </w:p>
    <w:p w14:paraId="22FF5DFC" w14:textId="77777777" w:rsidR="008D5325" w:rsidRPr="003F2C90" w:rsidRDefault="008D5325" w:rsidP="002C7A2F">
      <w:pPr>
        <w:rPr>
          <w:lang w:val="bg-BG"/>
        </w:rPr>
      </w:pPr>
    </w:p>
    <w:p w14:paraId="615DDF05" w14:textId="77777777" w:rsidR="008D5325" w:rsidRPr="003F2C90" w:rsidRDefault="008D5325" w:rsidP="002C7A2F">
      <w:pPr>
        <w:rPr>
          <w:lang w:val="bg-BG"/>
        </w:rPr>
      </w:pPr>
    </w:p>
    <w:p w14:paraId="173A52A7" w14:textId="77777777" w:rsidR="008D5325" w:rsidRPr="003F2C90" w:rsidRDefault="008D5325" w:rsidP="002C7A2F">
      <w:pPr>
        <w:rPr>
          <w:lang w:val="bg-BG"/>
        </w:rPr>
      </w:pPr>
    </w:p>
    <w:p w14:paraId="0AC2D099" w14:textId="77777777" w:rsidR="008D5325" w:rsidRPr="003F2C90" w:rsidRDefault="008D5325" w:rsidP="002C7A2F">
      <w:pPr>
        <w:rPr>
          <w:lang w:val="bg-BG"/>
        </w:rPr>
      </w:pPr>
    </w:p>
    <w:p w14:paraId="3AA1F922" w14:textId="77777777" w:rsidR="008D5325" w:rsidRPr="003F2C90" w:rsidRDefault="008D5325" w:rsidP="002C7A2F">
      <w:pPr>
        <w:rPr>
          <w:lang w:val="bg-BG"/>
        </w:rPr>
      </w:pPr>
    </w:p>
    <w:p w14:paraId="010D82E3" w14:textId="6A5D02D0" w:rsidR="008D5325" w:rsidRPr="003F2C90" w:rsidRDefault="001F395A" w:rsidP="001F395A">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38</w:t>
      </w:r>
      <w:r w:rsidRPr="003F2C90">
        <w:fldChar w:fldCharType="end"/>
      </w:r>
      <w:r w:rsidRPr="003F2C90">
        <w:t xml:space="preserve"> - Стойности до които, през 2024г., средноденонощната концентрация на </w:t>
      </w:r>
      <w:r w:rsidR="007C206F" w:rsidRPr="003F2C90">
        <w:t>ФПЧ10</w:t>
      </w:r>
      <w:r w:rsidRPr="003F2C90">
        <w:t xml:space="preserve">  в гр. Кюстендил  достига 35 дни в годината  ( 90.4  перцентил)</w:t>
      </w:r>
      <w:r w:rsidR="008D5325" w:rsidRPr="003F2C90">
        <w:rPr>
          <w:noProof/>
          <w:lang w:eastAsia="bg-BG"/>
        </w:rPr>
        <mc:AlternateContent>
          <mc:Choice Requires="wpg">
            <w:drawing>
              <wp:anchor distT="0" distB="0" distL="114300" distR="114300" simplePos="0" relativeHeight="251722752" behindDoc="0" locked="0" layoutInCell="1" allowOverlap="1" wp14:anchorId="11ADA3C1" wp14:editId="63BA4293">
                <wp:simplePos x="0" y="0"/>
                <wp:positionH relativeFrom="column">
                  <wp:posOffset>-94891</wp:posOffset>
                </wp:positionH>
                <wp:positionV relativeFrom="paragraph">
                  <wp:posOffset>0</wp:posOffset>
                </wp:positionV>
                <wp:extent cx="6323043" cy="4459869"/>
                <wp:effectExtent l="0" t="0" r="1905" b="0"/>
                <wp:wrapTopAndBottom/>
                <wp:docPr id="1507064184" name="Групиране 85"/>
                <wp:cNvGraphicFramePr/>
                <a:graphic xmlns:a="http://schemas.openxmlformats.org/drawingml/2006/main">
                  <a:graphicData uri="http://schemas.microsoft.com/office/word/2010/wordprocessingGroup">
                    <wpg:wgp>
                      <wpg:cNvGrpSpPr/>
                      <wpg:grpSpPr>
                        <a:xfrm>
                          <a:off x="0" y="0"/>
                          <a:ext cx="6323043" cy="4459869"/>
                          <a:chOff x="0" y="0"/>
                          <a:chExt cx="6323043" cy="4459869"/>
                        </a:xfrm>
                      </wpg:grpSpPr>
                      <pic:pic xmlns:pic="http://schemas.openxmlformats.org/drawingml/2006/picture">
                        <pic:nvPicPr>
                          <pic:cNvPr id="493704732" name="Картина 81"/>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72455" cy="4459605"/>
                          </a:xfrm>
                          <a:prstGeom prst="rect">
                            <a:avLst/>
                          </a:prstGeom>
                          <a:noFill/>
                          <a:ln>
                            <a:noFill/>
                          </a:ln>
                        </pic:spPr>
                      </pic:pic>
                      <pic:pic xmlns:pic="http://schemas.openxmlformats.org/drawingml/2006/picture">
                        <pic:nvPicPr>
                          <pic:cNvPr id="1424690467" name="Картина 8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5745193" y="2493034"/>
                            <a:ext cx="577850" cy="1121410"/>
                          </a:xfrm>
                          <a:prstGeom prst="rect">
                            <a:avLst/>
                          </a:prstGeom>
                          <a:noFill/>
                          <a:ln>
                            <a:noFill/>
                          </a:ln>
                        </pic:spPr>
                      </pic:pic>
                      <pic:pic xmlns:pic="http://schemas.openxmlformats.org/drawingml/2006/picture">
                        <pic:nvPicPr>
                          <pic:cNvPr id="467245243" name="Картина 83"/>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5771072" y="3648974"/>
                            <a:ext cx="551815" cy="810895"/>
                          </a:xfrm>
                          <a:prstGeom prst="rect">
                            <a:avLst/>
                          </a:prstGeom>
                          <a:noFill/>
                          <a:ln>
                            <a:noFill/>
                          </a:ln>
                        </pic:spPr>
                      </pic:pic>
                      <pic:pic xmlns:pic="http://schemas.openxmlformats.org/drawingml/2006/picture">
                        <pic:nvPicPr>
                          <pic:cNvPr id="75974634" name="Картина 84"/>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03517" y="94891"/>
                            <a:ext cx="1224915" cy="715010"/>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5090DCB" id="Групиране 85" o:spid="_x0000_s1026" style="position:absolute;margin-left:-7.45pt;margin-top:0;width:497.9pt;height:351.15pt;z-index:251722752" coordsize="63230,4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">
                <v:shape id="Картина 81" o:spid="_x0000_s1027" type="#_x0000_t75" style="position:absolute;width:56724;height:44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">
                  <v:imagedata r:id="rId94" o:title=""/>
                </v:shape>
                <v:shape id="Картина 82" o:spid="_x0000_s1028" type="#_x0000_t75" style="position:absolute;left:57451;top:24930;width:5779;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">
                  <v:imagedata r:id="rId48" o:title=""/>
                </v:shape>
                <v:shape id="Картина 83" o:spid="_x0000_s1029" type="#_x0000_t75" style="position:absolute;left:57710;top:36489;width:5518;height:8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">
                  <v:imagedata r:id="rId49" o:title=""/>
                </v:shape>
                <v:shape id="Картина 84" o:spid="_x0000_s1030" type="#_x0000_t75" style="position:absolute;left:1035;top:948;width:12249;height: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">
                  <v:imagedata r:id="rId43" o:title=""/>
                </v:shape>
                <w10:wrap type="topAndBottom"/>
              </v:group>
            </w:pict>
          </mc:Fallback>
        </mc:AlternateContent>
      </w:r>
      <w:r w:rsidRPr="003F2C90">
        <w:t xml:space="preserve"> </w:t>
      </w:r>
    </w:p>
    <w:p w14:paraId="60D9A6BE" w14:textId="77777777" w:rsidR="001F395A" w:rsidRPr="003F2C90" w:rsidRDefault="001F395A" w:rsidP="001F395A">
      <w:pPr>
        <w:rPr>
          <w:lang w:val="bg-BG"/>
        </w:rPr>
      </w:pPr>
    </w:p>
    <w:p w14:paraId="333228E7" w14:textId="77777777" w:rsidR="001F395A" w:rsidRPr="003F2C90" w:rsidRDefault="001F395A" w:rsidP="001F395A">
      <w:pPr>
        <w:rPr>
          <w:lang w:val="bg-BG"/>
        </w:rPr>
      </w:pPr>
    </w:p>
    <w:p w14:paraId="1660A528" w14:textId="77777777" w:rsidR="001F395A" w:rsidRPr="003F2C90" w:rsidRDefault="001F395A" w:rsidP="001F395A">
      <w:pPr>
        <w:rPr>
          <w:lang w:val="bg-BG"/>
        </w:rPr>
      </w:pPr>
    </w:p>
    <w:p w14:paraId="3D721B59" w14:textId="77777777" w:rsidR="001F395A" w:rsidRPr="003F2C90" w:rsidRDefault="001F395A" w:rsidP="001F395A">
      <w:pPr>
        <w:rPr>
          <w:lang w:val="bg-BG"/>
        </w:rPr>
      </w:pPr>
    </w:p>
    <w:p w14:paraId="77D5914F" w14:textId="77777777" w:rsidR="001F395A" w:rsidRPr="003F2C90" w:rsidRDefault="001F395A" w:rsidP="001F395A">
      <w:pPr>
        <w:rPr>
          <w:lang w:val="bg-BG"/>
        </w:rPr>
      </w:pPr>
    </w:p>
    <w:p w14:paraId="13E0503D" w14:textId="77777777" w:rsidR="001F395A" w:rsidRPr="003F2C90" w:rsidRDefault="001F395A" w:rsidP="001F395A">
      <w:pPr>
        <w:rPr>
          <w:lang w:val="bg-BG"/>
        </w:rPr>
      </w:pPr>
    </w:p>
    <w:p w14:paraId="16DC8200" w14:textId="77777777" w:rsidR="001F395A" w:rsidRPr="003F2C90" w:rsidRDefault="001F395A" w:rsidP="001F395A">
      <w:pPr>
        <w:rPr>
          <w:lang w:val="bg-BG"/>
        </w:rPr>
      </w:pPr>
    </w:p>
    <w:p w14:paraId="10EB3628" w14:textId="77777777" w:rsidR="001F395A" w:rsidRPr="003F2C90" w:rsidRDefault="001F395A" w:rsidP="001F395A">
      <w:pPr>
        <w:rPr>
          <w:lang w:val="bg-BG"/>
        </w:rPr>
      </w:pPr>
    </w:p>
    <w:p w14:paraId="71000C32" w14:textId="77777777" w:rsidR="001F395A" w:rsidRPr="003F2C90" w:rsidRDefault="001F395A" w:rsidP="001F395A">
      <w:pPr>
        <w:rPr>
          <w:lang w:val="bg-BG"/>
        </w:rPr>
      </w:pPr>
    </w:p>
    <w:p w14:paraId="3314AF3D" w14:textId="77777777" w:rsidR="001F395A" w:rsidRPr="003F2C90" w:rsidRDefault="001F395A" w:rsidP="001F395A">
      <w:pPr>
        <w:rPr>
          <w:lang w:val="bg-BG"/>
        </w:rPr>
      </w:pPr>
    </w:p>
    <w:p w14:paraId="23EFC40D" w14:textId="77777777" w:rsidR="001F395A" w:rsidRPr="003F2C90" w:rsidRDefault="001F395A" w:rsidP="001F395A">
      <w:pPr>
        <w:rPr>
          <w:lang w:val="bg-BG"/>
        </w:rPr>
      </w:pPr>
    </w:p>
    <w:p w14:paraId="13308601" w14:textId="159D288F" w:rsidR="001F395A" w:rsidRPr="003F2C90" w:rsidRDefault="001F395A" w:rsidP="001F395A">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39</w:t>
      </w:r>
      <w:r w:rsidRPr="003F2C90">
        <w:fldChar w:fldCharType="end"/>
      </w:r>
      <w:r w:rsidRPr="003F2C90">
        <w:t xml:space="preserve"> - Очаквана средногодишна приземна концентрация на </w:t>
      </w:r>
      <w:r w:rsidR="007C206F" w:rsidRPr="003F2C90">
        <w:t>ФПЧ10</w:t>
      </w:r>
      <w:r w:rsidRPr="003F2C90">
        <w:t xml:space="preserve"> [µg/m3] през 2027г. в гр. Кюстендил</w:t>
      </w:r>
      <w:r w:rsidRPr="003F2C90">
        <w:rPr>
          <w:noProof/>
          <w:lang w:eastAsia="bg-BG"/>
        </w:rPr>
        <mc:AlternateContent>
          <mc:Choice Requires="wpg">
            <w:drawing>
              <wp:anchor distT="0" distB="0" distL="114300" distR="114300" simplePos="0" relativeHeight="251726848" behindDoc="0" locked="0" layoutInCell="1" allowOverlap="1" wp14:anchorId="0EC3A514" wp14:editId="40CDDA7C">
                <wp:simplePos x="0" y="0"/>
                <wp:positionH relativeFrom="column">
                  <wp:posOffset>-43132</wp:posOffset>
                </wp:positionH>
                <wp:positionV relativeFrom="paragraph">
                  <wp:posOffset>0</wp:posOffset>
                </wp:positionV>
                <wp:extent cx="6081659" cy="4287580"/>
                <wp:effectExtent l="0" t="0" r="0" b="0"/>
                <wp:wrapTopAndBottom/>
                <wp:docPr id="1438569876" name="Групиране 89"/>
                <wp:cNvGraphicFramePr/>
                <a:graphic xmlns:a="http://schemas.openxmlformats.org/drawingml/2006/main">
                  <a:graphicData uri="http://schemas.microsoft.com/office/word/2010/wordprocessingGroup">
                    <wpg:wgp>
                      <wpg:cNvGrpSpPr/>
                      <wpg:grpSpPr>
                        <a:xfrm>
                          <a:off x="0" y="0"/>
                          <a:ext cx="6081659" cy="4287580"/>
                          <a:chOff x="0" y="0"/>
                          <a:chExt cx="6081659" cy="4287580"/>
                        </a:xfrm>
                      </wpg:grpSpPr>
                      <pic:pic xmlns:pic="http://schemas.openxmlformats.org/drawingml/2006/picture">
                        <pic:nvPicPr>
                          <pic:cNvPr id="1771333460" name="Картина 86"/>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785" cy="4286885"/>
                          </a:xfrm>
                          <a:prstGeom prst="rect">
                            <a:avLst/>
                          </a:prstGeom>
                          <a:noFill/>
                          <a:ln>
                            <a:noFill/>
                          </a:ln>
                        </pic:spPr>
                      </pic:pic>
                      <pic:pic xmlns:pic="http://schemas.openxmlformats.org/drawingml/2006/picture">
                        <pic:nvPicPr>
                          <pic:cNvPr id="1673326899" name="Картина 8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5477774" y="2803585"/>
                            <a:ext cx="603885" cy="1483995"/>
                          </a:xfrm>
                          <a:prstGeom prst="rect">
                            <a:avLst/>
                          </a:prstGeom>
                          <a:noFill/>
                          <a:ln>
                            <a:noFill/>
                          </a:ln>
                        </pic:spPr>
                      </pic:pic>
                      <pic:pic xmlns:pic="http://schemas.openxmlformats.org/drawingml/2006/picture">
                        <pic:nvPicPr>
                          <pic:cNvPr id="246303576" name="Картина 8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69011" y="69011"/>
                            <a:ext cx="1166495" cy="681355"/>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C51EB1F" id="Групиране 89" o:spid="_x0000_s1026" style="position:absolute;margin-left:-3.4pt;margin-top:0;width:478.85pt;height:337.6pt;z-index:251726848" coordsize="60816,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">
                <v:shape id="Картина 86" o:spid="_x0000_s1027" type="#_x0000_t75" style="position:absolute;width:53917;height:4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">
                  <v:imagedata r:id="rId96" o:title=""/>
                </v:shape>
                <v:shape id="Картина 87" o:spid="_x0000_s1028" type="#_x0000_t75" style="position:absolute;left:54777;top:28035;width:6039;height:1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">
                  <v:imagedata r:id="rId42" o:title=""/>
                </v:shape>
                <v:shape id="Картина 88" o:spid="_x0000_s1029" type="#_x0000_t75" style="position:absolute;left:690;top:690;width:11665;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">
                  <v:imagedata r:id="rId43" o:title=""/>
                </v:shape>
                <w10:wrap type="topAndBottom"/>
              </v:group>
            </w:pict>
          </mc:Fallback>
        </mc:AlternateContent>
      </w:r>
    </w:p>
    <w:p w14:paraId="3603AA0B" w14:textId="20DE2A4D" w:rsidR="001F395A" w:rsidRPr="003F2C90" w:rsidRDefault="001F395A" w:rsidP="001F395A">
      <w:pPr>
        <w:rPr>
          <w:lang w:val="bg-BG"/>
        </w:rPr>
      </w:pPr>
    </w:p>
    <w:p w14:paraId="5F90ABC7" w14:textId="3F134192" w:rsidR="008D5325" w:rsidRPr="003F2C90" w:rsidRDefault="008D5325" w:rsidP="002C7A2F">
      <w:pPr>
        <w:rPr>
          <w:lang w:val="bg-BG"/>
        </w:rPr>
      </w:pPr>
    </w:p>
    <w:p w14:paraId="35BE195A" w14:textId="3DFB6EF8" w:rsidR="002C7A2F" w:rsidRPr="003F2C90" w:rsidRDefault="008D5325" w:rsidP="002C7A2F">
      <w:pPr>
        <w:rPr>
          <w:lang w:val="bg-BG"/>
        </w:rPr>
      </w:pPr>
      <w:r w:rsidRPr="003F2C90">
        <w:rPr>
          <w:lang w:val="bg-BG"/>
        </w:rPr>
        <w:t xml:space="preserve">    </w:t>
      </w:r>
    </w:p>
    <w:p w14:paraId="0D6CA11C" w14:textId="7D68FB8E" w:rsidR="002C7A2F" w:rsidRPr="003F2C90" w:rsidRDefault="002C7A2F" w:rsidP="002C7A2F">
      <w:pPr>
        <w:rPr>
          <w:lang w:val="bg-BG"/>
        </w:rPr>
      </w:pPr>
    </w:p>
    <w:p w14:paraId="61484DC7" w14:textId="77777777" w:rsidR="001F395A" w:rsidRPr="003F2C90" w:rsidRDefault="001F395A" w:rsidP="002C7A2F">
      <w:pPr>
        <w:rPr>
          <w:lang w:val="bg-BG"/>
        </w:rPr>
      </w:pPr>
    </w:p>
    <w:p w14:paraId="08EDCA88" w14:textId="77777777" w:rsidR="001F395A" w:rsidRPr="003F2C90" w:rsidRDefault="001F395A" w:rsidP="002C7A2F">
      <w:pPr>
        <w:rPr>
          <w:lang w:val="bg-BG"/>
        </w:rPr>
      </w:pPr>
    </w:p>
    <w:p w14:paraId="244E814E" w14:textId="77777777" w:rsidR="001F395A" w:rsidRPr="003F2C90" w:rsidRDefault="001F395A" w:rsidP="002C7A2F">
      <w:pPr>
        <w:rPr>
          <w:lang w:val="bg-BG"/>
        </w:rPr>
      </w:pPr>
    </w:p>
    <w:p w14:paraId="48CDCF65" w14:textId="77777777" w:rsidR="001F395A" w:rsidRPr="003F2C90" w:rsidRDefault="001F395A" w:rsidP="002C7A2F">
      <w:pPr>
        <w:rPr>
          <w:lang w:val="bg-BG"/>
        </w:rPr>
      </w:pPr>
    </w:p>
    <w:p w14:paraId="2AF8653B" w14:textId="77777777" w:rsidR="001F395A" w:rsidRPr="003F2C90" w:rsidRDefault="001F395A" w:rsidP="002C7A2F">
      <w:pPr>
        <w:rPr>
          <w:lang w:val="bg-BG"/>
        </w:rPr>
      </w:pPr>
    </w:p>
    <w:p w14:paraId="2321FCC3" w14:textId="77777777" w:rsidR="001F395A" w:rsidRPr="003F2C90" w:rsidRDefault="001F395A" w:rsidP="002C7A2F">
      <w:pPr>
        <w:rPr>
          <w:lang w:val="bg-BG"/>
        </w:rPr>
      </w:pPr>
    </w:p>
    <w:p w14:paraId="64E83825" w14:textId="77777777" w:rsidR="001F395A" w:rsidRPr="003F2C90" w:rsidRDefault="001F395A" w:rsidP="002C7A2F">
      <w:pPr>
        <w:rPr>
          <w:lang w:val="bg-BG"/>
        </w:rPr>
      </w:pPr>
    </w:p>
    <w:p w14:paraId="22CE9E08" w14:textId="77777777" w:rsidR="001F395A" w:rsidRPr="003F2C90" w:rsidRDefault="001F395A" w:rsidP="002C7A2F">
      <w:pPr>
        <w:rPr>
          <w:lang w:val="bg-BG"/>
        </w:rPr>
      </w:pPr>
    </w:p>
    <w:p w14:paraId="448D2AD6" w14:textId="33420BE9" w:rsidR="001F395A" w:rsidRPr="003F2C90" w:rsidRDefault="001F395A" w:rsidP="001F395A">
      <w:pPr>
        <w:pStyle w:val="af0"/>
      </w:pPr>
      <w:r w:rsidRPr="003F2C90">
        <w:t xml:space="preserve">Фигура </w:t>
      </w:r>
      <w:r w:rsidRPr="003F2C90">
        <w:fldChar w:fldCharType="begin"/>
      </w:r>
      <w:r w:rsidRPr="003F2C90">
        <w:instrText xml:space="preserve"> SEQ Фигура \* ARABIC </w:instrText>
      </w:r>
      <w:r w:rsidRPr="003F2C90">
        <w:fldChar w:fldCharType="separate"/>
      </w:r>
      <w:r w:rsidR="00DC3CE6">
        <w:rPr>
          <w:noProof/>
        </w:rPr>
        <w:t>40</w:t>
      </w:r>
      <w:r w:rsidRPr="003F2C90">
        <w:fldChar w:fldCharType="end"/>
      </w:r>
      <w:r w:rsidRPr="003F2C90">
        <w:t xml:space="preserve"> - Стойности до които, през 2027г., средноденонощната концентрация на </w:t>
      </w:r>
      <w:r w:rsidR="007C206F" w:rsidRPr="003F2C90">
        <w:t>ФПЧ10</w:t>
      </w:r>
      <w:r w:rsidRPr="003F2C90">
        <w:t xml:space="preserve">  в гр. Кюстендил  достига 35 дни в годината  ( 90.4  перцентил)</w:t>
      </w:r>
      <w:r w:rsidRPr="003F2C90">
        <w:rPr>
          <w:rFonts w:ascii="Calibri" w:hAnsi="Calibri"/>
          <w:noProof/>
          <w:lang w:eastAsia="bg-BG"/>
        </w:rPr>
        <w:drawing>
          <wp:anchor distT="0" distB="0" distL="114300" distR="114300" simplePos="0" relativeHeight="251730944" behindDoc="0" locked="0" layoutInCell="1" allowOverlap="1" wp14:anchorId="20BB4E6B" wp14:editId="3524B09A">
            <wp:simplePos x="0" y="0"/>
            <wp:positionH relativeFrom="column">
              <wp:posOffset>34290</wp:posOffset>
            </wp:positionH>
            <wp:positionV relativeFrom="paragraph">
              <wp:posOffset>60325</wp:posOffset>
            </wp:positionV>
            <wp:extent cx="1233170" cy="720090"/>
            <wp:effectExtent l="0" t="0" r="5080" b="3810"/>
            <wp:wrapTopAndBottom/>
            <wp:docPr id="877931872" name="Картина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317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C90">
        <w:rPr>
          <w:rFonts w:ascii="Calibri" w:hAnsi="Calibri"/>
          <w:noProof/>
          <w:lang w:eastAsia="bg-BG"/>
        </w:rPr>
        <w:drawing>
          <wp:anchor distT="0" distB="0" distL="114300" distR="114300" simplePos="0" relativeHeight="251729920" behindDoc="0" locked="0" layoutInCell="1" allowOverlap="1" wp14:anchorId="5C981C2B" wp14:editId="09142FA3">
            <wp:simplePos x="0" y="0"/>
            <wp:positionH relativeFrom="column">
              <wp:posOffset>5649919</wp:posOffset>
            </wp:positionH>
            <wp:positionV relativeFrom="paragraph">
              <wp:posOffset>3765598</wp:posOffset>
            </wp:positionV>
            <wp:extent cx="551815" cy="810895"/>
            <wp:effectExtent l="0" t="0" r="635" b="8255"/>
            <wp:wrapTopAndBottom/>
            <wp:docPr id="183983685" name="Картина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81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C90">
        <w:rPr>
          <w:rFonts w:ascii="Calibri" w:hAnsi="Calibri"/>
          <w:noProof/>
          <w:lang w:eastAsia="bg-BG"/>
        </w:rPr>
        <w:drawing>
          <wp:anchor distT="0" distB="0" distL="114300" distR="114300" simplePos="0" relativeHeight="251728896" behindDoc="0" locked="0" layoutInCell="1" allowOverlap="1" wp14:anchorId="4AB8838A" wp14:editId="63E5FCF1">
            <wp:simplePos x="0" y="0"/>
            <wp:positionH relativeFrom="column">
              <wp:posOffset>5623704</wp:posOffset>
            </wp:positionH>
            <wp:positionV relativeFrom="paragraph">
              <wp:posOffset>2613875</wp:posOffset>
            </wp:positionV>
            <wp:extent cx="577850" cy="1121410"/>
            <wp:effectExtent l="0" t="0" r="0" b="2540"/>
            <wp:wrapTopAndBottom/>
            <wp:docPr id="149942058" name="Картина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85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C90">
        <w:rPr>
          <w:rFonts w:ascii="Calibri" w:hAnsi="Calibri"/>
          <w:noProof/>
          <w:lang w:eastAsia="bg-BG"/>
        </w:rPr>
        <w:drawing>
          <wp:anchor distT="0" distB="0" distL="114300" distR="114300" simplePos="0" relativeHeight="251727872" behindDoc="0" locked="0" layoutInCell="1" allowOverlap="1" wp14:anchorId="155F7829" wp14:editId="5068FC2F">
            <wp:simplePos x="0" y="0"/>
            <wp:positionH relativeFrom="column">
              <wp:posOffset>-43180</wp:posOffset>
            </wp:positionH>
            <wp:positionV relativeFrom="paragraph">
              <wp:posOffset>0</wp:posOffset>
            </wp:positionV>
            <wp:extent cx="5667375" cy="4577080"/>
            <wp:effectExtent l="0" t="0" r="9525" b="0"/>
            <wp:wrapTopAndBottom/>
            <wp:docPr id="736237661" name="Картина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67375" cy="457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87899" w14:textId="05B07160" w:rsidR="001F395A" w:rsidRPr="003F2C90" w:rsidRDefault="001F395A" w:rsidP="002C7A2F">
      <w:pPr>
        <w:rPr>
          <w:lang w:val="bg-BG"/>
        </w:rPr>
      </w:pPr>
      <w:r w:rsidRPr="003F2C90">
        <w:rPr>
          <w:lang w:val="bg-BG"/>
        </w:rPr>
        <w:t xml:space="preserve">В заключение може да се обобщи, че при реализиране на Сценарий 1 се очаква през 2024г. да се постигане пълно съответствие с нормата за КАВ по отношение на средногодишната концентрация на </w:t>
      </w:r>
      <w:r w:rsidR="007C206F" w:rsidRPr="003F2C90">
        <w:rPr>
          <w:lang w:val="bg-BG"/>
        </w:rPr>
        <w:t>ФПЧ10</w:t>
      </w:r>
      <w:r w:rsidRPr="003F2C90">
        <w:rPr>
          <w:lang w:val="bg-BG"/>
        </w:rPr>
        <w:t xml:space="preserve"> и до подобрение състоянието относно средноденонощните концентрация на </w:t>
      </w:r>
      <w:r w:rsidR="007C206F" w:rsidRPr="003F2C90">
        <w:rPr>
          <w:lang w:val="bg-BG"/>
        </w:rPr>
        <w:t>ФПЧ10</w:t>
      </w:r>
      <w:r w:rsidRPr="003F2C90">
        <w:rPr>
          <w:lang w:val="bg-BG"/>
        </w:rPr>
        <w:t xml:space="preserve">.  Реализирането на Сценарий 2, ще се гарантира през 2027г. по-нататъшно подобрение на КАВ по отношение на средногодишната концентрация на </w:t>
      </w:r>
      <w:r w:rsidR="007C206F" w:rsidRPr="003F2C90">
        <w:rPr>
          <w:lang w:val="bg-BG"/>
        </w:rPr>
        <w:t>ФПЧ10</w:t>
      </w:r>
      <w:r w:rsidRPr="003F2C90">
        <w:rPr>
          <w:lang w:val="bg-BG"/>
        </w:rPr>
        <w:t xml:space="preserve"> и практическо съответствие с нормата на КАВ за средноденонощните концентрация на </w:t>
      </w:r>
      <w:r w:rsidR="007C206F" w:rsidRPr="003F2C90">
        <w:rPr>
          <w:lang w:val="bg-BG"/>
        </w:rPr>
        <w:t>ФПЧ10</w:t>
      </w:r>
      <w:r w:rsidRPr="003F2C90">
        <w:rPr>
          <w:lang w:val="bg-BG"/>
        </w:rPr>
        <w:t>.</w:t>
      </w:r>
    </w:p>
    <w:p w14:paraId="4F7F5FB1" w14:textId="19170912" w:rsidR="002C7A2F" w:rsidRPr="003F2C90" w:rsidRDefault="002C7A2F" w:rsidP="002C7A2F">
      <w:pPr>
        <w:rPr>
          <w:lang w:val="bg-BG"/>
        </w:rPr>
      </w:pPr>
    </w:p>
    <w:p w14:paraId="24859C1B" w14:textId="72B3844A" w:rsidR="002C7A2F" w:rsidRPr="003F2C90" w:rsidRDefault="002C7A2F" w:rsidP="002C7A2F">
      <w:pPr>
        <w:rPr>
          <w:lang w:val="bg-BG"/>
        </w:rPr>
      </w:pPr>
    </w:p>
    <w:p w14:paraId="65651844" w14:textId="67E7394A" w:rsidR="002C7A2F" w:rsidRPr="003F2C90" w:rsidRDefault="002C7A2F" w:rsidP="00E80682">
      <w:pPr>
        <w:rPr>
          <w:lang w:val="bg-BG"/>
        </w:rPr>
      </w:pPr>
    </w:p>
    <w:p w14:paraId="0E4175B1" w14:textId="37FC7528" w:rsidR="002C7A2F" w:rsidRPr="003F2C90" w:rsidRDefault="002C7A2F" w:rsidP="00E80682">
      <w:pPr>
        <w:rPr>
          <w:lang w:val="bg-BG"/>
        </w:rPr>
      </w:pPr>
    </w:p>
    <w:p w14:paraId="040E911C" w14:textId="61BA2682" w:rsidR="00E80682" w:rsidRPr="003F2C90" w:rsidRDefault="00E80682" w:rsidP="00E80682">
      <w:pPr>
        <w:rPr>
          <w:lang w:val="bg-BG"/>
        </w:rPr>
      </w:pPr>
    </w:p>
    <w:p w14:paraId="6C7BFB6A" w14:textId="77777777" w:rsidR="00A8261A" w:rsidRPr="003F2C90" w:rsidRDefault="00A8261A" w:rsidP="00E80682">
      <w:pPr>
        <w:rPr>
          <w:lang w:val="bg-BG"/>
        </w:rPr>
        <w:sectPr w:rsidR="00A8261A" w:rsidRPr="003F2C90" w:rsidSect="001F2F79">
          <w:footerReference w:type="default" r:id="rId98"/>
          <w:headerReference w:type="first" r:id="rId99"/>
          <w:pgSz w:w="12240" w:h="15840"/>
          <w:pgMar w:top="1440" w:right="1440" w:bottom="1440" w:left="1440" w:header="720" w:footer="720" w:gutter="0"/>
          <w:pgNumType w:start="1"/>
          <w:cols w:space="720"/>
          <w:titlePg/>
          <w:docGrid w:linePitch="360"/>
        </w:sectPr>
      </w:pPr>
    </w:p>
    <w:p w14:paraId="13B64D0D" w14:textId="114FF83F" w:rsidR="00872CFB" w:rsidRPr="003F2C90" w:rsidRDefault="007C206F" w:rsidP="00872CFB">
      <w:pPr>
        <w:pStyle w:val="1"/>
        <w:rPr>
          <w:lang w:val="bg-BG"/>
        </w:rPr>
      </w:pPr>
      <w:bookmarkStart w:id="73" w:name="_Toc139125095"/>
      <w:r w:rsidRPr="003F2C90">
        <w:rPr>
          <w:lang w:val="bg-BG"/>
        </w:rPr>
        <w:t>План за действие за достигане на установените норми за съдържание на ФПЧ10 в атмосферния въздух на община Кюстендил за периода 202</w:t>
      </w:r>
      <w:r w:rsidR="00D325CD" w:rsidRPr="003F2C90">
        <w:rPr>
          <w:lang w:val="bg-BG"/>
        </w:rPr>
        <w:t>4</w:t>
      </w:r>
      <w:r w:rsidRPr="003F2C90">
        <w:rPr>
          <w:lang w:val="bg-BG"/>
        </w:rPr>
        <w:t>-2027</w:t>
      </w:r>
      <w:bookmarkEnd w:id="73"/>
    </w:p>
    <w:p w14:paraId="27C33D38" w14:textId="77777777" w:rsidR="00A8261A" w:rsidRPr="003F2C90" w:rsidRDefault="00A8261A" w:rsidP="00A8261A">
      <w:pPr>
        <w:rPr>
          <w:lang w:val="bg-BG"/>
        </w:rPr>
      </w:pPr>
      <w:r w:rsidRPr="003F2C90">
        <w:rPr>
          <w:lang w:val="bg-BG"/>
        </w:rPr>
        <w:t xml:space="preserve">Въз основа на направения анализ на замърсяването на въздуха с ФПЧ10 в гр. Кюстендил и прогнозните оценки за очакваното състояние на запрашеност на въздуха, с отчитане на неговото развитие, са набелязани мерки за подобряването на КАВ в града. При изготвянето на програмата са взети предвид съществуващите местни планове и национални програми, както и персоналните възможности на Общината.. </w:t>
      </w:r>
    </w:p>
    <w:p w14:paraId="08105D85" w14:textId="77777777" w:rsidR="00A8261A" w:rsidRPr="003F2C90" w:rsidRDefault="00A8261A" w:rsidP="00A8261A">
      <w:pPr>
        <w:rPr>
          <w:lang w:val="bg-BG"/>
        </w:rPr>
      </w:pPr>
      <w:r w:rsidRPr="003F2C90">
        <w:rPr>
          <w:lang w:val="bg-BG"/>
        </w:rPr>
        <w:t>Предлаганата програма има по същество групи мерки, които трябва да постигнат следните Приоритети:</w:t>
      </w:r>
    </w:p>
    <w:p w14:paraId="76E0786D" w14:textId="77777777" w:rsidR="00A8261A" w:rsidRPr="003F2C90" w:rsidRDefault="00A8261A" w:rsidP="00A8261A">
      <w:pPr>
        <w:rPr>
          <w:lang w:val="bg-BG"/>
        </w:rPr>
      </w:pPr>
      <w:r w:rsidRPr="003F2C90">
        <w:rPr>
          <w:b/>
          <w:bCs/>
          <w:lang w:val="bg-BG"/>
        </w:rPr>
        <w:t>Приоритет 1</w:t>
      </w:r>
      <w:r w:rsidRPr="003F2C90">
        <w:rPr>
          <w:lang w:val="bg-BG"/>
        </w:rPr>
        <w:t>: Мерки в сектор битово отопление</w:t>
      </w:r>
    </w:p>
    <w:p w14:paraId="1C78E7E2" w14:textId="77777777" w:rsidR="00A8261A" w:rsidRPr="003F2C90" w:rsidRDefault="00A8261A" w:rsidP="00A8261A">
      <w:pPr>
        <w:rPr>
          <w:lang w:val="bg-BG"/>
        </w:rPr>
      </w:pPr>
      <w:r w:rsidRPr="003F2C90">
        <w:rPr>
          <w:b/>
          <w:bCs/>
          <w:lang w:val="bg-BG"/>
        </w:rPr>
        <w:t>Приоритет 2</w:t>
      </w:r>
      <w:r w:rsidRPr="003F2C90">
        <w:rPr>
          <w:lang w:val="bg-BG"/>
        </w:rPr>
        <w:t>: Мерки в сектор транспорт</w:t>
      </w:r>
    </w:p>
    <w:p w14:paraId="65648D5C" w14:textId="77777777" w:rsidR="00A8261A" w:rsidRPr="003F2C90" w:rsidRDefault="00A8261A" w:rsidP="00A8261A">
      <w:pPr>
        <w:rPr>
          <w:lang w:val="bg-BG"/>
        </w:rPr>
      </w:pPr>
      <w:r w:rsidRPr="003F2C90">
        <w:rPr>
          <w:b/>
          <w:bCs/>
          <w:lang w:val="bg-BG"/>
        </w:rPr>
        <w:t>Приоритет 3</w:t>
      </w:r>
      <w:r w:rsidRPr="003F2C90">
        <w:rPr>
          <w:lang w:val="bg-BG"/>
        </w:rPr>
        <w:t>: Мерки за намаляване ресуспензията на прах от пътни платна и неорганизирани източници</w:t>
      </w:r>
    </w:p>
    <w:p w14:paraId="5D8FEE78" w14:textId="77777777" w:rsidR="00A8261A" w:rsidRPr="003F2C90" w:rsidRDefault="00A8261A" w:rsidP="00A8261A">
      <w:pPr>
        <w:rPr>
          <w:lang w:val="bg-BG"/>
        </w:rPr>
      </w:pPr>
      <w:r w:rsidRPr="003F2C90">
        <w:rPr>
          <w:b/>
          <w:bCs/>
          <w:lang w:val="bg-BG"/>
        </w:rPr>
        <w:t>Приоритет 4:</w:t>
      </w:r>
      <w:r w:rsidRPr="003F2C90">
        <w:rPr>
          <w:lang w:val="bg-BG"/>
        </w:rPr>
        <w:t xml:space="preserve"> Мярка отнасяща се до всички приоритети</w:t>
      </w:r>
    </w:p>
    <w:p w14:paraId="75BC4895" w14:textId="77777777" w:rsidR="00A8261A" w:rsidRPr="003F2C90" w:rsidRDefault="00A8261A" w:rsidP="00A8261A">
      <w:pPr>
        <w:rPr>
          <w:lang w:val="bg-BG"/>
        </w:rPr>
      </w:pPr>
      <w:r w:rsidRPr="003F2C90">
        <w:rPr>
          <w:b/>
          <w:bCs/>
          <w:lang w:val="bg-BG"/>
        </w:rPr>
        <w:t>Приоритет 5</w:t>
      </w:r>
      <w:r w:rsidRPr="003F2C90">
        <w:rPr>
          <w:lang w:val="bg-BG"/>
        </w:rPr>
        <w:t>:Информационни и комуникационни мерки</w:t>
      </w:r>
    </w:p>
    <w:p w14:paraId="533977E9" w14:textId="77777777" w:rsidR="00A8261A" w:rsidRPr="003F2C90" w:rsidRDefault="00A8261A" w:rsidP="00A8261A">
      <w:pPr>
        <w:rPr>
          <w:lang w:val="bg-BG"/>
        </w:rPr>
      </w:pPr>
      <w:r w:rsidRPr="003F2C90">
        <w:rPr>
          <w:lang w:val="bg-BG"/>
        </w:rPr>
        <w:t xml:space="preserve">Всяка мярка е със собствен уникален код, който представлява комбинация от букви и цифри, които означават следното: </w:t>
      </w:r>
    </w:p>
    <w:p w14:paraId="5EBA022E" w14:textId="77777777" w:rsidR="00A8261A" w:rsidRPr="003F2C90" w:rsidRDefault="00A8261A" w:rsidP="00A8261A">
      <w:pPr>
        <w:rPr>
          <w:lang w:val="bg-BG"/>
        </w:rPr>
      </w:pPr>
      <w:r w:rsidRPr="003F2C90">
        <w:rPr>
          <w:b/>
          <w:bCs/>
          <w:lang w:val="bg-BG"/>
        </w:rPr>
        <w:t>KN</w:t>
      </w:r>
      <w:r w:rsidRPr="003F2C90">
        <w:rPr>
          <w:lang w:val="bg-BG"/>
        </w:rPr>
        <w:t xml:space="preserve"> - Кюстендил </w:t>
      </w:r>
    </w:p>
    <w:p w14:paraId="20F28511" w14:textId="77777777" w:rsidR="00A8261A" w:rsidRPr="003F2C90" w:rsidRDefault="00A8261A" w:rsidP="00A8261A">
      <w:pPr>
        <w:rPr>
          <w:lang w:val="bg-BG"/>
        </w:rPr>
      </w:pPr>
      <w:r w:rsidRPr="003F2C90">
        <w:rPr>
          <w:b/>
          <w:bCs/>
          <w:lang w:val="bg-BG"/>
        </w:rPr>
        <w:t>t</w:t>
      </w:r>
      <w:r w:rsidRPr="003F2C90">
        <w:rPr>
          <w:lang w:val="bg-BG"/>
        </w:rPr>
        <w:t xml:space="preserve">-техническа мярка </w:t>
      </w:r>
    </w:p>
    <w:p w14:paraId="12E7954D" w14:textId="77777777" w:rsidR="00A8261A" w:rsidRPr="003F2C90" w:rsidRDefault="00A8261A" w:rsidP="00A8261A">
      <w:pPr>
        <w:rPr>
          <w:lang w:val="bg-BG"/>
        </w:rPr>
      </w:pPr>
      <w:r w:rsidRPr="003F2C90">
        <w:rPr>
          <w:b/>
          <w:bCs/>
          <w:lang w:val="bg-BG"/>
        </w:rPr>
        <w:t>r-</w:t>
      </w:r>
      <w:r w:rsidRPr="003F2C90">
        <w:rPr>
          <w:lang w:val="bg-BG"/>
        </w:rPr>
        <w:t xml:space="preserve">регулаторна мярка </w:t>
      </w:r>
    </w:p>
    <w:p w14:paraId="59576052" w14:textId="77777777" w:rsidR="00A8261A" w:rsidRPr="003F2C90" w:rsidRDefault="00A8261A" w:rsidP="00A8261A">
      <w:pPr>
        <w:rPr>
          <w:lang w:val="bg-BG"/>
        </w:rPr>
      </w:pPr>
      <w:r w:rsidRPr="003F2C90">
        <w:rPr>
          <w:b/>
          <w:bCs/>
          <w:lang w:val="bg-BG"/>
        </w:rPr>
        <w:t>f</w:t>
      </w:r>
      <w:r w:rsidRPr="003F2C90">
        <w:rPr>
          <w:lang w:val="bg-BG"/>
        </w:rPr>
        <w:t xml:space="preserve"> - икономическа/фискална мярка </w:t>
      </w:r>
    </w:p>
    <w:p w14:paraId="08171038" w14:textId="77777777" w:rsidR="00A8261A" w:rsidRPr="003F2C90" w:rsidRDefault="00A8261A" w:rsidP="00A8261A">
      <w:pPr>
        <w:rPr>
          <w:lang w:val="bg-BG"/>
        </w:rPr>
      </w:pPr>
      <w:r w:rsidRPr="003F2C90">
        <w:rPr>
          <w:b/>
          <w:bCs/>
          <w:lang w:val="bg-BG"/>
        </w:rPr>
        <w:t>i</w:t>
      </w:r>
      <w:r w:rsidRPr="003F2C90">
        <w:rPr>
          <w:lang w:val="bg-BG"/>
        </w:rPr>
        <w:t xml:space="preserve"> -информационна мярка</w:t>
      </w:r>
    </w:p>
    <w:p w14:paraId="77D5F36E" w14:textId="77777777" w:rsidR="00A8261A" w:rsidRPr="003F2C90" w:rsidRDefault="00A8261A" w:rsidP="00A8261A">
      <w:pPr>
        <w:rPr>
          <w:lang w:val="bg-BG"/>
        </w:rPr>
      </w:pPr>
      <w:r w:rsidRPr="003F2C90">
        <w:rPr>
          <w:b/>
          <w:bCs/>
          <w:lang w:val="bg-BG"/>
        </w:rPr>
        <w:t>о</w:t>
      </w:r>
      <w:r w:rsidRPr="003F2C90">
        <w:rPr>
          <w:lang w:val="bg-BG"/>
        </w:rPr>
        <w:t xml:space="preserve"> - организационна мярка </w:t>
      </w:r>
    </w:p>
    <w:p w14:paraId="65E8C0EA" w14:textId="77777777" w:rsidR="00A8261A" w:rsidRPr="003F2C90" w:rsidRDefault="00A8261A" w:rsidP="00A8261A">
      <w:pPr>
        <w:rPr>
          <w:lang w:val="bg-BG"/>
        </w:rPr>
      </w:pPr>
      <w:r w:rsidRPr="003F2C90">
        <w:rPr>
          <w:lang w:val="bg-BG"/>
        </w:rPr>
        <w:t>Използвани са следните съкращения:</w:t>
      </w:r>
    </w:p>
    <w:p w14:paraId="2D3DB7E3" w14:textId="77777777" w:rsidR="00A8261A" w:rsidRPr="003F2C90" w:rsidRDefault="00A8261A" w:rsidP="00A8261A">
      <w:pPr>
        <w:rPr>
          <w:lang w:val="bg-BG"/>
        </w:rPr>
      </w:pPr>
      <w:r w:rsidRPr="003F2C90">
        <w:rPr>
          <w:b/>
          <w:bCs/>
          <w:lang w:val="bg-BG"/>
        </w:rPr>
        <w:t>ОбК</w:t>
      </w:r>
      <w:r w:rsidRPr="003F2C90">
        <w:rPr>
          <w:lang w:val="bg-BG"/>
        </w:rPr>
        <w:t xml:space="preserve"> – община Кюстендил   </w:t>
      </w:r>
    </w:p>
    <w:p w14:paraId="6347C304" w14:textId="33C44201" w:rsidR="00872CFB" w:rsidRPr="003F2C90" w:rsidRDefault="00A8261A" w:rsidP="00A8261A">
      <w:pPr>
        <w:rPr>
          <w:lang w:val="bg-BG"/>
        </w:rPr>
      </w:pPr>
      <w:r w:rsidRPr="003F2C90">
        <w:rPr>
          <w:b/>
          <w:bCs/>
          <w:lang w:val="bg-BG"/>
        </w:rPr>
        <w:t xml:space="preserve">ОбСК </w:t>
      </w:r>
      <w:r w:rsidRPr="003F2C90">
        <w:rPr>
          <w:lang w:val="bg-BG"/>
        </w:rPr>
        <w:t>– Общински съвет Кюстендил</w:t>
      </w:r>
    </w:p>
    <w:p w14:paraId="5A2807BC" w14:textId="3BC93795" w:rsidR="00872CFB" w:rsidRPr="003F2C90" w:rsidRDefault="00A8261A" w:rsidP="00872CFB">
      <w:pPr>
        <w:pStyle w:val="2"/>
        <w:rPr>
          <w:lang w:val="bg-BG"/>
        </w:rPr>
      </w:pPr>
      <w:bookmarkStart w:id="74" w:name="_Toc139125096"/>
      <w:r w:rsidRPr="003F2C90">
        <w:rPr>
          <w:lang w:val="bg-BG"/>
        </w:rPr>
        <w:t xml:space="preserve">Мерки в сектор </w:t>
      </w:r>
      <w:r w:rsidR="001A7BA4" w:rsidRPr="003F2C90">
        <w:rPr>
          <w:lang w:val="bg-BG"/>
        </w:rPr>
        <w:t>„Б</w:t>
      </w:r>
      <w:r w:rsidRPr="003F2C90">
        <w:rPr>
          <w:lang w:val="bg-BG"/>
        </w:rPr>
        <w:t>итово отопление</w:t>
      </w:r>
      <w:r w:rsidR="001A7BA4" w:rsidRPr="003F2C90">
        <w:rPr>
          <w:lang w:val="bg-BG"/>
        </w:rPr>
        <w:t>“</w:t>
      </w:r>
      <w:bookmarkEnd w:id="74"/>
      <w:r w:rsidRPr="003F2C90">
        <w:rPr>
          <w:lang w:val="bg-BG"/>
        </w:rPr>
        <w:t xml:space="preserve"> </w:t>
      </w:r>
    </w:p>
    <w:tbl>
      <w:tblPr>
        <w:tblW w:w="4836" w:type="pct"/>
        <w:jc w:val="center"/>
        <w:tblBorders>
          <w:top w:val="single" w:sz="4" w:space="0" w:color="4E7E75"/>
          <w:left w:val="single" w:sz="4" w:space="0" w:color="4E7E75"/>
          <w:bottom w:val="single" w:sz="4" w:space="0" w:color="4E7E75"/>
          <w:right w:val="single" w:sz="4" w:space="0" w:color="4E7E75"/>
          <w:insideH w:val="single" w:sz="4" w:space="0" w:color="4E7E75"/>
          <w:insideV w:val="single" w:sz="4" w:space="0" w:color="4E7E75"/>
        </w:tblBorders>
        <w:shd w:val="clear" w:color="auto" w:fill="EAF1DD"/>
        <w:tblLayout w:type="fixed"/>
        <w:tblLook w:val="04A0" w:firstRow="1" w:lastRow="0" w:firstColumn="1" w:lastColumn="0" w:noHBand="0" w:noVBand="1"/>
      </w:tblPr>
      <w:tblGrid>
        <w:gridCol w:w="1271"/>
        <w:gridCol w:w="1954"/>
        <w:gridCol w:w="1268"/>
        <w:gridCol w:w="1511"/>
        <w:gridCol w:w="1323"/>
        <w:gridCol w:w="2332"/>
        <w:gridCol w:w="1613"/>
        <w:gridCol w:w="1253"/>
      </w:tblGrid>
      <w:tr w:rsidR="00A8261A" w:rsidRPr="003F2C90" w14:paraId="18EFF90F" w14:textId="77777777" w:rsidTr="00A8261A">
        <w:trPr>
          <w:cantSplit/>
          <w:trHeight w:val="940"/>
          <w:tblHeader/>
          <w:jc w:val="center"/>
        </w:trPr>
        <w:tc>
          <w:tcPr>
            <w:tcW w:w="507"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tcPr>
          <w:p w14:paraId="7C306D7D" w14:textId="77777777" w:rsidR="00A8261A" w:rsidRPr="003F2C90" w:rsidRDefault="00A8261A" w:rsidP="00A8261A">
            <w:pPr>
              <w:autoSpaceDE w:val="0"/>
              <w:autoSpaceDN w:val="0"/>
              <w:adjustRightInd w:val="0"/>
              <w:spacing w:before="120" w:after="0" w:line="240" w:lineRule="auto"/>
              <w:ind w:left="-154" w:right="-42" w:firstLine="0"/>
              <w:jc w:val="center"/>
              <w:rPr>
                <w:rFonts w:eastAsia="Times New Roman" w:cs="Times New Roman"/>
                <w:b/>
                <w:b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Код на мярката*</w:t>
            </w:r>
          </w:p>
        </w:tc>
        <w:tc>
          <w:tcPr>
            <w:tcW w:w="780"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68E5579C" w14:textId="77777777" w:rsidR="00A8261A" w:rsidRPr="003F2C90" w:rsidRDefault="00A8261A" w:rsidP="00A8261A">
            <w:pPr>
              <w:autoSpaceDE w:val="0"/>
              <w:autoSpaceDN w:val="0"/>
              <w:adjustRightInd w:val="0"/>
              <w:spacing w:before="120" w:after="0" w:line="240" w:lineRule="auto"/>
              <w:ind w:left="-154" w:right="-42"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Мярка</w:t>
            </w:r>
          </w:p>
        </w:tc>
        <w:tc>
          <w:tcPr>
            <w:tcW w:w="506"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415ED79C" w14:textId="77777777" w:rsidR="00A8261A" w:rsidRPr="003F2C90" w:rsidRDefault="00A8261A" w:rsidP="00A8261A">
            <w:pPr>
              <w:autoSpaceDE w:val="0"/>
              <w:autoSpaceDN w:val="0"/>
              <w:adjustRightInd w:val="0"/>
              <w:spacing w:before="120" w:after="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Стойност</w:t>
            </w:r>
            <w:r w:rsidRPr="003F2C90">
              <w:rPr>
                <w:rFonts w:eastAsia="Calibri" w:cs="Times New Roman"/>
                <w:b/>
                <w:bCs/>
                <w:i/>
                <w:iCs/>
                <w:color w:val="FFFFFF" w:themeColor="background1"/>
                <w:kern w:val="0"/>
                <w:sz w:val="22"/>
                <w:lang w:val="bg-BG" w:eastAsia="bg-BG"/>
                <w14:ligatures w14:val="none"/>
              </w:rPr>
              <w:br/>
              <w:t>(хил.лв.)</w:t>
            </w:r>
          </w:p>
        </w:tc>
        <w:tc>
          <w:tcPr>
            <w:tcW w:w="603"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6E8250A3" w14:textId="77777777" w:rsidR="00A8261A" w:rsidRPr="003F2C90" w:rsidRDefault="00A8261A" w:rsidP="00A8261A">
            <w:pPr>
              <w:autoSpaceDE w:val="0"/>
              <w:autoSpaceDN w:val="0"/>
              <w:adjustRightInd w:val="0"/>
              <w:spacing w:before="120" w:after="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Възможни източници на финансиране</w:t>
            </w:r>
          </w:p>
        </w:tc>
        <w:tc>
          <w:tcPr>
            <w:tcW w:w="528"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185C7CAC" w14:textId="77777777" w:rsidR="00A8261A" w:rsidRPr="003F2C90" w:rsidRDefault="00A8261A" w:rsidP="00A8261A">
            <w:pPr>
              <w:autoSpaceDE w:val="0"/>
              <w:autoSpaceDN w:val="0"/>
              <w:adjustRightInd w:val="0"/>
              <w:spacing w:before="120" w:after="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Период на реализация</w:t>
            </w:r>
          </w:p>
        </w:tc>
        <w:tc>
          <w:tcPr>
            <w:tcW w:w="931" w:type="pct"/>
            <w:tcBorders>
              <w:top w:val="single" w:sz="4" w:space="0" w:color="4E7E75"/>
              <w:left w:val="single" w:sz="4" w:space="0" w:color="4E7E75"/>
              <w:right w:val="single" w:sz="4" w:space="0" w:color="4E7E75"/>
            </w:tcBorders>
            <w:shd w:val="clear" w:color="auto" w:fill="1F4E79" w:themeFill="accent1" w:themeFillShade="80"/>
          </w:tcPr>
          <w:p w14:paraId="2F2784EA" w14:textId="77777777" w:rsidR="00A8261A" w:rsidRPr="003F2C90" w:rsidRDefault="00A8261A" w:rsidP="00A8261A">
            <w:pPr>
              <w:autoSpaceDE w:val="0"/>
              <w:autoSpaceDN w:val="0"/>
              <w:adjustRightInd w:val="0"/>
              <w:spacing w:before="120" w:after="0" w:line="240" w:lineRule="auto"/>
              <w:ind w:right="34"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Показател за  напредък/изпълнение</w:t>
            </w:r>
          </w:p>
        </w:tc>
        <w:tc>
          <w:tcPr>
            <w:tcW w:w="644"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1A22C1DA" w14:textId="77777777" w:rsidR="00A8261A" w:rsidRPr="003F2C90" w:rsidRDefault="00A8261A" w:rsidP="00A8261A">
            <w:pPr>
              <w:autoSpaceDE w:val="0"/>
              <w:autoSpaceDN w:val="0"/>
              <w:adjustRightInd w:val="0"/>
              <w:spacing w:before="120" w:after="0" w:line="240" w:lineRule="auto"/>
              <w:ind w:left="-89" w:right="-48" w:firstLine="0"/>
              <w:jc w:val="center"/>
              <w:rPr>
                <w:rFonts w:eastAsia="Calibri" w:cs="Times New Roman"/>
                <w:b/>
                <w:bCs/>
                <w:i/>
                <w:iCs/>
                <w:color w:val="FFFFFF" w:themeColor="background1"/>
                <w:kern w:val="0"/>
                <w:sz w:val="22"/>
                <w:lang w:val="bg-BG" w:eastAsia="bg-BG"/>
                <w14:ligatures w14:val="none"/>
              </w:rPr>
            </w:pPr>
            <w:r w:rsidRPr="003F2C90">
              <w:rPr>
                <w:rFonts w:eastAsia="Times New Roman" w:cs="Times New Roman"/>
                <w:b/>
                <w:bCs/>
                <w:color w:val="FFFFFF" w:themeColor="background1"/>
                <w:kern w:val="0"/>
                <w:sz w:val="22"/>
                <w:lang w:val="bg-BG" w:eastAsia="bg-BG"/>
                <w14:ligatures w14:val="none"/>
              </w:rPr>
              <w:t>Отговорен за изпълнението</w:t>
            </w:r>
          </w:p>
        </w:tc>
        <w:tc>
          <w:tcPr>
            <w:tcW w:w="500"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vAlign w:val="center"/>
          </w:tcPr>
          <w:p w14:paraId="42738E8E" w14:textId="77777777" w:rsidR="00A8261A" w:rsidRPr="003F2C90" w:rsidRDefault="00A8261A" w:rsidP="00A8261A">
            <w:pPr>
              <w:autoSpaceDE w:val="0"/>
              <w:autoSpaceDN w:val="0"/>
              <w:adjustRightInd w:val="0"/>
              <w:spacing w:after="0" w:line="240" w:lineRule="auto"/>
              <w:ind w:left="-91" w:right="-45"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Очакван ефект</w:t>
            </w:r>
          </w:p>
          <w:p w14:paraId="6630A690" w14:textId="77777777" w:rsidR="00A8261A" w:rsidRPr="003F2C90" w:rsidRDefault="00A8261A" w:rsidP="00A8261A">
            <w:pPr>
              <w:autoSpaceDE w:val="0"/>
              <w:autoSpaceDN w:val="0"/>
              <w:adjustRightInd w:val="0"/>
              <w:spacing w:after="0" w:line="240" w:lineRule="auto"/>
              <w:ind w:left="-91" w:right="-45"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намаление на емисиите ,</w:t>
            </w:r>
          </w:p>
          <w:p w14:paraId="7372DF5D" w14:textId="77777777" w:rsidR="00A8261A" w:rsidRPr="003F2C90" w:rsidRDefault="00A8261A" w:rsidP="00A8261A">
            <w:pPr>
              <w:autoSpaceDE w:val="0"/>
              <w:autoSpaceDN w:val="0"/>
              <w:adjustRightInd w:val="0"/>
              <w:spacing w:after="0" w:line="240" w:lineRule="auto"/>
              <w:ind w:left="-91" w:right="-45"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 xml:space="preserve">тона за периода </w:t>
            </w:r>
          </w:p>
        </w:tc>
      </w:tr>
      <w:tr w:rsidR="00A8261A" w:rsidRPr="003F2C90" w14:paraId="69C3E582" w14:textId="77777777" w:rsidTr="00A8261A">
        <w:trPr>
          <w:cantSplit/>
          <w:trHeight w:val="151"/>
          <w:jc w:val="center"/>
        </w:trPr>
        <w:tc>
          <w:tcPr>
            <w:tcW w:w="507" w:type="pct"/>
            <w:tcBorders>
              <w:top w:val="single" w:sz="4" w:space="0" w:color="4E7E75"/>
              <w:left w:val="single" w:sz="4" w:space="0" w:color="4E7E75"/>
              <w:bottom w:val="single" w:sz="4" w:space="0" w:color="4E7E75"/>
              <w:right w:val="single" w:sz="4" w:space="0" w:color="4E7E75"/>
            </w:tcBorders>
            <w:shd w:val="clear" w:color="auto" w:fill="auto"/>
          </w:tcPr>
          <w:p w14:paraId="49327B1B" w14:textId="77777777" w:rsidR="00A8261A" w:rsidRPr="003F2C90" w:rsidRDefault="00A8261A" w:rsidP="00A8261A">
            <w:pPr>
              <w:spacing w:after="200" w:line="276" w:lineRule="auto"/>
              <w:ind w:firstLine="0"/>
              <w:jc w:val="left"/>
              <w:rPr>
                <w:rFonts w:eastAsia="Times New Roman" w:cs="Times New Roman"/>
                <w:kern w:val="0"/>
                <w:sz w:val="22"/>
                <w:lang w:val="bg-BG" w:eastAsia="bg-BG"/>
                <w14:ligatures w14:val="none"/>
              </w:rPr>
            </w:pPr>
            <w:r w:rsidRPr="003F2C90">
              <w:rPr>
                <w:rFonts w:eastAsia="Calibri" w:cs="Times New Roman"/>
                <w:iCs/>
                <w:kern w:val="0"/>
                <w:sz w:val="22"/>
                <w:lang w:val="bg-BG" w:eastAsia="bg-BG"/>
                <w14:ligatures w14:val="none"/>
              </w:rPr>
              <w:t>1.1_KN- r</w:t>
            </w:r>
          </w:p>
        </w:tc>
        <w:tc>
          <w:tcPr>
            <w:tcW w:w="780" w:type="pct"/>
            <w:tcBorders>
              <w:top w:val="single" w:sz="4" w:space="0" w:color="4E7E75"/>
              <w:left w:val="single" w:sz="4" w:space="0" w:color="4E7E75"/>
              <w:bottom w:val="single" w:sz="4" w:space="0" w:color="4E7E75"/>
              <w:right w:val="single" w:sz="4" w:space="0" w:color="4E7E75"/>
            </w:tcBorders>
            <w:shd w:val="clear" w:color="auto" w:fill="auto"/>
          </w:tcPr>
          <w:p w14:paraId="30A99FAA"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Проучване нагласите на населението за подмяна на отоплителни уреди на твърдо гориво </w:t>
            </w:r>
          </w:p>
        </w:tc>
        <w:tc>
          <w:tcPr>
            <w:tcW w:w="506" w:type="pct"/>
            <w:tcBorders>
              <w:top w:val="single" w:sz="4" w:space="0" w:color="4E7E75"/>
              <w:left w:val="single" w:sz="4" w:space="0" w:color="4E7E75"/>
              <w:bottom w:val="single" w:sz="4" w:space="0" w:color="4E7E75"/>
              <w:right w:val="single" w:sz="4" w:space="0" w:color="4E7E75"/>
            </w:tcBorders>
            <w:shd w:val="clear" w:color="auto" w:fill="auto"/>
          </w:tcPr>
          <w:p w14:paraId="765F02F6"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35</w:t>
            </w:r>
          </w:p>
        </w:tc>
        <w:tc>
          <w:tcPr>
            <w:tcW w:w="603" w:type="pct"/>
            <w:tcBorders>
              <w:top w:val="single" w:sz="4" w:space="0" w:color="4E7E75"/>
              <w:left w:val="single" w:sz="4" w:space="0" w:color="4E7E75"/>
              <w:bottom w:val="single" w:sz="4" w:space="0" w:color="4E7E75"/>
              <w:right w:val="single" w:sz="4" w:space="0" w:color="4E7E75"/>
            </w:tcBorders>
            <w:shd w:val="clear" w:color="auto" w:fill="auto"/>
          </w:tcPr>
          <w:p w14:paraId="36019F23"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ПОС 2021-2027</w:t>
            </w:r>
          </w:p>
        </w:tc>
        <w:tc>
          <w:tcPr>
            <w:tcW w:w="528" w:type="pct"/>
            <w:tcBorders>
              <w:top w:val="single" w:sz="4" w:space="0" w:color="4E7E75"/>
              <w:left w:val="single" w:sz="4" w:space="0" w:color="4E7E75"/>
              <w:bottom w:val="single" w:sz="4" w:space="0" w:color="4E7E75"/>
              <w:right w:val="single" w:sz="4" w:space="0" w:color="4E7E75"/>
            </w:tcBorders>
            <w:shd w:val="clear" w:color="auto" w:fill="auto"/>
          </w:tcPr>
          <w:p w14:paraId="7742E0A5"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2024-2025</w:t>
            </w:r>
          </w:p>
        </w:tc>
        <w:tc>
          <w:tcPr>
            <w:tcW w:w="931" w:type="pct"/>
            <w:tcBorders>
              <w:top w:val="single" w:sz="4" w:space="0" w:color="4E7E75"/>
              <w:left w:val="single" w:sz="4" w:space="0" w:color="4E7E75"/>
              <w:bottom w:val="single" w:sz="4" w:space="0" w:color="4E7E75"/>
              <w:right w:val="single" w:sz="4" w:space="0" w:color="4E7E75"/>
            </w:tcBorders>
            <w:shd w:val="clear" w:color="auto" w:fill="auto"/>
          </w:tcPr>
          <w:p w14:paraId="5BB11F76" w14:textId="53E834E3" w:rsidR="00A8261A" w:rsidRPr="003F2C90" w:rsidRDefault="001A7BA4"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Д</w:t>
            </w:r>
            <w:r w:rsidR="00A8261A" w:rsidRPr="003F2C90">
              <w:rPr>
                <w:rFonts w:eastAsia="Calibri" w:cs="Times New Roman"/>
                <w:iCs/>
                <w:kern w:val="0"/>
                <w:sz w:val="22"/>
                <w:lang w:val="bg-BG" w:eastAsia="bg-BG"/>
                <w14:ligatures w14:val="none"/>
              </w:rPr>
              <w:t xml:space="preserve">оклад- резултат от проучването </w:t>
            </w:r>
          </w:p>
        </w:tc>
        <w:tc>
          <w:tcPr>
            <w:tcW w:w="644" w:type="pct"/>
            <w:tcBorders>
              <w:top w:val="single" w:sz="4" w:space="0" w:color="4E7E75"/>
              <w:left w:val="single" w:sz="4" w:space="0" w:color="4E7E75"/>
              <w:bottom w:val="single" w:sz="4" w:space="0" w:color="4E7E75"/>
              <w:right w:val="single" w:sz="4" w:space="0" w:color="4E7E75"/>
            </w:tcBorders>
            <w:shd w:val="clear" w:color="auto" w:fill="auto"/>
          </w:tcPr>
          <w:p w14:paraId="3510E615" w14:textId="77777777" w:rsidR="00A8261A" w:rsidRPr="003F2C90" w:rsidRDefault="00A8261A" w:rsidP="00A8261A">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p>
          <w:p w14:paraId="645782E7" w14:textId="77777777" w:rsidR="00A8261A" w:rsidRPr="003F2C90" w:rsidRDefault="00A8261A" w:rsidP="00A8261A">
            <w:pPr>
              <w:spacing w:before="120" w:after="120" w:line="240" w:lineRule="auto"/>
              <w:ind w:firstLine="0"/>
              <w:rPr>
                <w:rFonts w:eastAsia="Calibri" w:cs="Times New Roman"/>
                <w:iCs/>
                <w:kern w:val="0"/>
                <w:sz w:val="22"/>
                <w:lang w:val="bg-BG" w:eastAsia="bg-BG"/>
                <w14:ligatures w14:val="none"/>
              </w:rPr>
            </w:pPr>
          </w:p>
        </w:tc>
        <w:tc>
          <w:tcPr>
            <w:tcW w:w="500" w:type="pct"/>
            <w:tcBorders>
              <w:top w:val="single" w:sz="4" w:space="0" w:color="4E7E75"/>
              <w:left w:val="single" w:sz="4" w:space="0" w:color="4E7E75"/>
              <w:bottom w:val="single" w:sz="4" w:space="0" w:color="4E7E75"/>
              <w:right w:val="single" w:sz="4" w:space="0" w:color="4E7E75"/>
            </w:tcBorders>
            <w:vAlign w:val="center"/>
          </w:tcPr>
          <w:p w14:paraId="0C45B881"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w:t>
            </w:r>
          </w:p>
        </w:tc>
      </w:tr>
      <w:tr w:rsidR="00A8261A" w:rsidRPr="003F2C90" w14:paraId="280CB851" w14:textId="77777777" w:rsidTr="00A8261A">
        <w:trPr>
          <w:cantSplit/>
          <w:trHeight w:val="151"/>
          <w:jc w:val="center"/>
        </w:trPr>
        <w:tc>
          <w:tcPr>
            <w:tcW w:w="507" w:type="pct"/>
            <w:tcBorders>
              <w:top w:val="single" w:sz="4" w:space="0" w:color="4E7E75"/>
              <w:left w:val="single" w:sz="4" w:space="0" w:color="4E7E75"/>
              <w:bottom w:val="single" w:sz="4" w:space="0" w:color="4E7E75"/>
              <w:right w:val="single" w:sz="4" w:space="0" w:color="4E7E75"/>
            </w:tcBorders>
            <w:shd w:val="clear" w:color="auto" w:fill="auto"/>
          </w:tcPr>
          <w:p w14:paraId="1B48925B" w14:textId="77777777" w:rsidR="00A8261A" w:rsidRPr="003F2C90" w:rsidRDefault="00A8261A" w:rsidP="00A8261A">
            <w:pPr>
              <w:spacing w:after="200" w:line="276" w:lineRule="auto"/>
              <w:ind w:firstLine="0"/>
              <w:jc w:val="left"/>
              <w:rPr>
                <w:rFonts w:eastAsia="Times New Roman" w:cs="Times New Roman"/>
                <w:kern w:val="0"/>
                <w:sz w:val="22"/>
                <w:lang w:val="bg-BG" w:eastAsia="bg-BG"/>
                <w14:ligatures w14:val="none"/>
              </w:rPr>
            </w:pPr>
            <w:r w:rsidRPr="003F2C90">
              <w:rPr>
                <w:rFonts w:eastAsia="Calibri" w:cs="Times New Roman"/>
                <w:iCs/>
                <w:kern w:val="0"/>
                <w:sz w:val="22"/>
                <w:lang w:val="bg-BG" w:eastAsia="bg-BG"/>
                <w14:ligatures w14:val="none"/>
              </w:rPr>
              <w:t xml:space="preserve">1.2_KN - f </w:t>
            </w:r>
          </w:p>
        </w:tc>
        <w:tc>
          <w:tcPr>
            <w:tcW w:w="780" w:type="pct"/>
            <w:tcBorders>
              <w:top w:val="single" w:sz="4" w:space="0" w:color="4E7E75"/>
              <w:left w:val="single" w:sz="4" w:space="0" w:color="4E7E75"/>
              <w:bottom w:val="single" w:sz="4" w:space="0" w:color="4E7E75"/>
              <w:right w:val="single" w:sz="4" w:space="0" w:color="4E7E75"/>
            </w:tcBorders>
            <w:shd w:val="clear" w:color="auto" w:fill="auto"/>
          </w:tcPr>
          <w:p w14:paraId="4A2376A3"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Изготвяне проект за подмяна на отоплителни уреди на твърдо гориво</w:t>
            </w:r>
          </w:p>
        </w:tc>
        <w:tc>
          <w:tcPr>
            <w:tcW w:w="506" w:type="pct"/>
            <w:tcBorders>
              <w:top w:val="single" w:sz="4" w:space="0" w:color="4E7E75"/>
              <w:left w:val="single" w:sz="4" w:space="0" w:color="4E7E75"/>
              <w:bottom w:val="single" w:sz="4" w:space="0" w:color="4E7E75"/>
              <w:right w:val="single" w:sz="4" w:space="0" w:color="4E7E75"/>
            </w:tcBorders>
            <w:shd w:val="clear" w:color="auto" w:fill="auto"/>
          </w:tcPr>
          <w:p w14:paraId="4D8B334A"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84</w:t>
            </w:r>
          </w:p>
        </w:tc>
        <w:tc>
          <w:tcPr>
            <w:tcW w:w="603" w:type="pct"/>
            <w:tcBorders>
              <w:top w:val="single" w:sz="4" w:space="0" w:color="4E7E75"/>
              <w:left w:val="single" w:sz="4" w:space="0" w:color="4E7E75"/>
              <w:bottom w:val="single" w:sz="4" w:space="0" w:color="4E7E75"/>
              <w:right w:val="single" w:sz="4" w:space="0" w:color="4E7E75"/>
            </w:tcBorders>
            <w:shd w:val="clear" w:color="auto" w:fill="auto"/>
          </w:tcPr>
          <w:p w14:paraId="703B832F"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ПОС 2021-2027</w:t>
            </w:r>
          </w:p>
        </w:tc>
        <w:tc>
          <w:tcPr>
            <w:tcW w:w="528" w:type="pct"/>
            <w:tcBorders>
              <w:top w:val="single" w:sz="4" w:space="0" w:color="4E7E75"/>
              <w:left w:val="single" w:sz="4" w:space="0" w:color="4E7E75"/>
              <w:bottom w:val="single" w:sz="4" w:space="0" w:color="4E7E75"/>
              <w:right w:val="single" w:sz="4" w:space="0" w:color="4E7E75"/>
            </w:tcBorders>
            <w:shd w:val="clear" w:color="auto" w:fill="auto"/>
          </w:tcPr>
          <w:p w14:paraId="36249218"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2024-2025</w:t>
            </w:r>
          </w:p>
        </w:tc>
        <w:tc>
          <w:tcPr>
            <w:tcW w:w="931" w:type="pct"/>
            <w:tcBorders>
              <w:top w:val="single" w:sz="4" w:space="0" w:color="4E7E75"/>
              <w:left w:val="single" w:sz="4" w:space="0" w:color="4E7E75"/>
              <w:bottom w:val="single" w:sz="4" w:space="0" w:color="4E7E75"/>
              <w:right w:val="single" w:sz="4" w:space="0" w:color="4E7E75"/>
            </w:tcBorders>
            <w:shd w:val="clear" w:color="auto" w:fill="auto"/>
          </w:tcPr>
          <w:p w14:paraId="34056B7A"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Включване като преки бенефициенти по ОП Околна среда за следващия програмен период.</w:t>
            </w:r>
          </w:p>
        </w:tc>
        <w:tc>
          <w:tcPr>
            <w:tcW w:w="644" w:type="pct"/>
            <w:tcBorders>
              <w:top w:val="single" w:sz="4" w:space="0" w:color="4E7E75"/>
              <w:left w:val="single" w:sz="4" w:space="0" w:color="4E7E75"/>
              <w:bottom w:val="single" w:sz="4" w:space="0" w:color="4E7E75"/>
              <w:right w:val="single" w:sz="4" w:space="0" w:color="4E7E75"/>
            </w:tcBorders>
            <w:shd w:val="clear" w:color="auto" w:fill="auto"/>
          </w:tcPr>
          <w:p w14:paraId="4EF8E91B" w14:textId="77777777" w:rsidR="00A8261A" w:rsidRPr="003F2C90" w:rsidRDefault="00A8261A" w:rsidP="00A8261A">
            <w:pPr>
              <w:spacing w:before="120" w:after="120" w:line="240" w:lineRule="auto"/>
              <w:ind w:firstLine="0"/>
              <w:jc w:val="left"/>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p>
          <w:p w14:paraId="3E139D15"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p>
        </w:tc>
        <w:tc>
          <w:tcPr>
            <w:tcW w:w="500" w:type="pct"/>
            <w:tcBorders>
              <w:top w:val="single" w:sz="4" w:space="0" w:color="4E7E75"/>
              <w:left w:val="single" w:sz="4" w:space="0" w:color="4E7E75"/>
              <w:bottom w:val="single" w:sz="4" w:space="0" w:color="4E7E75"/>
              <w:right w:val="single" w:sz="4" w:space="0" w:color="4E7E75"/>
            </w:tcBorders>
            <w:vAlign w:val="center"/>
          </w:tcPr>
          <w:p w14:paraId="117DF42A"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w:t>
            </w:r>
          </w:p>
        </w:tc>
      </w:tr>
      <w:tr w:rsidR="00A8261A" w:rsidRPr="003F2C90" w14:paraId="1F21377D" w14:textId="77777777" w:rsidTr="00A8261A">
        <w:trPr>
          <w:cantSplit/>
          <w:jc w:val="center"/>
        </w:trPr>
        <w:tc>
          <w:tcPr>
            <w:tcW w:w="507" w:type="pct"/>
            <w:vMerge w:val="restart"/>
            <w:tcBorders>
              <w:top w:val="single" w:sz="4" w:space="0" w:color="4E7E75"/>
              <w:left w:val="single" w:sz="4" w:space="0" w:color="4E7E75"/>
              <w:right w:val="single" w:sz="4" w:space="0" w:color="4E7E75"/>
            </w:tcBorders>
            <w:shd w:val="clear" w:color="auto" w:fill="auto"/>
          </w:tcPr>
          <w:p w14:paraId="0B07B2BA" w14:textId="77777777" w:rsidR="00A8261A" w:rsidRPr="003F2C90" w:rsidRDefault="00A8261A" w:rsidP="00A8261A">
            <w:pPr>
              <w:spacing w:after="200" w:line="276" w:lineRule="auto"/>
              <w:ind w:firstLine="0"/>
              <w:jc w:val="left"/>
              <w:rPr>
                <w:rFonts w:eastAsia="Times New Roman" w:cs="Times New Roman"/>
                <w:kern w:val="0"/>
                <w:sz w:val="22"/>
                <w:lang w:val="bg-BG" w:eastAsia="bg-BG"/>
                <w14:ligatures w14:val="none"/>
              </w:rPr>
            </w:pPr>
            <w:r w:rsidRPr="003F2C90">
              <w:rPr>
                <w:rFonts w:eastAsia="Calibri" w:cs="Times New Roman"/>
                <w:iCs/>
                <w:kern w:val="0"/>
                <w:sz w:val="22"/>
                <w:lang w:val="bg-BG" w:eastAsia="bg-BG"/>
                <w14:ligatures w14:val="none"/>
              </w:rPr>
              <w:t>1.3-</w:t>
            </w:r>
            <w:r w:rsidRPr="003F2C90">
              <w:rPr>
                <w:rFonts w:eastAsia="Times New Roman" w:cs="Times New Roman"/>
                <w:kern w:val="0"/>
                <w:sz w:val="22"/>
                <w:lang w:val="bg-BG" w:eastAsia="bg-BG"/>
                <w14:ligatures w14:val="none"/>
              </w:rPr>
              <w:t xml:space="preserve"> KN</w:t>
            </w:r>
            <w:r w:rsidRPr="003F2C90">
              <w:rPr>
                <w:rFonts w:eastAsia="Calibri" w:cs="Times New Roman"/>
                <w:iCs/>
                <w:kern w:val="0"/>
                <w:sz w:val="22"/>
                <w:lang w:val="bg-BG" w:eastAsia="bg-BG"/>
                <w14:ligatures w14:val="none"/>
              </w:rPr>
              <w:t xml:space="preserve"> -t </w:t>
            </w:r>
          </w:p>
        </w:tc>
        <w:tc>
          <w:tcPr>
            <w:tcW w:w="780" w:type="pct"/>
            <w:vMerge w:val="restart"/>
            <w:tcBorders>
              <w:top w:val="single" w:sz="4" w:space="0" w:color="4E7E75"/>
              <w:left w:val="single" w:sz="4" w:space="0" w:color="4E7E75"/>
              <w:right w:val="single" w:sz="4" w:space="0" w:color="4E7E75"/>
            </w:tcBorders>
            <w:shd w:val="clear" w:color="auto" w:fill="auto"/>
          </w:tcPr>
          <w:p w14:paraId="41603EFF"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Промяна на отоплението на дърва и въглища на домакинства с екологични алтернативи и подмяна на стари отоплителни уреди (изгарящи дърва и въглища) с алтернативни източници за отопление</w:t>
            </w:r>
          </w:p>
        </w:tc>
        <w:tc>
          <w:tcPr>
            <w:tcW w:w="506" w:type="pct"/>
            <w:vMerge w:val="restart"/>
            <w:tcBorders>
              <w:top w:val="single" w:sz="4" w:space="0" w:color="4E7E75"/>
              <w:left w:val="single" w:sz="4" w:space="0" w:color="4E7E75"/>
              <w:right w:val="single" w:sz="4" w:space="0" w:color="4E7E75"/>
            </w:tcBorders>
            <w:shd w:val="clear" w:color="auto" w:fill="auto"/>
          </w:tcPr>
          <w:p w14:paraId="245D83AC"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320</w:t>
            </w:r>
          </w:p>
        </w:tc>
        <w:tc>
          <w:tcPr>
            <w:tcW w:w="603" w:type="pct"/>
            <w:vMerge w:val="restart"/>
            <w:tcBorders>
              <w:top w:val="single" w:sz="4" w:space="0" w:color="4E7E75"/>
              <w:left w:val="single" w:sz="4" w:space="0" w:color="4E7E75"/>
              <w:right w:val="single" w:sz="4" w:space="0" w:color="4E7E75"/>
            </w:tcBorders>
            <w:shd w:val="clear" w:color="auto" w:fill="auto"/>
          </w:tcPr>
          <w:p w14:paraId="32911874"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ПОС 2021-2027</w:t>
            </w:r>
          </w:p>
        </w:tc>
        <w:tc>
          <w:tcPr>
            <w:tcW w:w="528" w:type="pct"/>
            <w:vMerge w:val="restart"/>
            <w:tcBorders>
              <w:top w:val="single" w:sz="4" w:space="0" w:color="4E7E75"/>
              <w:left w:val="single" w:sz="4" w:space="0" w:color="4E7E75"/>
              <w:right w:val="single" w:sz="4" w:space="0" w:color="4E7E75"/>
            </w:tcBorders>
            <w:shd w:val="clear" w:color="auto" w:fill="auto"/>
          </w:tcPr>
          <w:p w14:paraId="0363F21C"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31" w:type="pct"/>
            <w:vMerge w:val="restart"/>
            <w:tcBorders>
              <w:top w:val="single" w:sz="4" w:space="0" w:color="4E7E75"/>
              <w:left w:val="single" w:sz="4" w:space="0" w:color="4E7E75"/>
              <w:right w:val="single" w:sz="4" w:space="0" w:color="4E7E75"/>
            </w:tcBorders>
            <w:shd w:val="clear" w:color="auto" w:fill="auto"/>
          </w:tcPr>
          <w:p w14:paraId="2C4BD917"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В случаи на одобряване като бенефициент</w:t>
            </w:r>
          </w:p>
          <w:p w14:paraId="74D414AE"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Брой домакинства, на които е променено отоплението на дърва и въглища</w:t>
            </w:r>
          </w:p>
          <w:p w14:paraId="072A4270"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p>
        </w:tc>
        <w:tc>
          <w:tcPr>
            <w:tcW w:w="644" w:type="pct"/>
            <w:vMerge w:val="restart"/>
            <w:tcBorders>
              <w:top w:val="single" w:sz="4" w:space="0" w:color="4E7E75"/>
              <w:left w:val="single" w:sz="4" w:space="0" w:color="4E7E75"/>
              <w:right w:val="single" w:sz="4" w:space="0" w:color="4E7E75"/>
            </w:tcBorders>
            <w:shd w:val="clear" w:color="auto" w:fill="auto"/>
          </w:tcPr>
          <w:p w14:paraId="7B437376" w14:textId="77777777" w:rsidR="00A8261A" w:rsidRPr="003F2C90" w:rsidRDefault="00A8261A" w:rsidP="00A8261A">
            <w:pPr>
              <w:spacing w:before="120" w:after="120" w:line="240" w:lineRule="auto"/>
              <w:ind w:firstLine="0"/>
              <w:jc w:val="left"/>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p>
          <w:p w14:paraId="65B17F95"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p>
        </w:tc>
        <w:tc>
          <w:tcPr>
            <w:tcW w:w="500" w:type="pct"/>
            <w:tcBorders>
              <w:top w:val="single" w:sz="4" w:space="0" w:color="4E7E75"/>
              <w:left w:val="single" w:sz="4" w:space="0" w:color="4E7E75"/>
              <w:bottom w:val="single" w:sz="4" w:space="0" w:color="4E7E75"/>
              <w:right w:val="single" w:sz="4" w:space="0" w:color="4E7E75"/>
            </w:tcBorders>
            <w:vAlign w:val="center"/>
          </w:tcPr>
          <w:p w14:paraId="657871EF"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2024г.</w:t>
            </w:r>
          </w:p>
          <w:p w14:paraId="58B7D2DC"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1.6</w:t>
            </w:r>
          </w:p>
        </w:tc>
      </w:tr>
      <w:tr w:rsidR="00A8261A" w:rsidRPr="003F2C90" w14:paraId="17906B18" w14:textId="77777777" w:rsidTr="00A8261A">
        <w:trPr>
          <w:cantSplit/>
          <w:trHeight w:val="1985"/>
          <w:jc w:val="center"/>
        </w:trPr>
        <w:tc>
          <w:tcPr>
            <w:tcW w:w="507" w:type="pct"/>
            <w:vMerge/>
            <w:tcBorders>
              <w:left w:val="single" w:sz="4" w:space="0" w:color="4E7E75"/>
              <w:bottom w:val="single" w:sz="4" w:space="0" w:color="4E7E75"/>
              <w:right w:val="single" w:sz="4" w:space="0" w:color="4E7E75"/>
            </w:tcBorders>
            <w:shd w:val="clear" w:color="auto" w:fill="auto"/>
          </w:tcPr>
          <w:p w14:paraId="585A69A9" w14:textId="77777777" w:rsidR="00A8261A" w:rsidRPr="003F2C90" w:rsidRDefault="00A8261A" w:rsidP="00A8261A">
            <w:pPr>
              <w:spacing w:after="200" w:line="276" w:lineRule="auto"/>
              <w:ind w:firstLine="0"/>
              <w:jc w:val="left"/>
              <w:rPr>
                <w:rFonts w:eastAsia="Calibri" w:cs="Times New Roman"/>
                <w:iCs/>
                <w:kern w:val="0"/>
                <w:sz w:val="22"/>
                <w:lang w:val="bg-BG" w:eastAsia="bg-BG"/>
                <w14:ligatures w14:val="none"/>
              </w:rPr>
            </w:pPr>
          </w:p>
        </w:tc>
        <w:tc>
          <w:tcPr>
            <w:tcW w:w="780" w:type="pct"/>
            <w:vMerge/>
            <w:tcBorders>
              <w:left w:val="single" w:sz="4" w:space="0" w:color="4E7E75"/>
              <w:bottom w:val="single" w:sz="4" w:space="0" w:color="4E7E75"/>
              <w:right w:val="single" w:sz="4" w:space="0" w:color="4E7E75"/>
            </w:tcBorders>
            <w:shd w:val="clear" w:color="auto" w:fill="auto"/>
          </w:tcPr>
          <w:p w14:paraId="1F945B87"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p>
        </w:tc>
        <w:tc>
          <w:tcPr>
            <w:tcW w:w="506" w:type="pct"/>
            <w:vMerge/>
            <w:tcBorders>
              <w:left w:val="single" w:sz="4" w:space="0" w:color="4E7E75"/>
              <w:bottom w:val="single" w:sz="4" w:space="0" w:color="4E7E75"/>
              <w:right w:val="single" w:sz="4" w:space="0" w:color="4E7E75"/>
            </w:tcBorders>
            <w:shd w:val="clear" w:color="auto" w:fill="auto"/>
          </w:tcPr>
          <w:p w14:paraId="1988096F"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603" w:type="pct"/>
            <w:vMerge/>
            <w:tcBorders>
              <w:left w:val="single" w:sz="4" w:space="0" w:color="4E7E75"/>
              <w:bottom w:val="single" w:sz="4" w:space="0" w:color="4E7E75"/>
              <w:right w:val="single" w:sz="4" w:space="0" w:color="4E7E75"/>
            </w:tcBorders>
            <w:shd w:val="clear" w:color="auto" w:fill="auto"/>
          </w:tcPr>
          <w:p w14:paraId="12DEB46E"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528" w:type="pct"/>
            <w:vMerge/>
            <w:tcBorders>
              <w:left w:val="single" w:sz="4" w:space="0" w:color="4E7E75"/>
              <w:bottom w:val="single" w:sz="4" w:space="0" w:color="4E7E75"/>
              <w:right w:val="single" w:sz="4" w:space="0" w:color="4E7E75"/>
            </w:tcBorders>
            <w:shd w:val="clear" w:color="auto" w:fill="auto"/>
          </w:tcPr>
          <w:p w14:paraId="04BC8FEB"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931" w:type="pct"/>
            <w:vMerge/>
            <w:tcBorders>
              <w:left w:val="single" w:sz="4" w:space="0" w:color="4E7E75"/>
              <w:bottom w:val="single" w:sz="4" w:space="0" w:color="4E7E75"/>
              <w:right w:val="single" w:sz="4" w:space="0" w:color="4E7E75"/>
            </w:tcBorders>
            <w:shd w:val="clear" w:color="auto" w:fill="auto"/>
          </w:tcPr>
          <w:p w14:paraId="50E9E770" w14:textId="77777777" w:rsidR="00A8261A" w:rsidRPr="003F2C90" w:rsidRDefault="00A8261A" w:rsidP="00A8261A">
            <w:pPr>
              <w:spacing w:before="120" w:after="120" w:line="240" w:lineRule="auto"/>
              <w:ind w:firstLine="0"/>
              <w:rPr>
                <w:rFonts w:eastAsia="Calibri" w:cs="Times New Roman"/>
                <w:iCs/>
                <w:kern w:val="0"/>
                <w:sz w:val="22"/>
                <w:lang w:val="bg-BG" w:eastAsia="bg-BG"/>
                <w14:ligatures w14:val="none"/>
              </w:rPr>
            </w:pPr>
          </w:p>
        </w:tc>
        <w:tc>
          <w:tcPr>
            <w:tcW w:w="644" w:type="pct"/>
            <w:vMerge/>
            <w:tcBorders>
              <w:left w:val="single" w:sz="4" w:space="0" w:color="4E7E75"/>
              <w:bottom w:val="single" w:sz="4" w:space="0" w:color="4E7E75"/>
              <w:right w:val="single" w:sz="4" w:space="0" w:color="4E7E75"/>
            </w:tcBorders>
            <w:shd w:val="clear" w:color="auto" w:fill="auto"/>
          </w:tcPr>
          <w:p w14:paraId="38608EF3" w14:textId="77777777" w:rsidR="00A8261A" w:rsidRPr="003F2C90" w:rsidRDefault="00A8261A" w:rsidP="00A8261A">
            <w:pPr>
              <w:spacing w:before="120" w:after="120" w:line="240" w:lineRule="auto"/>
              <w:ind w:firstLine="0"/>
              <w:rPr>
                <w:rFonts w:eastAsia="Times New Roman" w:cs="Times New Roman"/>
                <w:kern w:val="0"/>
                <w:sz w:val="22"/>
                <w:lang w:val="bg-BG" w:eastAsia="bg-BG"/>
                <w14:ligatures w14:val="none"/>
              </w:rPr>
            </w:pPr>
          </w:p>
        </w:tc>
        <w:tc>
          <w:tcPr>
            <w:tcW w:w="500" w:type="pct"/>
            <w:tcBorders>
              <w:top w:val="single" w:sz="4" w:space="0" w:color="4E7E75"/>
              <w:left w:val="single" w:sz="4" w:space="0" w:color="4E7E75"/>
              <w:bottom w:val="single" w:sz="4" w:space="0" w:color="4E7E75"/>
              <w:right w:val="single" w:sz="4" w:space="0" w:color="4E7E75"/>
            </w:tcBorders>
            <w:vAlign w:val="center"/>
          </w:tcPr>
          <w:p w14:paraId="6B58E341"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4C1332CB"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10</w:t>
            </w:r>
          </w:p>
        </w:tc>
      </w:tr>
      <w:tr w:rsidR="00A8261A" w:rsidRPr="003F2C90" w14:paraId="6932A8CA" w14:textId="77777777" w:rsidTr="00A8261A">
        <w:trPr>
          <w:cantSplit/>
          <w:trHeight w:val="1259"/>
          <w:jc w:val="center"/>
        </w:trPr>
        <w:tc>
          <w:tcPr>
            <w:tcW w:w="507" w:type="pct"/>
            <w:vMerge w:val="restart"/>
            <w:tcBorders>
              <w:top w:val="single" w:sz="4" w:space="0" w:color="4E7E75"/>
              <w:left w:val="single" w:sz="4" w:space="0" w:color="4E7E75"/>
              <w:right w:val="single" w:sz="4" w:space="0" w:color="4E7E75"/>
            </w:tcBorders>
            <w:shd w:val="clear" w:color="auto" w:fill="auto"/>
          </w:tcPr>
          <w:p w14:paraId="1A6926ED" w14:textId="77777777" w:rsidR="00A8261A" w:rsidRPr="003F2C90" w:rsidRDefault="00A8261A" w:rsidP="00A8261A">
            <w:pPr>
              <w:spacing w:after="200" w:line="276" w:lineRule="auto"/>
              <w:ind w:firstLine="0"/>
              <w:jc w:val="left"/>
              <w:rPr>
                <w:rFonts w:eastAsia="Times New Roman" w:cs="Times New Roman"/>
                <w:kern w:val="0"/>
                <w:sz w:val="22"/>
                <w:lang w:val="bg-BG" w:eastAsia="bg-BG"/>
                <w14:ligatures w14:val="none"/>
              </w:rPr>
            </w:pPr>
            <w:r w:rsidRPr="003F2C90">
              <w:rPr>
                <w:rFonts w:eastAsia="Calibri" w:cs="Times New Roman"/>
                <w:iCs/>
                <w:kern w:val="0"/>
                <w:sz w:val="22"/>
                <w:lang w:val="bg-BG" w:eastAsia="bg-BG"/>
                <w14:ligatures w14:val="none"/>
              </w:rPr>
              <w:t>1.4-</w:t>
            </w:r>
            <w:r w:rsidRPr="003F2C90">
              <w:rPr>
                <w:rFonts w:eastAsia="Times New Roman" w:cs="Times New Roman"/>
                <w:kern w:val="0"/>
                <w:sz w:val="22"/>
                <w:lang w:val="bg-BG" w:eastAsia="bg-BG"/>
                <w14:ligatures w14:val="none"/>
              </w:rPr>
              <w:t xml:space="preserve"> KN</w:t>
            </w:r>
            <w:r w:rsidRPr="003F2C90">
              <w:rPr>
                <w:rFonts w:eastAsia="Calibri" w:cs="Times New Roman"/>
                <w:iCs/>
                <w:kern w:val="0"/>
                <w:sz w:val="22"/>
                <w:lang w:val="bg-BG" w:eastAsia="bg-BG"/>
                <w14:ligatures w14:val="none"/>
              </w:rPr>
              <w:t xml:space="preserve"> -о</w:t>
            </w:r>
          </w:p>
        </w:tc>
        <w:tc>
          <w:tcPr>
            <w:tcW w:w="780" w:type="pct"/>
            <w:vMerge w:val="restart"/>
            <w:tcBorders>
              <w:top w:val="single" w:sz="4" w:space="0" w:color="4E7E75"/>
              <w:left w:val="single" w:sz="4" w:space="0" w:color="4E7E75"/>
              <w:right w:val="single" w:sz="4" w:space="0" w:color="4E7E75"/>
            </w:tcBorders>
            <w:shd w:val="clear" w:color="auto" w:fill="auto"/>
          </w:tcPr>
          <w:p w14:paraId="4F071635"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Съгласуване на плановете на лицензирания оператор на централната газоразпределителна мрежа с политиките на общината </w:t>
            </w:r>
          </w:p>
        </w:tc>
        <w:tc>
          <w:tcPr>
            <w:tcW w:w="506" w:type="pct"/>
            <w:vMerge w:val="restart"/>
            <w:tcBorders>
              <w:top w:val="single" w:sz="4" w:space="0" w:color="4E7E75"/>
              <w:left w:val="single" w:sz="4" w:space="0" w:color="4E7E75"/>
              <w:right w:val="single" w:sz="4" w:space="0" w:color="4E7E75"/>
            </w:tcBorders>
            <w:shd w:val="clear" w:color="auto" w:fill="auto"/>
          </w:tcPr>
          <w:p w14:paraId="5DEBCD5D"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1 годишно</w:t>
            </w:r>
          </w:p>
        </w:tc>
        <w:tc>
          <w:tcPr>
            <w:tcW w:w="603" w:type="pct"/>
            <w:vMerge w:val="restart"/>
            <w:tcBorders>
              <w:top w:val="single" w:sz="4" w:space="0" w:color="4E7E75"/>
              <w:left w:val="single" w:sz="4" w:space="0" w:color="4E7E75"/>
              <w:right w:val="single" w:sz="4" w:space="0" w:color="4E7E75"/>
            </w:tcBorders>
            <w:shd w:val="clear" w:color="auto" w:fill="auto"/>
          </w:tcPr>
          <w:p w14:paraId="3A324805"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p w14:paraId="3601BC7C"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528" w:type="pct"/>
            <w:vMerge w:val="restart"/>
            <w:tcBorders>
              <w:top w:val="single" w:sz="4" w:space="0" w:color="4E7E75"/>
              <w:left w:val="single" w:sz="4" w:space="0" w:color="4E7E75"/>
              <w:right w:val="single" w:sz="4" w:space="0" w:color="4E7E75"/>
            </w:tcBorders>
            <w:shd w:val="clear" w:color="auto" w:fill="auto"/>
          </w:tcPr>
          <w:p w14:paraId="7BA8C4A0"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31" w:type="pct"/>
            <w:vMerge w:val="restart"/>
            <w:tcBorders>
              <w:top w:val="single" w:sz="4" w:space="0" w:color="4E7E75"/>
              <w:left w:val="single" w:sz="4" w:space="0" w:color="4E7E75"/>
              <w:right w:val="single" w:sz="4" w:space="0" w:color="4E7E75"/>
            </w:tcBorders>
            <w:shd w:val="clear" w:color="auto" w:fill="auto"/>
          </w:tcPr>
          <w:p w14:paraId="148C1754"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Споразумение за партньорство между ОбК  и лицензирания оператор на газопреносна мрежа</w:t>
            </w:r>
          </w:p>
          <w:p w14:paraId="5D67A5E4" w14:textId="77777777" w:rsidR="00A8261A" w:rsidRPr="003F2C90" w:rsidRDefault="00A8261A" w:rsidP="00A8261A">
            <w:pPr>
              <w:spacing w:after="0" w:line="240" w:lineRule="auto"/>
              <w:ind w:firstLine="0"/>
              <w:jc w:val="left"/>
              <w:rPr>
                <w:rFonts w:eastAsia="Calibri" w:cs="Times New Roman"/>
                <w:iCs/>
                <w:kern w:val="0"/>
                <w:sz w:val="22"/>
                <w:lang w:val="bg-BG" w:eastAsia="bg-BG"/>
                <w14:ligatures w14:val="none"/>
              </w:rPr>
            </w:pPr>
          </w:p>
        </w:tc>
        <w:tc>
          <w:tcPr>
            <w:tcW w:w="644" w:type="pct"/>
            <w:vMerge w:val="restart"/>
            <w:tcBorders>
              <w:top w:val="single" w:sz="4" w:space="0" w:color="4E7E75"/>
              <w:left w:val="single" w:sz="4" w:space="0" w:color="4E7E75"/>
              <w:right w:val="single" w:sz="4" w:space="0" w:color="4E7E75"/>
            </w:tcBorders>
            <w:shd w:val="clear" w:color="auto" w:fill="auto"/>
          </w:tcPr>
          <w:p w14:paraId="6C53F464" w14:textId="77777777" w:rsidR="00A8261A" w:rsidRPr="003F2C90" w:rsidRDefault="00A8261A" w:rsidP="00A8261A">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p>
          <w:p w14:paraId="6BD394FD" w14:textId="77777777" w:rsidR="00A8261A" w:rsidRPr="003F2C90" w:rsidRDefault="00A8261A" w:rsidP="00A8261A">
            <w:pPr>
              <w:spacing w:before="120" w:after="120" w:line="240" w:lineRule="auto"/>
              <w:ind w:firstLine="0"/>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Главен архитект към общината</w:t>
            </w:r>
          </w:p>
        </w:tc>
        <w:tc>
          <w:tcPr>
            <w:tcW w:w="500" w:type="pct"/>
            <w:tcBorders>
              <w:top w:val="single" w:sz="4" w:space="0" w:color="4E7E75"/>
              <w:left w:val="single" w:sz="4" w:space="0" w:color="4E7E75"/>
              <w:bottom w:val="single" w:sz="4" w:space="0" w:color="4E7E75"/>
              <w:right w:val="single" w:sz="4" w:space="0" w:color="4E7E75"/>
            </w:tcBorders>
            <w:vAlign w:val="center"/>
          </w:tcPr>
          <w:p w14:paraId="2F07A712"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w:t>
            </w:r>
          </w:p>
          <w:p w14:paraId="53A12C70"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4</w:t>
            </w:r>
          </w:p>
        </w:tc>
      </w:tr>
      <w:tr w:rsidR="00A8261A" w:rsidRPr="003F2C90" w14:paraId="2A83170D" w14:textId="77777777" w:rsidTr="00A8261A">
        <w:trPr>
          <w:cantSplit/>
          <w:trHeight w:val="1258"/>
          <w:jc w:val="center"/>
        </w:trPr>
        <w:tc>
          <w:tcPr>
            <w:tcW w:w="507" w:type="pct"/>
            <w:vMerge/>
            <w:tcBorders>
              <w:left w:val="single" w:sz="4" w:space="0" w:color="4E7E75"/>
              <w:bottom w:val="single" w:sz="4" w:space="0" w:color="4E7E75"/>
              <w:right w:val="single" w:sz="4" w:space="0" w:color="4E7E75"/>
            </w:tcBorders>
            <w:shd w:val="clear" w:color="auto" w:fill="auto"/>
          </w:tcPr>
          <w:p w14:paraId="578240FF" w14:textId="77777777" w:rsidR="00A8261A" w:rsidRPr="003F2C90" w:rsidRDefault="00A8261A" w:rsidP="00A8261A">
            <w:pPr>
              <w:spacing w:after="200" w:line="276" w:lineRule="auto"/>
              <w:ind w:firstLine="0"/>
              <w:jc w:val="left"/>
              <w:rPr>
                <w:rFonts w:eastAsia="Calibri" w:cs="Times New Roman"/>
                <w:iCs/>
                <w:kern w:val="0"/>
                <w:sz w:val="22"/>
                <w:lang w:val="bg-BG" w:eastAsia="bg-BG"/>
                <w14:ligatures w14:val="none"/>
              </w:rPr>
            </w:pPr>
          </w:p>
        </w:tc>
        <w:tc>
          <w:tcPr>
            <w:tcW w:w="780" w:type="pct"/>
            <w:vMerge/>
            <w:tcBorders>
              <w:left w:val="single" w:sz="4" w:space="0" w:color="4E7E75"/>
              <w:bottom w:val="single" w:sz="4" w:space="0" w:color="4E7E75"/>
              <w:right w:val="single" w:sz="4" w:space="0" w:color="4E7E75"/>
            </w:tcBorders>
            <w:shd w:val="clear" w:color="auto" w:fill="auto"/>
          </w:tcPr>
          <w:p w14:paraId="3B045AE4"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p>
        </w:tc>
        <w:tc>
          <w:tcPr>
            <w:tcW w:w="506" w:type="pct"/>
            <w:vMerge/>
            <w:tcBorders>
              <w:left w:val="single" w:sz="4" w:space="0" w:color="4E7E75"/>
              <w:bottom w:val="single" w:sz="4" w:space="0" w:color="4E7E75"/>
              <w:right w:val="single" w:sz="4" w:space="0" w:color="4E7E75"/>
            </w:tcBorders>
            <w:shd w:val="clear" w:color="auto" w:fill="auto"/>
          </w:tcPr>
          <w:p w14:paraId="311FB804"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603" w:type="pct"/>
            <w:vMerge/>
            <w:tcBorders>
              <w:left w:val="single" w:sz="4" w:space="0" w:color="4E7E75"/>
              <w:bottom w:val="single" w:sz="4" w:space="0" w:color="4E7E75"/>
              <w:right w:val="single" w:sz="4" w:space="0" w:color="4E7E75"/>
            </w:tcBorders>
            <w:shd w:val="clear" w:color="auto" w:fill="auto"/>
          </w:tcPr>
          <w:p w14:paraId="28E34D78"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528" w:type="pct"/>
            <w:vMerge/>
            <w:tcBorders>
              <w:left w:val="single" w:sz="4" w:space="0" w:color="4E7E75"/>
              <w:bottom w:val="single" w:sz="4" w:space="0" w:color="4E7E75"/>
              <w:right w:val="single" w:sz="4" w:space="0" w:color="4E7E75"/>
            </w:tcBorders>
            <w:shd w:val="clear" w:color="auto" w:fill="auto"/>
          </w:tcPr>
          <w:p w14:paraId="331FAA2B"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931" w:type="pct"/>
            <w:vMerge/>
            <w:tcBorders>
              <w:left w:val="single" w:sz="4" w:space="0" w:color="4E7E75"/>
              <w:bottom w:val="single" w:sz="4" w:space="0" w:color="4E7E75"/>
              <w:right w:val="single" w:sz="4" w:space="0" w:color="4E7E75"/>
            </w:tcBorders>
            <w:shd w:val="clear" w:color="auto" w:fill="auto"/>
          </w:tcPr>
          <w:p w14:paraId="60D00897"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p>
        </w:tc>
        <w:tc>
          <w:tcPr>
            <w:tcW w:w="644" w:type="pct"/>
            <w:vMerge/>
            <w:tcBorders>
              <w:left w:val="single" w:sz="4" w:space="0" w:color="4E7E75"/>
              <w:bottom w:val="single" w:sz="4" w:space="0" w:color="4E7E75"/>
              <w:right w:val="single" w:sz="4" w:space="0" w:color="4E7E75"/>
            </w:tcBorders>
            <w:shd w:val="clear" w:color="auto" w:fill="auto"/>
          </w:tcPr>
          <w:p w14:paraId="27E661F2" w14:textId="77777777" w:rsidR="00A8261A" w:rsidRPr="003F2C90" w:rsidRDefault="00A8261A" w:rsidP="00A8261A">
            <w:pPr>
              <w:spacing w:before="120" w:after="120" w:line="240" w:lineRule="auto"/>
              <w:ind w:firstLine="0"/>
              <w:rPr>
                <w:rFonts w:eastAsia="Times New Roman" w:cs="Times New Roman"/>
                <w:kern w:val="0"/>
                <w:sz w:val="22"/>
                <w:lang w:val="bg-BG" w:eastAsia="bg-BG"/>
                <w14:ligatures w14:val="none"/>
              </w:rPr>
            </w:pPr>
          </w:p>
        </w:tc>
        <w:tc>
          <w:tcPr>
            <w:tcW w:w="500" w:type="pct"/>
            <w:tcBorders>
              <w:top w:val="single" w:sz="4" w:space="0" w:color="4E7E75"/>
              <w:left w:val="single" w:sz="4" w:space="0" w:color="4E7E75"/>
              <w:bottom w:val="single" w:sz="4" w:space="0" w:color="4E7E75"/>
              <w:right w:val="single" w:sz="4" w:space="0" w:color="4E7E75"/>
            </w:tcBorders>
            <w:vAlign w:val="center"/>
          </w:tcPr>
          <w:p w14:paraId="4C4859A1"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w:t>
            </w:r>
          </w:p>
          <w:p w14:paraId="0EA351BA"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4</w:t>
            </w:r>
          </w:p>
        </w:tc>
      </w:tr>
      <w:tr w:rsidR="00A8261A" w:rsidRPr="003F2C90" w14:paraId="16E6B676" w14:textId="77777777" w:rsidTr="00A8261A">
        <w:trPr>
          <w:cantSplit/>
          <w:trHeight w:val="1701"/>
          <w:jc w:val="center"/>
        </w:trPr>
        <w:tc>
          <w:tcPr>
            <w:tcW w:w="507" w:type="pct"/>
            <w:vMerge w:val="restart"/>
            <w:tcBorders>
              <w:top w:val="single" w:sz="4" w:space="0" w:color="4E7E75"/>
              <w:left w:val="single" w:sz="4" w:space="0" w:color="4E7E75"/>
              <w:right w:val="single" w:sz="4" w:space="0" w:color="4E7E75"/>
            </w:tcBorders>
            <w:shd w:val="clear" w:color="auto" w:fill="auto"/>
          </w:tcPr>
          <w:p w14:paraId="02181655" w14:textId="77777777" w:rsidR="00A8261A" w:rsidRPr="003F2C90" w:rsidRDefault="00A8261A" w:rsidP="00A8261A">
            <w:pPr>
              <w:spacing w:after="200" w:line="276" w:lineRule="auto"/>
              <w:ind w:firstLine="0"/>
              <w:jc w:val="left"/>
              <w:rPr>
                <w:rFonts w:eastAsia="Times New Roman" w:cs="Times New Roman"/>
                <w:kern w:val="0"/>
                <w:sz w:val="22"/>
                <w:lang w:val="bg-BG" w:eastAsia="bg-BG"/>
                <w14:ligatures w14:val="none"/>
              </w:rPr>
            </w:pPr>
            <w:r w:rsidRPr="003F2C90">
              <w:rPr>
                <w:rFonts w:eastAsia="Calibri" w:cs="Times New Roman"/>
                <w:iCs/>
                <w:kern w:val="0"/>
                <w:sz w:val="22"/>
                <w:lang w:val="bg-BG" w:eastAsia="bg-BG"/>
                <w14:ligatures w14:val="none"/>
              </w:rPr>
              <w:t>1.5-</w:t>
            </w:r>
            <w:r w:rsidRPr="003F2C90">
              <w:rPr>
                <w:rFonts w:eastAsia="Times New Roman" w:cs="Times New Roman"/>
                <w:kern w:val="0"/>
                <w:sz w:val="22"/>
                <w:lang w:val="bg-BG" w:eastAsia="bg-BG"/>
                <w14:ligatures w14:val="none"/>
              </w:rPr>
              <w:t xml:space="preserve"> KN</w:t>
            </w:r>
            <w:r w:rsidRPr="003F2C90">
              <w:rPr>
                <w:rFonts w:eastAsia="Calibri" w:cs="Times New Roman"/>
                <w:iCs/>
                <w:kern w:val="0"/>
                <w:sz w:val="22"/>
                <w:lang w:val="bg-BG" w:eastAsia="bg-BG"/>
                <w14:ligatures w14:val="none"/>
              </w:rPr>
              <w:t xml:space="preserve"> -о</w:t>
            </w:r>
          </w:p>
        </w:tc>
        <w:tc>
          <w:tcPr>
            <w:tcW w:w="780" w:type="pct"/>
            <w:vMerge w:val="restart"/>
            <w:tcBorders>
              <w:top w:val="single" w:sz="4" w:space="0" w:color="4E7E75"/>
              <w:left w:val="single" w:sz="4" w:space="0" w:color="4E7E75"/>
              <w:right w:val="single" w:sz="4" w:space="0" w:color="4E7E75"/>
            </w:tcBorders>
            <w:shd w:val="clear" w:color="auto" w:fill="auto"/>
          </w:tcPr>
          <w:p w14:paraId="711D6EBA"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Контрол за спазване забраната за изгаряне на всякакви видове отпадъци. Регулярни проверки на общински жилища, малки и средни стопански обекти през отоплителния сезон / извън обектите, подлежащи на контрол от РИОСВ/.</w:t>
            </w:r>
          </w:p>
        </w:tc>
        <w:tc>
          <w:tcPr>
            <w:tcW w:w="506" w:type="pct"/>
            <w:vMerge w:val="restart"/>
            <w:tcBorders>
              <w:top w:val="single" w:sz="4" w:space="0" w:color="4E7E75"/>
              <w:left w:val="single" w:sz="4" w:space="0" w:color="4E7E75"/>
              <w:right w:val="single" w:sz="4" w:space="0" w:color="4E7E75"/>
            </w:tcBorders>
            <w:shd w:val="clear" w:color="auto" w:fill="auto"/>
          </w:tcPr>
          <w:p w14:paraId="112DCA17"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50 годишно</w:t>
            </w:r>
          </w:p>
        </w:tc>
        <w:tc>
          <w:tcPr>
            <w:tcW w:w="603" w:type="pct"/>
            <w:vMerge w:val="restart"/>
            <w:tcBorders>
              <w:top w:val="single" w:sz="4" w:space="0" w:color="4E7E75"/>
              <w:left w:val="single" w:sz="4" w:space="0" w:color="4E7E75"/>
              <w:right w:val="single" w:sz="4" w:space="0" w:color="4E7E75"/>
            </w:tcBorders>
            <w:shd w:val="clear" w:color="auto" w:fill="auto"/>
          </w:tcPr>
          <w:p w14:paraId="24AE89C8"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p w14:paraId="56E884B0"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РИОСВ</w:t>
            </w:r>
          </w:p>
          <w:p w14:paraId="31373545"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528" w:type="pct"/>
            <w:vMerge w:val="restart"/>
            <w:tcBorders>
              <w:top w:val="single" w:sz="4" w:space="0" w:color="4E7E75"/>
              <w:left w:val="single" w:sz="4" w:space="0" w:color="4E7E75"/>
              <w:right w:val="single" w:sz="4" w:space="0" w:color="4E7E75"/>
            </w:tcBorders>
            <w:shd w:val="clear" w:color="auto" w:fill="auto"/>
          </w:tcPr>
          <w:p w14:paraId="2E037009"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31" w:type="pct"/>
            <w:vMerge w:val="restart"/>
            <w:tcBorders>
              <w:top w:val="single" w:sz="4" w:space="0" w:color="4E7E75"/>
              <w:left w:val="single" w:sz="4" w:space="0" w:color="4E7E75"/>
              <w:right w:val="single" w:sz="4" w:space="0" w:color="4E7E75"/>
            </w:tcBorders>
            <w:shd w:val="clear" w:color="auto" w:fill="auto"/>
          </w:tcPr>
          <w:p w14:paraId="54EDC62F"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Брой ежегодно осъществени проверки за съответната година </w:t>
            </w:r>
          </w:p>
          <w:p w14:paraId="40D8ECC4"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p>
        </w:tc>
        <w:tc>
          <w:tcPr>
            <w:tcW w:w="644" w:type="pct"/>
            <w:vMerge w:val="restart"/>
            <w:tcBorders>
              <w:top w:val="single" w:sz="4" w:space="0" w:color="4E7E75"/>
              <w:left w:val="single" w:sz="4" w:space="0" w:color="4E7E75"/>
              <w:right w:val="single" w:sz="4" w:space="0" w:color="4E7E75"/>
            </w:tcBorders>
            <w:shd w:val="clear" w:color="auto" w:fill="auto"/>
          </w:tcPr>
          <w:p w14:paraId="5CFFE010" w14:textId="77777777" w:rsidR="00A8261A" w:rsidRPr="003F2C90" w:rsidRDefault="00A8261A" w:rsidP="00A8261A">
            <w:pPr>
              <w:spacing w:before="120" w:after="120" w:line="240" w:lineRule="auto"/>
              <w:ind w:firstLine="0"/>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РИОСВ</w:t>
            </w:r>
          </w:p>
          <w:p w14:paraId="5F439CE1" w14:textId="77777777" w:rsidR="00A8261A" w:rsidRPr="003F2C90" w:rsidRDefault="00A8261A" w:rsidP="00A8261A">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p>
          <w:p w14:paraId="3FE64020" w14:textId="77777777" w:rsidR="00A8261A" w:rsidRPr="003F2C90" w:rsidRDefault="00A8261A" w:rsidP="00A8261A">
            <w:pPr>
              <w:spacing w:before="120" w:after="120" w:line="240" w:lineRule="auto"/>
              <w:ind w:firstLine="0"/>
              <w:rPr>
                <w:rFonts w:eastAsia="Calibri" w:cs="Times New Roman"/>
                <w:iCs/>
                <w:kern w:val="0"/>
                <w:sz w:val="22"/>
                <w:lang w:val="bg-BG" w:eastAsia="bg-BG"/>
                <w14:ligatures w14:val="none"/>
              </w:rPr>
            </w:pPr>
          </w:p>
        </w:tc>
        <w:tc>
          <w:tcPr>
            <w:tcW w:w="500" w:type="pct"/>
            <w:tcBorders>
              <w:top w:val="single" w:sz="4" w:space="0" w:color="4E7E75"/>
              <w:left w:val="single" w:sz="4" w:space="0" w:color="4E7E75"/>
              <w:bottom w:val="single" w:sz="4" w:space="0" w:color="4E7E75"/>
              <w:right w:val="single" w:sz="4" w:space="0" w:color="4E7E75"/>
            </w:tcBorders>
            <w:vAlign w:val="center"/>
          </w:tcPr>
          <w:p w14:paraId="7F36E409"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2024г</w:t>
            </w:r>
          </w:p>
          <w:p w14:paraId="77D73A5B"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4</w:t>
            </w:r>
          </w:p>
        </w:tc>
      </w:tr>
      <w:tr w:rsidR="00A8261A" w:rsidRPr="003F2C90" w14:paraId="5B2B98F7" w14:textId="77777777" w:rsidTr="00A8261A">
        <w:trPr>
          <w:cantSplit/>
          <w:jc w:val="center"/>
        </w:trPr>
        <w:tc>
          <w:tcPr>
            <w:tcW w:w="507" w:type="pct"/>
            <w:vMerge/>
            <w:tcBorders>
              <w:left w:val="single" w:sz="4" w:space="0" w:color="4E7E75"/>
              <w:bottom w:val="single" w:sz="4" w:space="0" w:color="4E7E75"/>
              <w:right w:val="single" w:sz="4" w:space="0" w:color="4E7E75"/>
            </w:tcBorders>
            <w:shd w:val="clear" w:color="auto" w:fill="auto"/>
          </w:tcPr>
          <w:p w14:paraId="2BF29B05" w14:textId="77777777" w:rsidR="00A8261A" w:rsidRPr="003F2C90" w:rsidRDefault="00A8261A" w:rsidP="00A8261A">
            <w:pPr>
              <w:spacing w:after="200" w:line="276" w:lineRule="auto"/>
              <w:ind w:firstLine="0"/>
              <w:jc w:val="left"/>
              <w:rPr>
                <w:rFonts w:eastAsia="Calibri" w:cs="Times New Roman"/>
                <w:iCs/>
                <w:kern w:val="0"/>
                <w:sz w:val="22"/>
                <w:lang w:val="bg-BG" w:eastAsia="bg-BG"/>
                <w14:ligatures w14:val="none"/>
              </w:rPr>
            </w:pPr>
          </w:p>
        </w:tc>
        <w:tc>
          <w:tcPr>
            <w:tcW w:w="780" w:type="pct"/>
            <w:vMerge/>
            <w:tcBorders>
              <w:left w:val="single" w:sz="4" w:space="0" w:color="4E7E75"/>
              <w:bottom w:val="single" w:sz="4" w:space="0" w:color="4E7E75"/>
              <w:right w:val="single" w:sz="4" w:space="0" w:color="4E7E75"/>
            </w:tcBorders>
            <w:shd w:val="clear" w:color="auto" w:fill="auto"/>
          </w:tcPr>
          <w:p w14:paraId="1531D39B" w14:textId="77777777" w:rsidR="00A8261A" w:rsidRPr="003F2C90" w:rsidRDefault="00A8261A" w:rsidP="00A8261A">
            <w:pPr>
              <w:spacing w:before="120" w:after="120" w:line="240" w:lineRule="auto"/>
              <w:ind w:firstLine="0"/>
              <w:rPr>
                <w:rFonts w:eastAsia="Calibri" w:cs="Times New Roman"/>
                <w:iCs/>
                <w:kern w:val="0"/>
                <w:sz w:val="22"/>
                <w:lang w:val="bg-BG" w:eastAsia="bg-BG"/>
                <w14:ligatures w14:val="none"/>
              </w:rPr>
            </w:pPr>
          </w:p>
        </w:tc>
        <w:tc>
          <w:tcPr>
            <w:tcW w:w="506" w:type="pct"/>
            <w:vMerge/>
            <w:tcBorders>
              <w:left w:val="single" w:sz="4" w:space="0" w:color="4E7E75"/>
              <w:bottom w:val="single" w:sz="4" w:space="0" w:color="4E7E75"/>
              <w:right w:val="single" w:sz="4" w:space="0" w:color="4E7E75"/>
            </w:tcBorders>
            <w:shd w:val="clear" w:color="auto" w:fill="auto"/>
          </w:tcPr>
          <w:p w14:paraId="338F8B0B"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603" w:type="pct"/>
            <w:vMerge/>
            <w:tcBorders>
              <w:left w:val="single" w:sz="4" w:space="0" w:color="4E7E75"/>
              <w:bottom w:val="single" w:sz="4" w:space="0" w:color="4E7E75"/>
              <w:right w:val="single" w:sz="4" w:space="0" w:color="4E7E75"/>
            </w:tcBorders>
            <w:shd w:val="clear" w:color="auto" w:fill="auto"/>
          </w:tcPr>
          <w:p w14:paraId="24D60581"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528" w:type="pct"/>
            <w:vMerge/>
            <w:tcBorders>
              <w:left w:val="single" w:sz="4" w:space="0" w:color="4E7E75"/>
              <w:bottom w:val="single" w:sz="4" w:space="0" w:color="4E7E75"/>
              <w:right w:val="single" w:sz="4" w:space="0" w:color="4E7E75"/>
            </w:tcBorders>
            <w:shd w:val="clear" w:color="auto" w:fill="auto"/>
          </w:tcPr>
          <w:p w14:paraId="419DFDE7"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931" w:type="pct"/>
            <w:vMerge/>
            <w:tcBorders>
              <w:left w:val="single" w:sz="4" w:space="0" w:color="4E7E75"/>
              <w:bottom w:val="single" w:sz="4" w:space="0" w:color="4E7E75"/>
              <w:right w:val="single" w:sz="4" w:space="0" w:color="4E7E75"/>
            </w:tcBorders>
            <w:shd w:val="clear" w:color="auto" w:fill="auto"/>
          </w:tcPr>
          <w:p w14:paraId="6522712A" w14:textId="77777777" w:rsidR="00A8261A" w:rsidRPr="003F2C90" w:rsidRDefault="00A8261A" w:rsidP="00A8261A">
            <w:pPr>
              <w:spacing w:before="120" w:after="120" w:line="240" w:lineRule="auto"/>
              <w:ind w:firstLine="0"/>
              <w:rPr>
                <w:rFonts w:eastAsia="Calibri" w:cs="Times New Roman"/>
                <w:iCs/>
                <w:kern w:val="0"/>
                <w:sz w:val="22"/>
                <w:lang w:val="bg-BG" w:eastAsia="bg-BG"/>
                <w14:ligatures w14:val="none"/>
              </w:rPr>
            </w:pPr>
          </w:p>
        </w:tc>
        <w:tc>
          <w:tcPr>
            <w:tcW w:w="644" w:type="pct"/>
            <w:vMerge/>
            <w:tcBorders>
              <w:left w:val="single" w:sz="4" w:space="0" w:color="4E7E75"/>
              <w:bottom w:val="single" w:sz="4" w:space="0" w:color="4E7E75"/>
              <w:right w:val="single" w:sz="4" w:space="0" w:color="4E7E75"/>
            </w:tcBorders>
            <w:shd w:val="clear" w:color="auto" w:fill="auto"/>
          </w:tcPr>
          <w:p w14:paraId="755C47D3" w14:textId="77777777" w:rsidR="00A8261A" w:rsidRPr="003F2C90" w:rsidRDefault="00A8261A" w:rsidP="00A8261A">
            <w:pPr>
              <w:spacing w:before="120" w:after="120" w:line="240" w:lineRule="auto"/>
              <w:ind w:firstLine="0"/>
              <w:rPr>
                <w:rFonts w:eastAsia="Calibri" w:cs="Times New Roman"/>
                <w:iCs/>
                <w:kern w:val="0"/>
                <w:sz w:val="22"/>
                <w:lang w:val="bg-BG" w:eastAsia="bg-BG"/>
                <w14:ligatures w14:val="none"/>
              </w:rPr>
            </w:pPr>
          </w:p>
        </w:tc>
        <w:tc>
          <w:tcPr>
            <w:tcW w:w="500" w:type="pct"/>
            <w:tcBorders>
              <w:top w:val="single" w:sz="4" w:space="0" w:color="4E7E75"/>
              <w:left w:val="single" w:sz="4" w:space="0" w:color="4E7E75"/>
              <w:bottom w:val="single" w:sz="4" w:space="0" w:color="4E7E75"/>
              <w:right w:val="single" w:sz="4" w:space="0" w:color="4E7E75"/>
            </w:tcBorders>
            <w:vAlign w:val="center"/>
          </w:tcPr>
          <w:p w14:paraId="703C553F"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559F4BCB"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w:t>
            </w:r>
          </w:p>
        </w:tc>
      </w:tr>
      <w:tr w:rsidR="00A8261A" w:rsidRPr="003F2C90" w14:paraId="77F986DB" w14:textId="77777777" w:rsidTr="00A8261A">
        <w:trPr>
          <w:cantSplit/>
          <w:trHeight w:val="151"/>
          <w:jc w:val="center"/>
        </w:trPr>
        <w:tc>
          <w:tcPr>
            <w:tcW w:w="507" w:type="pct"/>
            <w:tcBorders>
              <w:top w:val="single" w:sz="4" w:space="0" w:color="4E7E75"/>
              <w:left w:val="single" w:sz="4" w:space="0" w:color="4E7E75"/>
              <w:bottom w:val="single" w:sz="4" w:space="0" w:color="4E7E75"/>
              <w:right w:val="single" w:sz="4" w:space="0" w:color="4E7E75"/>
            </w:tcBorders>
            <w:shd w:val="clear" w:color="auto" w:fill="auto"/>
          </w:tcPr>
          <w:p w14:paraId="32981CFD" w14:textId="77777777" w:rsidR="00A8261A" w:rsidRPr="003F2C90" w:rsidRDefault="00A8261A" w:rsidP="00A8261A">
            <w:pPr>
              <w:spacing w:after="200" w:line="276" w:lineRule="auto"/>
              <w:ind w:firstLine="0"/>
              <w:jc w:val="left"/>
              <w:rPr>
                <w:rFonts w:eastAsia="Times New Roman" w:cs="Times New Roman"/>
                <w:kern w:val="0"/>
                <w:sz w:val="22"/>
                <w:lang w:val="bg-BG" w:eastAsia="bg-BG"/>
                <w14:ligatures w14:val="none"/>
              </w:rPr>
            </w:pPr>
            <w:r w:rsidRPr="003F2C90">
              <w:rPr>
                <w:rFonts w:eastAsia="Calibri" w:cs="Times New Roman"/>
                <w:iCs/>
                <w:kern w:val="0"/>
                <w:sz w:val="22"/>
                <w:lang w:val="bg-BG" w:eastAsia="bg-BG"/>
                <w14:ligatures w14:val="none"/>
              </w:rPr>
              <w:t>01.6-</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-i</w:t>
            </w:r>
          </w:p>
        </w:tc>
        <w:tc>
          <w:tcPr>
            <w:tcW w:w="780" w:type="pct"/>
            <w:tcBorders>
              <w:top w:val="single" w:sz="4" w:space="0" w:color="4E7E75"/>
              <w:left w:val="single" w:sz="4" w:space="0" w:color="4E7E75"/>
              <w:bottom w:val="single" w:sz="4" w:space="0" w:color="4E7E75"/>
              <w:right w:val="single" w:sz="4" w:space="0" w:color="4E7E75"/>
            </w:tcBorders>
            <w:shd w:val="clear" w:color="auto" w:fill="auto"/>
          </w:tcPr>
          <w:p w14:paraId="109CE6E9"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Провеждане на информационни кампании, насочени към гражданите, за разясняване на вредите от битовото отопление на дърва и въглища за здравето на хората и възможните алтернативи </w:t>
            </w:r>
          </w:p>
        </w:tc>
        <w:tc>
          <w:tcPr>
            <w:tcW w:w="506" w:type="pct"/>
            <w:tcBorders>
              <w:top w:val="single" w:sz="4" w:space="0" w:color="4E7E75"/>
              <w:left w:val="single" w:sz="4" w:space="0" w:color="4E7E75"/>
              <w:bottom w:val="single" w:sz="4" w:space="0" w:color="4E7E75"/>
              <w:right w:val="single" w:sz="4" w:space="0" w:color="4E7E75"/>
            </w:tcBorders>
            <w:shd w:val="clear" w:color="auto" w:fill="auto"/>
          </w:tcPr>
          <w:p w14:paraId="6E5339AE"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40</w:t>
            </w:r>
          </w:p>
        </w:tc>
        <w:tc>
          <w:tcPr>
            <w:tcW w:w="603" w:type="pct"/>
            <w:tcBorders>
              <w:top w:val="single" w:sz="4" w:space="0" w:color="4E7E75"/>
              <w:left w:val="single" w:sz="4" w:space="0" w:color="4E7E75"/>
              <w:bottom w:val="single" w:sz="4" w:space="0" w:color="4E7E75"/>
              <w:right w:val="single" w:sz="4" w:space="0" w:color="4E7E75"/>
            </w:tcBorders>
            <w:shd w:val="clear" w:color="auto" w:fill="auto"/>
          </w:tcPr>
          <w:p w14:paraId="09D8BB87"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ПОС 2021-2027</w:t>
            </w:r>
          </w:p>
          <w:p w14:paraId="5A9EF27F"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Други програми</w:t>
            </w:r>
          </w:p>
          <w:p w14:paraId="1EC9E4C8"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528" w:type="pct"/>
            <w:tcBorders>
              <w:top w:val="single" w:sz="4" w:space="0" w:color="4E7E75"/>
              <w:left w:val="single" w:sz="4" w:space="0" w:color="4E7E75"/>
              <w:bottom w:val="single" w:sz="4" w:space="0" w:color="4E7E75"/>
              <w:right w:val="single" w:sz="4" w:space="0" w:color="4E7E75"/>
            </w:tcBorders>
            <w:shd w:val="clear" w:color="auto" w:fill="auto"/>
          </w:tcPr>
          <w:p w14:paraId="425A7CAF"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31" w:type="pct"/>
            <w:tcBorders>
              <w:top w:val="single" w:sz="4" w:space="0" w:color="4E7E75"/>
              <w:left w:val="single" w:sz="4" w:space="0" w:color="4E7E75"/>
              <w:bottom w:val="single" w:sz="4" w:space="0" w:color="4E7E75"/>
              <w:right w:val="single" w:sz="4" w:space="0" w:color="4E7E75"/>
            </w:tcBorders>
            <w:shd w:val="clear" w:color="auto" w:fill="auto"/>
          </w:tcPr>
          <w:p w14:paraId="246E2FF9"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Брой ежегодно проведени информационни събития/ кампании</w:t>
            </w:r>
          </w:p>
        </w:tc>
        <w:tc>
          <w:tcPr>
            <w:tcW w:w="644" w:type="pct"/>
            <w:tcBorders>
              <w:top w:val="single" w:sz="4" w:space="0" w:color="4E7E75"/>
              <w:left w:val="single" w:sz="4" w:space="0" w:color="4E7E75"/>
              <w:bottom w:val="single" w:sz="4" w:space="0" w:color="4E7E75"/>
              <w:right w:val="single" w:sz="4" w:space="0" w:color="4E7E75"/>
            </w:tcBorders>
            <w:shd w:val="clear" w:color="auto" w:fill="auto"/>
          </w:tcPr>
          <w:p w14:paraId="32333A9A" w14:textId="77777777" w:rsidR="00A8261A" w:rsidRPr="003F2C90" w:rsidRDefault="00A8261A" w:rsidP="00A8261A">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p>
          <w:p w14:paraId="725BE2EF" w14:textId="77777777" w:rsidR="00A8261A" w:rsidRPr="003F2C90" w:rsidRDefault="00A8261A" w:rsidP="00A8261A">
            <w:pPr>
              <w:spacing w:before="120" w:after="120" w:line="240" w:lineRule="auto"/>
              <w:ind w:firstLine="0"/>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РИОСВ</w:t>
            </w:r>
          </w:p>
        </w:tc>
        <w:tc>
          <w:tcPr>
            <w:tcW w:w="500" w:type="pct"/>
            <w:tcBorders>
              <w:top w:val="single" w:sz="4" w:space="0" w:color="4E7E75"/>
              <w:left w:val="single" w:sz="4" w:space="0" w:color="4E7E75"/>
              <w:bottom w:val="single" w:sz="4" w:space="0" w:color="4E7E75"/>
              <w:right w:val="single" w:sz="4" w:space="0" w:color="4E7E75"/>
            </w:tcBorders>
            <w:vAlign w:val="center"/>
          </w:tcPr>
          <w:p w14:paraId="4A1DE57B"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w:t>
            </w:r>
          </w:p>
        </w:tc>
      </w:tr>
      <w:tr w:rsidR="00A8261A" w:rsidRPr="003F2C90" w14:paraId="4AE133E3" w14:textId="77777777" w:rsidTr="00A8261A">
        <w:trPr>
          <w:cantSplit/>
          <w:trHeight w:val="1112"/>
          <w:jc w:val="center"/>
        </w:trPr>
        <w:tc>
          <w:tcPr>
            <w:tcW w:w="507" w:type="pct"/>
            <w:vMerge w:val="restart"/>
            <w:tcBorders>
              <w:top w:val="single" w:sz="4" w:space="0" w:color="4E7E75"/>
              <w:left w:val="single" w:sz="4" w:space="0" w:color="4E7E75"/>
              <w:right w:val="single" w:sz="4" w:space="0" w:color="4E7E75"/>
            </w:tcBorders>
            <w:shd w:val="clear" w:color="auto" w:fill="auto"/>
          </w:tcPr>
          <w:p w14:paraId="3AB78455" w14:textId="77777777" w:rsidR="00A8261A" w:rsidRPr="003F2C90" w:rsidRDefault="00A8261A" w:rsidP="00A8261A">
            <w:pPr>
              <w:spacing w:after="200" w:line="276"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1.7-</w:t>
            </w:r>
            <w:r w:rsidRPr="003F2C90">
              <w:rPr>
                <w:rFonts w:eastAsia="Times New Roman" w:cs="Times New Roman"/>
                <w:kern w:val="0"/>
                <w:sz w:val="22"/>
                <w:lang w:val="bg-BG" w:eastAsia="bg-BG"/>
                <w14:ligatures w14:val="none"/>
              </w:rPr>
              <w:t xml:space="preserve"> KN</w:t>
            </w:r>
            <w:r w:rsidRPr="003F2C90">
              <w:rPr>
                <w:rFonts w:eastAsia="Calibri" w:cs="Times New Roman"/>
                <w:iCs/>
                <w:kern w:val="0"/>
                <w:sz w:val="22"/>
                <w:lang w:val="bg-BG" w:eastAsia="bg-BG"/>
                <w14:ligatures w14:val="none"/>
              </w:rPr>
              <w:t xml:space="preserve"> -r</w:t>
            </w:r>
          </w:p>
        </w:tc>
        <w:tc>
          <w:tcPr>
            <w:tcW w:w="780" w:type="pct"/>
            <w:vMerge w:val="restart"/>
            <w:tcBorders>
              <w:top w:val="single" w:sz="4" w:space="0" w:color="4E7E75"/>
              <w:left w:val="single" w:sz="4" w:space="0" w:color="4E7E75"/>
              <w:right w:val="single" w:sz="4" w:space="0" w:color="4E7E75"/>
            </w:tcBorders>
            <w:shd w:val="clear" w:color="auto" w:fill="auto"/>
          </w:tcPr>
          <w:p w14:paraId="2D5C85A0"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Прилагане на наредба за контрола върху дървесината, която се използва за битово отопление</w:t>
            </w:r>
          </w:p>
        </w:tc>
        <w:tc>
          <w:tcPr>
            <w:tcW w:w="506" w:type="pct"/>
            <w:vMerge w:val="restart"/>
            <w:tcBorders>
              <w:top w:val="single" w:sz="4" w:space="0" w:color="4E7E75"/>
              <w:left w:val="single" w:sz="4" w:space="0" w:color="4E7E75"/>
              <w:right w:val="single" w:sz="4" w:space="0" w:color="4E7E75"/>
            </w:tcBorders>
            <w:shd w:val="clear" w:color="auto" w:fill="auto"/>
          </w:tcPr>
          <w:p w14:paraId="517F0F4F"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w:t>
            </w:r>
          </w:p>
        </w:tc>
        <w:tc>
          <w:tcPr>
            <w:tcW w:w="603" w:type="pct"/>
            <w:vMerge w:val="restart"/>
            <w:tcBorders>
              <w:top w:val="single" w:sz="4" w:space="0" w:color="4E7E75"/>
              <w:left w:val="single" w:sz="4" w:space="0" w:color="4E7E75"/>
              <w:right w:val="single" w:sz="4" w:space="0" w:color="4E7E75"/>
            </w:tcBorders>
            <w:shd w:val="clear" w:color="auto" w:fill="auto"/>
          </w:tcPr>
          <w:p w14:paraId="127B2EC8"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tc>
        <w:tc>
          <w:tcPr>
            <w:tcW w:w="528" w:type="pct"/>
            <w:vMerge w:val="restart"/>
            <w:tcBorders>
              <w:top w:val="single" w:sz="4" w:space="0" w:color="4E7E75"/>
              <w:left w:val="single" w:sz="4" w:space="0" w:color="4E7E75"/>
              <w:right w:val="single" w:sz="4" w:space="0" w:color="4E7E75"/>
            </w:tcBorders>
            <w:shd w:val="clear" w:color="auto" w:fill="auto"/>
          </w:tcPr>
          <w:p w14:paraId="1ABE6369"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31" w:type="pct"/>
            <w:vMerge w:val="restart"/>
            <w:tcBorders>
              <w:top w:val="single" w:sz="4" w:space="0" w:color="4E7E75"/>
              <w:left w:val="single" w:sz="4" w:space="0" w:color="4E7E75"/>
              <w:right w:val="single" w:sz="4" w:space="0" w:color="4E7E75"/>
            </w:tcBorders>
            <w:shd w:val="clear" w:color="auto" w:fill="auto"/>
          </w:tcPr>
          <w:p w14:paraId="14F861D4"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Изготвен доклад до ОбСК </w:t>
            </w:r>
          </w:p>
          <w:p w14:paraId="17CDBBB7"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Прието Решение от ОбСК </w:t>
            </w:r>
          </w:p>
        </w:tc>
        <w:tc>
          <w:tcPr>
            <w:tcW w:w="644" w:type="pct"/>
            <w:vMerge w:val="restart"/>
            <w:tcBorders>
              <w:top w:val="single" w:sz="4" w:space="0" w:color="4E7E75"/>
              <w:left w:val="single" w:sz="4" w:space="0" w:color="4E7E75"/>
              <w:right w:val="single" w:sz="4" w:space="0" w:color="4E7E75"/>
            </w:tcBorders>
            <w:shd w:val="clear" w:color="auto" w:fill="auto"/>
          </w:tcPr>
          <w:p w14:paraId="4AA709B6" w14:textId="77777777" w:rsidR="00A8261A" w:rsidRPr="003F2C90" w:rsidRDefault="00A8261A" w:rsidP="00A8261A">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p>
          <w:p w14:paraId="052C67BC" w14:textId="77777777" w:rsidR="00A8261A" w:rsidRPr="003F2C90" w:rsidRDefault="00A8261A" w:rsidP="00A8261A">
            <w:pPr>
              <w:spacing w:before="120" w:after="120" w:line="240" w:lineRule="auto"/>
              <w:ind w:firstLine="0"/>
              <w:rPr>
                <w:rFonts w:eastAsia="Calibri" w:cs="Times New Roman"/>
                <w:iCs/>
                <w:kern w:val="0"/>
                <w:sz w:val="22"/>
                <w:lang w:val="bg-BG" w:eastAsia="bg-BG"/>
                <w14:ligatures w14:val="none"/>
              </w:rPr>
            </w:pPr>
          </w:p>
        </w:tc>
        <w:tc>
          <w:tcPr>
            <w:tcW w:w="500" w:type="pct"/>
            <w:tcBorders>
              <w:top w:val="single" w:sz="4" w:space="0" w:color="4E7E75"/>
              <w:left w:val="single" w:sz="4" w:space="0" w:color="4E7E75"/>
              <w:right w:val="single" w:sz="4" w:space="0" w:color="4E7E75"/>
            </w:tcBorders>
            <w:vAlign w:val="center"/>
          </w:tcPr>
          <w:p w14:paraId="139437E5"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2024г </w:t>
            </w:r>
          </w:p>
          <w:p w14:paraId="38310031"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5</w:t>
            </w:r>
          </w:p>
        </w:tc>
      </w:tr>
      <w:tr w:rsidR="00A8261A" w:rsidRPr="003F2C90" w14:paraId="25D0117E" w14:textId="77777777" w:rsidTr="00A8261A">
        <w:trPr>
          <w:cantSplit/>
          <w:trHeight w:val="1111"/>
          <w:jc w:val="center"/>
        </w:trPr>
        <w:tc>
          <w:tcPr>
            <w:tcW w:w="507" w:type="pct"/>
            <w:vMerge/>
            <w:tcBorders>
              <w:left w:val="single" w:sz="4" w:space="0" w:color="4E7E75"/>
              <w:right w:val="single" w:sz="4" w:space="0" w:color="4E7E75"/>
            </w:tcBorders>
            <w:shd w:val="clear" w:color="auto" w:fill="auto"/>
          </w:tcPr>
          <w:p w14:paraId="3C906E5F" w14:textId="77777777" w:rsidR="00A8261A" w:rsidRPr="003F2C90" w:rsidRDefault="00A8261A" w:rsidP="00A8261A">
            <w:pPr>
              <w:spacing w:after="200" w:line="276" w:lineRule="auto"/>
              <w:ind w:firstLine="0"/>
              <w:jc w:val="left"/>
              <w:rPr>
                <w:rFonts w:eastAsia="Calibri" w:cs="Times New Roman"/>
                <w:iCs/>
                <w:kern w:val="0"/>
                <w:sz w:val="22"/>
                <w:lang w:val="bg-BG" w:eastAsia="bg-BG"/>
                <w14:ligatures w14:val="none"/>
              </w:rPr>
            </w:pPr>
          </w:p>
        </w:tc>
        <w:tc>
          <w:tcPr>
            <w:tcW w:w="780" w:type="pct"/>
            <w:vMerge/>
            <w:tcBorders>
              <w:left w:val="single" w:sz="4" w:space="0" w:color="4E7E75"/>
              <w:right w:val="single" w:sz="4" w:space="0" w:color="4E7E75"/>
            </w:tcBorders>
            <w:shd w:val="clear" w:color="auto" w:fill="auto"/>
          </w:tcPr>
          <w:p w14:paraId="0BE7035D"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p>
        </w:tc>
        <w:tc>
          <w:tcPr>
            <w:tcW w:w="506" w:type="pct"/>
            <w:vMerge/>
            <w:tcBorders>
              <w:left w:val="single" w:sz="4" w:space="0" w:color="4E7E75"/>
              <w:right w:val="single" w:sz="4" w:space="0" w:color="4E7E75"/>
            </w:tcBorders>
            <w:shd w:val="clear" w:color="auto" w:fill="auto"/>
          </w:tcPr>
          <w:p w14:paraId="3878B9E3"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603" w:type="pct"/>
            <w:vMerge/>
            <w:tcBorders>
              <w:left w:val="single" w:sz="4" w:space="0" w:color="4E7E75"/>
              <w:right w:val="single" w:sz="4" w:space="0" w:color="4E7E75"/>
            </w:tcBorders>
            <w:shd w:val="clear" w:color="auto" w:fill="auto"/>
          </w:tcPr>
          <w:p w14:paraId="0A800EA9"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528" w:type="pct"/>
            <w:vMerge/>
            <w:tcBorders>
              <w:left w:val="single" w:sz="4" w:space="0" w:color="4E7E75"/>
              <w:right w:val="single" w:sz="4" w:space="0" w:color="4E7E75"/>
            </w:tcBorders>
            <w:shd w:val="clear" w:color="auto" w:fill="auto"/>
          </w:tcPr>
          <w:p w14:paraId="6DBF3106"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931" w:type="pct"/>
            <w:vMerge/>
            <w:tcBorders>
              <w:left w:val="single" w:sz="4" w:space="0" w:color="4E7E75"/>
              <w:right w:val="single" w:sz="4" w:space="0" w:color="4E7E75"/>
            </w:tcBorders>
            <w:shd w:val="clear" w:color="auto" w:fill="auto"/>
          </w:tcPr>
          <w:p w14:paraId="5AC8A5E5"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p>
        </w:tc>
        <w:tc>
          <w:tcPr>
            <w:tcW w:w="644" w:type="pct"/>
            <w:vMerge/>
            <w:tcBorders>
              <w:left w:val="single" w:sz="4" w:space="0" w:color="4E7E75"/>
              <w:right w:val="single" w:sz="4" w:space="0" w:color="4E7E75"/>
            </w:tcBorders>
            <w:shd w:val="clear" w:color="auto" w:fill="auto"/>
          </w:tcPr>
          <w:p w14:paraId="5E911FA0" w14:textId="77777777" w:rsidR="00A8261A" w:rsidRPr="003F2C90" w:rsidRDefault="00A8261A" w:rsidP="00A8261A">
            <w:pPr>
              <w:spacing w:before="120" w:after="120" w:line="240" w:lineRule="auto"/>
              <w:ind w:firstLine="0"/>
              <w:rPr>
                <w:rFonts w:eastAsia="Times New Roman" w:cs="Times New Roman"/>
                <w:kern w:val="0"/>
                <w:sz w:val="22"/>
                <w:lang w:val="bg-BG" w:eastAsia="bg-BG"/>
                <w14:ligatures w14:val="none"/>
              </w:rPr>
            </w:pPr>
          </w:p>
        </w:tc>
        <w:tc>
          <w:tcPr>
            <w:tcW w:w="500" w:type="pct"/>
            <w:tcBorders>
              <w:top w:val="single" w:sz="4" w:space="0" w:color="4E7E75"/>
              <w:left w:val="single" w:sz="4" w:space="0" w:color="4E7E75"/>
              <w:right w:val="single" w:sz="4" w:space="0" w:color="4E7E75"/>
            </w:tcBorders>
            <w:vAlign w:val="center"/>
          </w:tcPr>
          <w:p w14:paraId="00772A60"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76A151E7"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2.2</w:t>
            </w:r>
          </w:p>
        </w:tc>
      </w:tr>
      <w:tr w:rsidR="00A8261A" w:rsidRPr="003F2C90" w14:paraId="1F93EA44" w14:textId="77777777" w:rsidTr="00A8261A">
        <w:trPr>
          <w:cantSplit/>
          <w:trHeight w:val="3156"/>
          <w:jc w:val="center"/>
        </w:trPr>
        <w:tc>
          <w:tcPr>
            <w:tcW w:w="507" w:type="pct"/>
            <w:tcBorders>
              <w:top w:val="single" w:sz="4" w:space="0" w:color="4E7E75"/>
              <w:left w:val="single" w:sz="4" w:space="0" w:color="4E7E75"/>
              <w:right w:val="single" w:sz="4" w:space="0" w:color="4E7E75"/>
            </w:tcBorders>
            <w:shd w:val="clear" w:color="auto" w:fill="auto"/>
          </w:tcPr>
          <w:p w14:paraId="3A3BD67B" w14:textId="77777777" w:rsidR="00A8261A" w:rsidRPr="003F2C90" w:rsidRDefault="00A8261A" w:rsidP="00A8261A">
            <w:pPr>
              <w:spacing w:after="200" w:line="276"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1.8-</w:t>
            </w:r>
            <w:r w:rsidRPr="003F2C90">
              <w:rPr>
                <w:rFonts w:eastAsia="Times New Roman" w:cs="Times New Roman"/>
                <w:kern w:val="0"/>
                <w:sz w:val="22"/>
                <w:lang w:val="bg-BG" w:eastAsia="bg-BG"/>
                <w14:ligatures w14:val="none"/>
              </w:rPr>
              <w:t xml:space="preserve"> KN</w:t>
            </w:r>
            <w:r w:rsidRPr="003F2C90">
              <w:rPr>
                <w:rFonts w:eastAsia="Calibri" w:cs="Times New Roman"/>
                <w:iCs/>
                <w:kern w:val="0"/>
                <w:sz w:val="22"/>
                <w:lang w:val="bg-BG" w:eastAsia="bg-BG"/>
                <w14:ligatures w14:val="none"/>
              </w:rPr>
              <w:t xml:space="preserve"> -i</w:t>
            </w:r>
          </w:p>
        </w:tc>
        <w:tc>
          <w:tcPr>
            <w:tcW w:w="780" w:type="pct"/>
            <w:tcBorders>
              <w:top w:val="single" w:sz="4" w:space="0" w:color="4E7E75"/>
              <w:left w:val="single" w:sz="4" w:space="0" w:color="4E7E75"/>
              <w:right w:val="single" w:sz="4" w:space="0" w:color="4E7E75"/>
            </w:tcBorders>
            <w:shd w:val="clear" w:color="auto" w:fill="auto"/>
          </w:tcPr>
          <w:p w14:paraId="24A00001"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Оповестяване на видно място и на интернет страницата на ОбК и на табла за съобщения в кметствата на  наредбата за изискванията към дървесината за битово отопление </w:t>
            </w:r>
          </w:p>
        </w:tc>
        <w:tc>
          <w:tcPr>
            <w:tcW w:w="506" w:type="pct"/>
            <w:tcBorders>
              <w:top w:val="single" w:sz="4" w:space="0" w:color="4E7E75"/>
              <w:left w:val="single" w:sz="4" w:space="0" w:color="4E7E75"/>
              <w:right w:val="single" w:sz="4" w:space="0" w:color="4E7E75"/>
            </w:tcBorders>
            <w:shd w:val="clear" w:color="auto" w:fill="auto"/>
          </w:tcPr>
          <w:p w14:paraId="292CFF9B"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1</w:t>
            </w:r>
          </w:p>
        </w:tc>
        <w:tc>
          <w:tcPr>
            <w:tcW w:w="603" w:type="pct"/>
            <w:tcBorders>
              <w:top w:val="single" w:sz="4" w:space="0" w:color="4E7E75"/>
              <w:left w:val="single" w:sz="4" w:space="0" w:color="4E7E75"/>
              <w:right w:val="single" w:sz="4" w:space="0" w:color="4E7E75"/>
            </w:tcBorders>
            <w:shd w:val="clear" w:color="auto" w:fill="auto"/>
          </w:tcPr>
          <w:p w14:paraId="3E569D99"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tc>
        <w:tc>
          <w:tcPr>
            <w:tcW w:w="528" w:type="pct"/>
            <w:tcBorders>
              <w:top w:val="single" w:sz="4" w:space="0" w:color="4E7E75"/>
              <w:left w:val="single" w:sz="4" w:space="0" w:color="4E7E75"/>
              <w:right w:val="single" w:sz="4" w:space="0" w:color="4E7E75"/>
            </w:tcBorders>
            <w:shd w:val="clear" w:color="auto" w:fill="auto"/>
          </w:tcPr>
          <w:p w14:paraId="1BE8CA94"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w:t>
            </w:r>
          </w:p>
          <w:p w14:paraId="4CB05AFE"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p w14:paraId="249FAA33"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931" w:type="pct"/>
            <w:tcBorders>
              <w:top w:val="single" w:sz="4" w:space="0" w:color="4E7E75"/>
              <w:left w:val="single" w:sz="4" w:space="0" w:color="4E7E75"/>
              <w:right w:val="single" w:sz="4" w:space="0" w:color="4E7E75"/>
            </w:tcBorders>
            <w:shd w:val="clear" w:color="auto" w:fill="auto"/>
          </w:tcPr>
          <w:p w14:paraId="1C513DE5"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Публикувана информация на интернет страниците на ОбК кметствата</w:t>
            </w:r>
          </w:p>
        </w:tc>
        <w:tc>
          <w:tcPr>
            <w:tcW w:w="644" w:type="pct"/>
            <w:tcBorders>
              <w:top w:val="single" w:sz="4" w:space="0" w:color="4E7E75"/>
              <w:left w:val="single" w:sz="4" w:space="0" w:color="4E7E75"/>
              <w:right w:val="single" w:sz="4" w:space="0" w:color="4E7E75"/>
            </w:tcBorders>
            <w:shd w:val="clear" w:color="auto" w:fill="auto"/>
          </w:tcPr>
          <w:p w14:paraId="73C04C16" w14:textId="77777777" w:rsidR="00A8261A" w:rsidRPr="003F2C90" w:rsidRDefault="00A8261A" w:rsidP="00A8261A">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p>
          <w:p w14:paraId="3333D64A" w14:textId="77777777" w:rsidR="00A8261A" w:rsidRPr="003F2C90" w:rsidRDefault="00A8261A" w:rsidP="00A8261A">
            <w:pPr>
              <w:spacing w:before="120" w:after="120" w:line="240" w:lineRule="auto"/>
              <w:ind w:firstLine="0"/>
              <w:rPr>
                <w:rFonts w:eastAsia="Calibri" w:cs="Times New Roman"/>
                <w:iCs/>
                <w:kern w:val="0"/>
                <w:sz w:val="22"/>
                <w:lang w:val="bg-BG" w:eastAsia="bg-BG"/>
                <w14:ligatures w14:val="none"/>
              </w:rPr>
            </w:pPr>
          </w:p>
        </w:tc>
        <w:tc>
          <w:tcPr>
            <w:tcW w:w="500" w:type="pct"/>
            <w:tcBorders>
              <w:top w:val="single" w:sz="4" w:space="0" w:color="4E7E75"/>
              <w:left w:val="single" w:sz="4" w:space="0" w:color="4E7E75"/>
              <w:right w:val="single" w:sz="4" w:space="0" w:color="4E7E75"/>
            </w:tcBorders>
            <w:vAlign w:val="center"/>
          </w:tcPr>
          <w:p w14:paraId="66B096BE"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w:t>
            </w:r>
          </w:p>
        </w:tc>
      </w:tr>
      <w:tr w:rsidR="00A8261A" w:rsidRPr="003F2C90" w14:paraId="52B5D049" w14:textId="77777777" w:rsidTr="00A8261A">
        <w:trPr>
          <w:cantSplit/>
          <w:trHeight w:val="151"/>
          <w:jc w:val="center"/>
        </w:trPr>
        <w:tc>
          <w:tcPr>
            <w:tcW w:w="507" w:type="pct"/>
            <w:tcBorders>
              <w:top w:val="single" w:sz="4" w:space="0" w:color="4E7E75"/>
              <w:left w:val="single" w:sz="4" w:space="0" w:color="4E7E75"/>
              <w:bottom w:val="single" w:sz="4" w:space="0" w:color="4E7E75"/>
              <w:right w:val="single" w:sz="4" w:space="0" w:color="4E7E75"/>
            </w:tcBorders>
            <w:shd w:val="clear" w:color="auto" w:fill="auto"/>
          </w:tcPr>
          <w:p w14:paraId="088EF41F" w14:textId="77777777" w:rsidR="00A8261A" w:rsidRPr="003F2C90" w:rsidRDefault="00A8261A" w:rsidP="00A8261A">
            <w:pPr>
              <w:spacing w:after="200" w:line="276"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1.9-</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-o</w:t>
            </w:r>
          </w:p>
        </w:tc>
        <w:tc>
          <w:tcPr>
            <w:tcW w:w="780" w:type="pct"/>
            <w:tcBorders>
              <w:top w:val="single" w:sz="4" w:space="0" w:color="4E7E75"/>
              <w:left w:val="single" w:sz="4" w:space="0" w:color="4E7E75"/>
              <w:bottom w:val="single" w:sz="4" w:space="0" w:color="4E7E75"/>
              <w:right w:val="single" w:sz="4" w:space="0" w:color="4E7E75"/>
            </w:tcBorders>
            <w:shd w:val="clear" w:color="auto" w:fill="auto"/>
          </w:tcPr>
          <w:p w14:paraId="6F37EC53"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Осъществяване на контрол на обекти на юридически лица, които предлагат на пазара дърва за отопление за спазване на изискванията относно качеството на дървесината за отопление</w:t>
            </w:r>
          </w:p>
          <w:p w14:paraId="4F722CA7"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p>
          <w:p w14:paraId="6A27F049"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p>
          <w:p w14:paraId="193A16C2"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p>
        </w:tc>
        <w:tc>
          <w:tcPr>
            <w:tcW w:w="506" w:type="pct"/>
            <w:tcBorders>
              <w:top w:val="single" w:sz="4" w:space="0" w:color="4E7E75"/>
              <w:left w:val="single" w:sz="4" w:space="0" w:color="4E7E75"/>
              <w:bottom w:val="single" w:sz="4" w:space="0" w:color="4E7E75"/>
              <w:right w:val="single" w:sz="4" w:space="0" w:color="4E7E75"/>
            </w:tcBorders>
            <w:shd w:val="clear" w:color="auto" w:fill="auto"/>
          </w:tcPr>
          <w:p w14:paraId="6487DC14"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 годишно</w:t>
            </w:r>
          </w:p>
        </w:tc>
        <w:tc>
          <w:tcPr>
            <w:tcW w:w="603" w:type="pct"/>
            <w:tcBorders>
              <w:top w:val="single" w:sz="4" w:space="0" w:color="4E7E75"/>
              <w:left w:val="single" w:sz="4" w:space="0" w:color="4E7E75"/>
              <w:bottom w:val="single" w:sz="4" w:space="0" w:color="4E7E75"/>
              <w:right w:val="single" w:sz="4" w:space="0" w:color="4E7E75"/>
            </w:tcBorders>
            <w:shd w:val="clear" w:color="auto" w:fill="auto"/>
          </w:tcPr>
          <w:p w14:paraId="4B12CFAB" w14:textId="77777777" w:rsidR="00A8261A" w:rsidRPr="003F2C90" w:rsidRDefault="00A8261A" w:rsidP="00A8261A">
            <w:pPr>
              <w:spacing w:before="120" w:after="120" w:line="240" w:lineRule="auto"/>
              <w:ind w:firstLine="0"/>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p w14:paraId="2BB5BC3F"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528" w:type="pct"/>
            <w:tcBorders>
              <w:top w:val="single" w:sz="4" w:space="0" w:color="4E7E75"/>
              <w:left w:val="single" w:sz="4" w:space="0" w:color="4E7E75"/>
              <w:bottom w:val="single" w:sz="4" w:space="0" w:color="4E7E75"/>
              <w:right w:val="single" w:sz="4" w:space="0" w:color="4E7E75"/>
            </w:tcBorders>
            <w:shd w:val="clear" w:color="auto" w:fill="auto"/>
          </w:tcPr>
          <w:p w14:paraId="760390A7"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p w14:paraId="01D159B9"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p>
        </w:tc>
        <w:tc>
          <w:tcPr>
            <w:tcW w:w="931" w:type="pct"/>
            <w:tcBorders>
              <w:top w:val="single" w:sz="4" w:space="0" w:color="4E7E75"/>
              <w:left w:val="single" w:sz="4" w:space="0" w:color="4E7E75"/>
              <w:bottom w:val="single" w:sz="4" w:space="0" w:color="4E7E75"/>
              <w:right w:val="single" w:sz="4" w:space="0" w:color="4E7E75"/>
            </w:tcBorders>
            <w:shd w:val="clear" w:color="auto" w:fill="auto"/>
          </w:tcPr>
          <w:p w14:paraId="576BB5D8"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Брой осъществени проверки</w:t>
            </w:r>
          </w:p>
          <w:p w14:paraId="5A2BFCAE"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Публикувана информация за резултатите от проверките</w:t>
            </w:r>
          </w:p>
          <w:p w14:paraId="64898E8D" w14:textId="77777777" w:rsidR="00A8261A" w:rsidRPr="003F2C90" w:rsidRDefault="00A8261A" w:rsidP="00A8261A">
            <w:pPr>
              <w:spacing w:before="120" w:after="120" w:line="240" w:lineRule="auto"/>
              <w:ind w:firstLine="0"/>
              <w:jc w:val="left"/>
              <w:rPr>
                <w:rFonts w:eastAsia="Calibri" w:cs="Times New Roman"/>
                <w:iCs/>
                <w:kern w:val="0"/>
                <w:sz w:val="22"/>
                <w:lang w:val="bg-BG" w:eastAsia="bg-BG"/>
                <w14:ligatures w14:val="none"/>
              </w:rPr>
            </w:pPr>
          </w:p>
        </w:tc>
        <w:tc>
          <w:tcPr>
            <w:tcW w:w="644" w:type="pct"/>
            <w:tcBorders>
              <w:top w:val="single" w:sz="4" w:space="0" w:color="4E7E75"/>
              <w:left w:val="single" w:sz="4" w:space="0" w:color="4E7E75"/>
              <w:bottom w:val="single" w:sz="4" w:space="0" w:color="4E7E75"/>
              <w:right w:val="single" w:sz="4" w:space="0" w:color="4E7E75"/>
            </w:tcBorders>
            <w:shd w:val="clear" w:color="auto" w:fill="auto"/>
          </w:tcPr>
          <w:p w14:paraId="0C2EB448" w14:textId="77777777" w:rsidR="00A8261A" w:rsidRPr="003F2C90" w:rsidRDefault="00A8261A" w:rsidP="00A8261A">
            <w:pPr>
              <w:spacing w:before="120" w:after="120" w:line="240" w:lineRule="auto"/>
              <w:ind w:firstLine="0"/>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p w14:paraId="76C6E7B3" w14:textId="77777777" w:rsidR="00A8261A" w:rsidRPr="003F2C90" w:rsidRDefault="00A8261A" w:rsidP="00A8261A">
            <w:pPr>
              <w:spacing w:before="120" w:after="120" w:line="240" w:lineRule="auto"/>
              <w:ind w:firstLine="0"/>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РИОСВ</w:t>
            </w:r>
          </w:p>
        </w:tc>
        <w:tc>
          <w:tcPr>
            <w:tcW w:w="500" w:type="pct"/>
            <w:tcBorders>
              <w:top w:val="single" w:sz="4" w:space="0" w:color="4E7E75"/>
              <w:left w:val="single" w:sz="4" w:space="0" w:color="4E7E75"/>
              <w:bottom w:val="single" w:sz="4" w:space="0" w:color="4E7E75"/>
              <w:right w:val="single" w:sz="4" w:space="0" w:color="4E7E75"/>
            </w:tcBorders>
            <w:vAlign w:val="center"/>
          </w:tcPr>
          <w:p w14:paraId="47B3AB0C" w14:textId="77777777" w:rsidR="00A8261A" w:rsidRPr="003F2C90" w:rsidRDefault="00A8261A" w:rsidP="00A8261A">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w:t>
            </w:r>
          </w:p>
        </w:tc>
      </w:tr>
    </w:tbl>
    <w:p w14:paraId="5E0C5CF9" w14:textId="77777777" w:rsidR="00872CFB" w:rsidRPr="003F2C90" w:rsidRDefault="00872CFB" w:rsidP="00872CFB">
      <w:pPr>
        <w:rPr>
          <w:lang w:val="bg-BG"/>
        </w:rPr>
      </w:pPr>
    </w:p>
    <w:p w14:paraId="664291A9" w14:textId="77777777" w:rsidR="00F348F4" w:rsidRPr="003F2C90" w:rsidRDefault="00F348F4" w:rsidP="00872CFB">
      <w:pPr>
        <w:rPr>
          <w:lang w:val="bg-BG"/>
        </w:rPr>
      </w:pPr>
    </w:p>
    <w:p w14:paraId="4912A6FA" w14:textId="77777777" w:rsidR="00F348F4" w:rsidRPr="003F2C90" w:rsidRDefault="00F348F4" w:rsidP="00872CFB">
      <w:pPr>
        <w:rPr>
          <w:lang w:val="bg-BG"/>
        </w:rPr>
      </w:pPr>
    </w:p>
    <w:p w14:paraId="0EC1B9BD" w14:textId="77777777" w:rsidR="001A7BA4" w:rsidRPr="003F2C90" w:rsidRDefault="001A7BA4" w:rsidP="00872CFB">
      <w:pPr>
        <w:rPr>
          <w:lang w:val="bg-BG"/>
        </w:rPr>
      </w:pPr>
    </w:p>
    <w:p w14:paraId="358BFCDC" w14:textId="77777777" w:rsidR="001A7BA4" w:rsidRPr="003F2C90" w:rsidRDefault="001A7BA4" w:rsidP="00872CFB">
      <w:pPr>
        <w:rPr>
          <w:lang w:val="bg-BG"/>
        </w:rPr>
      </w:pPr>
    </w:p>
    <w:p w14:paraId="2885306E" w14:textId="77777777" w:rsidR="001A7BA4" w:rsidRPr="003F2C90" w:rsidRDefault="001A7BA4" w:rsidP="00872CFB">
      <w:pPr>
        <w:rPr>
          <w:lang w:val="bg-BG"/>
        </w:rPr>
      </w:pPr>
    </w:p>
    <w:p w14:paraId="09C917D0" w14:textId="24054820" w:rsidR="00872CFB" w:rsidRPr="003F2C90" w:rsidRDefault="001A7BA4" w:rsidP="00872CFB">
      <w:pPr>
        <w:pStyle w:val="2"/>
        <w:rPr>
          <w:lang w:val="bg-BG"/>
        </w:rPr>
      </w:pPr>
      <w:bookmarkStart w:id="75" w:name="_Toc139125097"/>
      <w:r w:rsidRPr="003F2C90">
        <w:rPr>
          <w:lang w:val="bg-BG"/>
        </w:rPr>
        <w:t>Мерки в сектор „Транспорт“</w:t>
      </w:r>
      <w:bookmarkEnd w:id="75"/>
    </w:p>
    <w:tbl>
      <w:tblPr>
        <w:tblW w:w="4953" w:type="pct"/>
        <w:jc w:val="center"/>
        <w:tblBorders>
          <w:top w:val="single" w:sz="4" w:space="0" w:color="4E7E75"/>
          <w:left w:val="single" w:sz="4" w:space="0" w:color="4E7E75"/>
          <w:bottom w:val="single" w:sz="4" w:space="0" w:color="4E7E75"/>
          <w:right w:val="single" w:sz="4" w:space="0" w:color="4E7E75"/>
          <w:insideH w:val="single" w:sz="4" w:space="0" w:color="4E7E75"/>
          <w:insideV w:val="single" w:sz="4" w:space="0" w:color="4E7E75"/>
        </w:tblBorders>
        <w:shd w:val="clear" w:color="auto" w:fill="EAF1DD"/>
        <w:tblLook w:val="04A0" w:firstRow="1" w:lastRow="0" w:firstColumn="1" w:lastColumn="0" w:noHBand="0" w:noVBand="1"/>
      </w:tblPr>
      <w:tblGrid>
        <w:gridCol w:w="1203"/>
        <w:gridCol w:w="2263"/>
        <w:gridCol w:w="1268"/>
        <w:gridCol w:w="1510"/>
        <w:gridCol w:w="1323"/>
        <w:gridCol w:w="2332"/>
        <w:gridCol w:w="1515"/>
        <w:gridCol w:w="1414"/>
      </w:tblGrid>
      <w:tr w:rsidR="002B1AA4" w:rsidRPr="003F2C90" w14:paraId="621F4619" w14:textId="77777777" w:rsidTr="002B1AA4">
        <w:trPr>
          <w:cantSplit/>
          <w:trHeight w:val="151"/>
          <w:tblHeader/>
          <w:jc w:val="center"/>
        </w:trPr>
        <w:tc>
          <w:tcPr>
            <w:tcW w:w="408"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tcPr>
          <w:p w14:paraId="025E3694" w14:textId="77777777" w:rsidR="002B1AA4" w:rsidRPr="003F2C90" w:rsidRDefault="002B1AA4" w:rsidP="002B1AA4">
            <w:pPr>
              <w:autoSpaceDE w:val="0"/>
              <w:autoSpaceDN w:val="0"/>
              <w:adjustRightInd w:val="0"/>
              <w:spacing w:after="120" w:line="240" w:lineRule="auto"/>
              <w:ind w:right="-42"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Код на мярката*</w:t>
            </w:r>
          </w:p>
        </w:tc>
        <w:tc>
          <w:tcPr>
            <w:tcW w:w="929"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tcPr>
          <w:p w14:paraId="73606A69" w14:textId="77777777" w:rsidR="002B1AA4" w:rsidRPr="003F2C90" w:rsidRDefault="002B1AA4" w:rsidP="002B1AA4">
            <w:pPr>
              <w:autoSpaceDE w:val="0"/>
              <w:autoSpaceDN w:val="0"/>
              <w:adjustRightInd w:val="0"/>
              <w:spacing w:after="120" w:line="240" w:lineRule="auto"/>
              <w:ind w:left="-154" w:right="-42"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Мярка</w:t>
            </w:r>
          </w:p>
        </w:tc>
        <w:tc>
          <w:tcPr>
            <w:tcW w:w="417"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tcPr>
          <w:p w14:paraId="54DF2326" w14:textId="77777777" w:rsidR="002B1AA4" w:rsidRPr="003F2C90" w:rsidRDefault="002B1AA4" w:rsidP="002B1AA4">
            <w:pPr>
              <w:autoSpaceDE w:val="0"/>
              <w:autoSpaceDN w:val="0"/>
              <w:adjustRightInd w:val="0"/>
              <w:spacing w:after="120" w:line="240" w:lineRule="auto"/>
              <w:ind w:firstLine="0"/>
              <w:jc w:val="left"/>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Стойност</w:t>
            </w:r>
            <w:r w:rsidRPr="003F2C90">
              <w:rPr>
                <w:rFonts w:eastAsia="Calibri" w:cs="Times New Roman"/>
                <w:b/>
                <w:bCs/>
                <w:i/>
                <w:iCs/>
                <w:color w:val="FFFFFF" w:themeColor="background1"/>
                <w:kern w:val="0"/>
                <w:sz w:val="22"/>
                <w:lang w:val="bg-BG" w:eastAsia="bg-BG"/>
                <w14:ligatures w14:val="none"/>
              </w:rPr>
              <w:br/>
              <w:t>(хил.лв.)</w:t>
            </w:r>
          </w:p>
        </w:tc>
        <w:tc>
          <w:tcPr>
            <w:tcW w:w="625"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tcPr>
          <w:p w14:paraId="0F545408" w14:textId="77777777" w:rsidR="002B1AA4" w:rsidRPr="003F2C90" w:rsidRDefault="002B1AA4" w:rsidP="002B1AA4">
            <w:pPr>
              <w:autoSpaceDE w:val="0"/>
              <w:autoSpaceDN w:val="0"/>
              <w:adjustRightInd w:val="0"/>
              <w:spacing w:after="12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Възможни източници на финансиране</w:t>
            </w:r>
          </w:p>
        </w:tc>
        <w:tc>
          <w:tcPr>
            <w:tcW w:w="484"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tcPr>
          <w:p w14:paraId="3128679C" w14:textId="77777777" w:rsidR="002B1AA4" w:rsidRPr="003F2C90" w:rsidRDefault="002B1AA4" w:rsidP="002B1AA4">
            <w:pPr>
              <w:autoSpaceDE w:val="0"/>
              <w:autoSpaceDN w:val="0"/>
              <w:adjustRightInd w:val="0"/>
              <w:spacing w:after="12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Период на реализация</w:t>
            </w:r>
          </w:p>
        </w:tc>
        <w:tc>
          <w:tcPr>
            <w:tcW w:w="936"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tcPr>
          <w:p w14:paraId="761BA80E" w14:textId="77777777" w:rsidR="002B1AA4" w:rsidRPr="003F2C90" w:rsidRDefault="002B1AA4" w:rsidP="002B1AA4">
            <w:pPr>
              <w:autoSpaceDE w:val="0"/>
              <w:autoSpaceDN w:val="0"/>
              <w:adjustRightInd w:val="0"/>
              <w:spacing w:after="120" w:line="240" w:lineRule="auto"/>
              <w:ind w:right="34"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Показател за  напредък/изпълнение</w:t>
            </w:r>
          </w:p>
        </w:tc>
        <w:tc>
          <w:tcPr>
            <w:tcW w:w="574"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tcPr>
          <w:p w14:paraId="1E0B1FDE" w14:textId="77777777" w:rsidR="002B1AA4" w:rsidRPr="003F2C90" w:rsidRDefault="002B1AA4" w:rsidP="002B1AA4">
            <w:pPr>
              <w:autoSpaceDE w:val="0"/>
              <w:autoSpaceDN w:val="0"/>
              <w:adjustRightInd w:val="0"/>
              <w:spacing w:after="120" w:line="240" w:lineRule="auto"/>
              <w:ind w:left="-89" w:right="-48" w:firstLine="0"/>
              <w:jc w:val="center"/>
              <w:rPr>
                <w:rFonts w:eastAsia="Calibri" w:cs="Times New Roman"/>
                <w:b/>
                <w:bCs/>
                <w:i/>
                <w:iCs/>
                <w:color w:val="FFFFFF" w:themeColor="background1"/>
                <w:kern w:val="0"/>
                <w:sz w:val="22"/>
                <w:lang w:val="bg-BG" w:eastAsia="bg-BG"/>
                <w14:ligatures w14:val="none"/>
              </w:rPr>
            </w:pPr>
            <w:r w:rsidRPr="003F2C90">
              <w:rPr>
                <w:rFonts w:eastAsia="Times New Roman" w:cs="Times New Roman"/>
                <w:b/>
                <w:color w:val="FFFFFF" w:themeColor="background1"/>
                <w:kern w:val="0"/>
                <w:sz w:val="22"/>
                <w:lang w:val="bg-BG" w:eastAsia="bg-BG"/>
                <w14:ligatures w14:val="none"/>
              </w:rPr>
              <w:t>Отговорен за изпълнението</w:t>
            </w:r>
          </w:p>
        </w:tc>
        <w:tc>
          <w:tcPr>
            <w:tcW w:w="627"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vAlign w:val="center"/>
          </w:tcPr>
          <w:p w14:paraId="2BD24803" w14:textId="77777777" w:rsidR="002B1AA4" w:rsidRPr="003F2C90" w:rsidRDefault="002B1AA4" w:rsidP="002B1AA4">
            <w:pPr>
              <w:autoSpaceDE w:val="0"/>
              <w:autoSpaceDN w:val="0"/>
              <w:adjustRightInd w:val="0"/>
              <w:spacing w:after="0" w:line="240" w:lineRule="auto"/>
              <w:ind w:left="-91" w:right="-45" w:firstLine="0"/>
              <w:jc w:val="center"/>
              <w:rPr>
                <w:rFonts w:eastAsia="Calibri" w:cs="Times New Roman"/>
                <w:b/>
                <w:i/>
                <w:iCs/>
                <w:color w:val="FFFFFF" w:themeColor="background1"/>
                <w:kern w:val="0"/>
                <w:sz w:val="22"/>
                <w:lang w:val="bg-BG" w:eastAsia="bg-BG"/>
                <w14:ligatures w14:val="none"/>
              </w:rPr>
            </w:pPr>
            <w:r w:rsidRPr="003F2C90">
              <w:rPr>
                <w:rFonts w:eastAsia="Calibri" w:cs="Times New Roman"/>
                <w:b/>
                <w:i/>
                <w:iCs/>
                <w:color w:val="FFFFFF" w:themeColor="background1"/>
                <w:kern w:val="0"/>
                <w:sz w:val="22"/>
                <w:lang w:val="bg-BG" w:eastAsia="bg-BG"/>
                <w14:ligatures w14:val="none"/>
              </w:rPr>
              <w:t>Очакван ефект</w:t>
            </w:r>
          </w:p>
          <w:p w14:paraId="3D21760E" w14:textId="77777777" w:rsidR="002B1AA4" w:rsidRPr="003F2C90" w:rsidRDefault="002B1AA4" w:rsidP="002B1AA4">
            <w:pPr>
              <w:autoSpaceDE w:val="0"/>
              <w:autoSpaceDN w:val="0"/>
              <w:adjustRightInd w:val="0"/>
              <w:spacing w:after="0" w:line="240" w:lineRule="auto"/>
              <w:ind w:left="-91" w:right="-45" w:firstLine="0"/>
              <w:jc w:val="center"/>
              <w:rPr>
                <w:rFonts w:eastAsia="Calibri" w:cs="Times New Roman"/>
                <w:b/>
                <w:i/>
                <w:iCs/>
                <w:color w:val="FFFFFF" w:themeColor="background1"/>
                <w:kern w:val="0"/>
                <w:sz w:val="22"/>
                <w:lang w:val="bg-BG" w:eastAsia="bg-BG"/>
                <w14:ligatures w14:val="none"/>
              </w:rPr>
            </w:pPr>
            <w:r w:rsidRPr="003F2C90">
              <w:rPr>
                <w:rFonts w:eastAsia="Calibri" w:cs="Times New Roman"/>
                <w:b/>
                <w:i/>
                <w:iCs/>
                <w:color w:val="FFFFFF" w:themeColor="background1"/>
                <w:kern w:val="0"/>
                <w:sz w:val="22"/>
                <w:lang w:val="bg-BG" w:eastAsia="bg-BG"/>
                <w14:ligatures w14:val="none"/>
              </w:rPr>
              <w:t>намаление на емисиите ,</w:t>
            </w:r>
          </w:p>
          <w:p w14:paraId="47BABE31" w14:textId="77777777" w:rsidR="002B1AA4" w:rsidRPr="003F2C90" w:rsidRDefault="002B1AA4" w:rsidP="002B1AA4">
            <w:pPr>
              <w:autoSpaceDE w:val="0"/>
              <w:autoSpaceDN w:val="0"/>
              <w:adjustRightInd w:val="0"/>
              <w:spacing w:after="120" w:line="240" w:lineRule="auto"/>
              <w:ind w:left="-89" w:right="-48"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i/>
                <w:iCs/>
                <w:color w:val="FFFFFF" w:themeColor="background1"/>
                <w:kern w:val="0"/>
                <w:sz w:val="22"/>
                <w:lang w:val="bg-BG" w:eastAsia="bg-BG"/>
                <w14:ligatures w14:val="none"/>
              </w:rPr>
              <w:t>тона за периода</w:t>
            </w:r>
          </w:p>
        </w:tc>
      </w:tr>
      <w:tr w:rsidR="002B1AA4" w:rsidRPr="003F2C90" w14:paraId="48ACC47A" w14:textId="77777777" w:rsidTr="003E08B1">
        <w:trPr>
          <w:cantSplit/>
          <w:trHeight w:val="1300"/>
          <w:jc w:val="center"/>
        </w:trPr>
        <w:tc>
          <w:tcPr>
            <w:tcW w:w="408" w:type="pct"/>
            <w:vMerge w:val="restart"/>
            <w:tcBorders>
              <w:top w:val="single" w:sz="4" w:space="0" w:color="4E7E75"/>
              <w:left w:val="single" w:sz="4" w:space="0" w:color="4E7E75"/>
              <w:right w:val="single" w:sz="4" w:space="0" w:color="4E7E75"/>
            </w:tcBorders>
            <w:shd w:val="clear" w:color="auto" w:fill="auto"/>
          </w:tcPr>
          <w:p w14:paraId="64D1274A"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2.1-</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-t</w:t>
            </w:r>
          </w:p>
        </w:tc>
        <w:tc>
          <w:tcPr>
            <w:tcW w:w="929" w:type="pct"/>
            <w:vMerge w:val="restart"/>
            <w:tcBorders>
              <w:top w:val="single" w:sz="4" w:space="0" w:color="4E7E75"/>
              <w:left w:val="single" w:sz="4" w:space="0" w:color="4E7E75"/>
              <w:right w:val="single" w:sz="4" w:space="0" w:color="4E7E75"/>
            </w:tcBorders>
            <w:shd w:val="clear" w:color="auto" w:fill="auto"/>
          </w:tcPr>
          <w:p w14:paraId="46DD258A" w14:textId="77777777" w:rsidR="002B1AA4" w:rsidRPr="003F2C90" w:rsidRDefault="002B1AA4" w:rsidP="002B1AA4">
            <w:pPr>
              <w:spacing w:before="120" w:after="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Проектиране и изграждане на паркинги</w:t>
            </w:r>
          </w:p>
        </w:tc>
        <w:tc>
          <w:tcPr>
            <w:tcW w:w="417" w:type="pct"/>
            <w:vMerge w:val="restart"/>
            <w:tcBorders>
              <w:top w:val="single" w:sz="4" w:space="0" w:color="4E7E75"/>
              <w:left w:val="single" w:sz="4" w:space="0" w:color="4E7E75"/>
              <w:right w:val="single" w:sz="4" w:space="0" w:color="4E7E75"/>
            </w:tcBorders>
            <w:shd w:val="clear" w:color="auto" w:fill="auto"/>
          </w:tcPr>
          <w:p w14:paraId="2CF5E8F0" w14:textId="77777777" w:rsidR="002B1AA4" w:rsidRPr="003F2C90" w:rsidRDefault="002B1AA4" w:rsidP="002B1AA4">
            <w:pPr>
              <w:spacing w:before="120" w:after="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100</w:t>
            </w:r>
          </w:p>
        </w:tc>
        <w:tc>
          <w:tcPr>
            <w:tcW w:w="625" w:type="pct"/>
            <w:vMerge w:val="restart"/>
            <w:tcBorders>
              <w:top w:val="single" w:sz="4" w:space="0" w:color="4E7E75"/>
              <w:left w:val="single" w:sz="4" w:space="0" w:color="4E7E75"/>
              <w:right w:val="single" w:sz="4" w:space="0" w:color="4E7E75"/>
            </w:tcBorders>
            <w:shd w:val="clear" w:color="auto" w:fill="auto"/>
          </w:tcPr>
          <w:p w14:paraId="70F615CD"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Европейски програми</w:t>
            </w:r>
          </w:p>
          <w:p w14:paraId="2BAF58C7"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Държавен бюджет</w:t>
            </w:r>
          </w:p>
          <w:p w14:paraId="00ED9527"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tc>
        <w:tc>
          <w:tcPr>
            <w:tcW w:w="484" w:type="pct"/>
            <w:vMerge w:val="restart"/>
            <w:tcBorders>
              <w:top w:val="single" w:sz="4" w:space="0" w:color="4E7E75"/>
              <w:left w:val="single" w:sz="4" w:space="0" w:color="4E7E75"/>
              <w:right w:val="single" w:sz="4" w:space="0" w:color="4E7E75"/>
            </w:tcBorders>
            <w:shd w:val="clear" w:color="auto" w:fill="auto"/>
          </w:tcPr>
          <w:p w14:paraId="357F97E4"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2023- 2027</w:t>
            </w:r>
          </w:p>
        </w:tc>
        <w:tc>
          <w:tcPr>
            <w:tcW w:w="936" w:type="pct"/>
            <w:vMerge w:val="restart"/>
            <w:tcBorders>
              <w:top w:val="single" w:sz="4" w:space="0" w:color="4E7E75"/>
              <w:left w:val="single" w:sz="4" w:space="0" w:color="4E7E75"/>
              <w:right w:val="single" w:sz="4" w:space="0" w:color="4E7E75"/>
            </w:tcBorders>
            <w:shd w:val="clear" w:color="auto" w:fill="auto"/>
          </w:tcPr>
          <w:p w14:paraId="7AF2CB6F"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Изготвен проект по реда на ЗУТ</w:t>
            </w:r>
          </w:p>
          <w:p w14:paraId="4F73632D"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Проектът е възложен за изпълнение</w:t>
            </w:r>
          </w:p>
          <w:p w14:paraId="18B086F3"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Обектът е въведен в експлоатация</w:t>
            </w:r>
          </w:p>
        </w:tc>
        <w:tc>
          <w:tcPr>
            <w:tcW w:w="574" w:type="pct"/>
            <w:vMerge w:val="restart"/>
            <w:tcBorders>
              <w:top w:val="single" w:sz="4" w:space="0" w:color="4E7E75"/>
              <w:left w:val="single" w:sz="4" w:space="0" w:color="4E7E75"/>
              <w:right w:val="single" w:sz="4" w:space="0" w:color="4E7E75"/>
            </w:tcBorders>
            <w:shd w:val="clear" w:color="auto" w:fill="auto"/>
          </w:tcPr>
          <w:p w14:paraId="4735C456"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p>
          <w:p w14:paraId="74B9E996"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tc>
        <w:tc>
          <w:tcPr>
            <w:tcW w:w="627" w:type="pct"/>
            <w:tcBorders>
              <w:top w:val="single" w:sz="4" w:space="0" w:color="4E7E75"/>
              <w:left w:val="single" w:sz="4" w:space="0" w:color="4E7E75"/>
              <w:right w:val="single" w:sz="4" w:space="0" w:color="4E7E75"/>
            </w:tcBorders>
            <w:vAlign w:val="center"/>
          </w:tcPr>
          <w:p w14:paraId="1B43113C"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2024г.</w:t>
            </w:r>
          </w:p>
          <w:p w14:paraId="76F8FA71" w14:textId="77777777" w:rsidR="002B1AA4" w:rsidRPr="003F2C90" w:rsidRDefault="002B1AA4" w:rsidP="002B1AA4">
            <w:pPr>
              <w:spacing w:before="120" w:after="120" w:line="276"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0.1</w:t>
            </w:r>
          </w:p>
        </w:tc>
      </w:tr>
      <w:tr w:rsidR="002B1AA4" w:rsidRPr="003F2C90" w14:paraId="407FA515" w14:textId="77777777" w:rsidTr="003E08B1">
        <w:trPr>
          <w:cantSplit/>
          <w:trHeight w:val="939"/>
          <w:jc w:val="center"/>
        </w:trPr>
        <w:tc>
          <w:tcPr>
            <w:tcW w:w="408" w:type="pct"/>
            <w:vMerge/>
            <w:tcBorders>
              <w:left w:val="single" w:sz="4" w:space="0" w:color="4E7E75"/>
              <w:right w:val="single" w:sz="4" w:space="0" w:color="4E7E75"/>
            </w:tcBorders>
            <w:shd w:val="clear" w:color="auto" w:fill="auto"/>
          </w:tcPr>
          <w:p w14:paraId="26FA46E0"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929" w:type="pct"/>
            <w:vMerge/>
            <w:tcBorders>
              <w:left w:val="single" w:sz="4" w:space="0" w:color="4E7E75"/>
              <w:right w:val="single" w:sz="4" w:space="0" w:color="4E7E75"/>
            </w:tcBorders>
            <w:shd w:val="clear" w:color="auto" w:fill="auto"/>
          </w:tcPr>
          <w:p w14:paraId="6A7DCEF2" w14:textId="77777777" w:rsidR="002B1AA4" w:rsidRPr="003F2C90" w:rsidRDefault="002B1AA4" w:rsidP="002B1AA4">
            <w:pPr>
              <w:spacing w:before="120" w:after="0" w:line="240" w:lineRule="auto"/>
              <w:ind w:firstLine="0"/>
              <w:jc w:val="left"/>
              <w:rPr>
                <w:rFonts w:eastAsia="Calibri" w:cs="Times New Roman"/>
                <w:iCs/>
                <w:kern w:val="0"/>
                <w:sz w:val="22"/>
                <w:lang w:val="bg-BG" w:eastAsia="bg-BG"/>
                <w14:ligatures w14:val="none"/>
              </w:rPr>
            </w:pPr>
          </w:p>
        </w:tc>
        <w:tc>
          <w:tcPr>
            <w:tcW w:w="417" w:type="pct"/>
            <w:vMerge/>
            <w:tcBorders>
              <w:left w:val="single" w:sz="4" w:space="0" w:color="4E7E75"/>
              <w:right w:val="single" w:sz="4" w:space="0" w:color="4E7E75"/>
            </w:tcBorders>
            <w:shd w:val="clear" w:color="auto" w:fill="auto"/>
          </w:tcPr>
          <w:p w14:paraId="7779165E" w14:textId="77777777" w:rsidR="002B1AA4" w:rsidRPr="003F2C90" w:rsidRDefault="002B1AA4" w:rsidP="002B1AA4">
            <w:pPr>
              <w:spacing w:before="120" w:after="0" w:line="240" w:lineRule="auto"/>
              <w:ind w:firstLine="0"/>
              <w:jc w:val="left"/>
              <w:rPr>
                <w:rFonts w:eastAsia="Calibri" w:cs="Times New Roman"/>
                <w:iCs/>
                <w:kern w:val="0"/>
                <w:sz w:val="22"/>
                <w:lang w:val="bg-BG" w:eastAsia="bg-BG"/>
                <w14:ligatures w14:val="none"/>
              </w:rPr>
            </w:pPr>
          </w:p>
        </w:tc>
        <w:tc>
          <w:tcPr>
            <w:tcW w:w="625" w:type="pct"/>
            <w:vMerge/>
            <w:tcBorders>
              <w:left w:val="single" w:sz="4" w:space="0" w:color="4E7E75"/>
              <w:right w:val="single" w:sz="4" w:space="0" w:color="4E7E75"/>
            </w:tcBorders>
            <w:shd w:val="clear" w:color="auto" w:fill="auto"/>
          </w:tcPr>
          <w:p w14:paraId="7B5C0909"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484" w:type="pct"/>
            <w:vMerge/>
            <w:tcBorders>
              <w:left w:val="single" w:sz="4" w:space="0" w:color="4E7E75"/>
              <w:right w:val="single" w:sz="4" w:space="0" w:color="4E7E75"/>
            </w:tcBorders>
            <w:shd w:val="clear" w:color="auto" w:fill="auto"/>
          </w:tcPr>
          <w:p w14:paraId="14D385E6"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936" w:type="pct"/>
            <w:vMerge/>
            <w:tcBorders>
              <w:left w:val="single" w:sz="4" w:space="0" w:color="4E7E75"/>
              <w:right w:val="single" w:sz="4" w:space="0" w:color="4E7E75"/>
            </w:tcBorders>
            <w:shd w:val="clear" w:color="auto" w:fill="auto"/>
          </w:tcPr>
          <w:p w14:paraId="11C48420"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574" w:type="pct"/>
            <w:vMerge/>
            <w:tcBorders>
              <w:left w:val="single" w:sz="4" w:space="0" w:color="4E7E75"/>
              <w:right w:val="single" w:sz="4" w:space="0" w:color="4E7E75"/>
            </w:tcBorders>
            <w:shd w:val="clear" w:color="auto" w:fill="auto"/>
          </w:tcPr>
          <w:p w14:paraId="3B0D829D"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tc>
        <w:tc>
          <w:tcPr>
            <w:tcW w:w="627" w:type="pct"/>
            <w:tcBorders>
              <w:top w:val="single" w:sz="4" w:space="0" w:color="4E7E75"/>
              <w:left w:val="single" w:sz="4" w:space="0" w:color="4E7E75"/>
              <w:right w:val="single" w:sz="4" w:space="0" w:color="4E7E75"/>
            </w:tcBorders>
            <w:vAlign w:val="center"/>
          </w:tcPr>
          <w:p w14:paraId="1058835A"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2EB3BDA8" w14:textId="77777777" w:rsidR="002B1AA4" w:rsidRPr="003F2C90" w:rsidRDefault="002B1AA4" w:rsidP="002B1AA4">
            <w:pPr>
              <w:spacing w:before="120" w:after="120" w:line="276"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0.1</w:t>
            </w:r>
          </w:p>
        </w:tc>
      </w:tr>
      <w:tr w:rsidR="002B1AA4" w:rsidRPr="003F2C90" w14:paraId="6089924D" w14:textId="77777777" w:rsidTr="003E08B1">
        <w:trPr>
          <w:cantSplit/>
          <w:trHeight w:val="1122"/>
          <w:jc w:val="center"/>
        </w:trPr>
        <w:tc>
          <w:tcPr>
            <w:tcW w:w="408" w:type="pct"/>
            <w:vMerge w:val="restart"/>
            <w:tcBorders>
              <w:top w:val="single" w:sz="4" w:space="0" w:color="4E7E75"/>
              <w:left w:val="single" w:sz="4" w:space="0" w:color="4E7E75"/>
              <w:right w:val="single" w:sz="4" w:space="0" w:color="4E7E75"/>
            </w:tcBorders>
            <w:shd w:val="clear" w:color="auto" w:fill="auto"/>
          </w:tcPr>
          <w:p w14:paraId="7BECE24E"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2.2-</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-r</w:t>
            </w:r>
          </w:p>
        </w:tc>
        <w:tc>
          <w:tcPr>
            <w:tcW w:w="929" w:type="pct"/>
            <w:vMerge w:val="restart"/>
            <w:tcBorders>
              <w:top w:val="single" w:sz="4" w:space="0" w:color="4E7E75"/>
              <w:left w:val="single" w:sz="4" w:space="0" w:color="4E7E75"/>
              <w:right w:val="single" w:sz="4" w:space="0" w:color="4E7E75"/>
            </w:tcBorders>
            <w:shd w:val="clear" w:color="auto" w:fill="auto"/>
          </w:tcPr>
          <w:p w14:paraId="49B2B5B5"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Промяна и разширение обхвата на зоните за платено паркиране </w:t>
            </w:r>
          </w:p>
        </w:tc>
        <w:tc>
          <w:tcPr>
            <w:tcW w:w="417" w:type="pct"/>
            <w:vMerge w:val="restart"/>
            <w:tcBorders>
              <w:top w:val="single" w:sz="4" w:space="0" w:color="4E7E75"/>
              <w:left w:val="single" w:sz="4" w:space="0" w:color="4E7E75"/>
              <w:right w:val="single" w:sz="4" w:space="0" w:color="4E7E75"/>
            </w:tcBorders>
            <w:shd w:val="clear" w:color="auto" w:fill="auto"/>
          </w:tcPr>
          <w:p w14:paraId="67F1C5D4"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w:t>
            </w:r>
          </w:p>
        </w:tc>
        <w:tc>
          <w:tcPr>
            <w:tcW w:w="625" w:type="pct"/>
            <w:vMerge w:val="restart"/>
            <w:tcBorders>
              <w:top w:val="single" w:sz="4" w:space="0" w:color="4E7E75"/>
              <w:left w:val="single" w:sz="4" w:space="0" w:color="4E7E75"/>
              <w:right w:val="single" w:sz="4" w:space="0" w:color="4E7E75"/>
            </w:tcBorders>
            <w:shd w:val="clear" w:color="auto" w:fill="auto"/>
          </w:tcPr>
          <w:p w14:paraId="413F577E"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p w14:paraId="360C51D1"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484" w:type="pct"/>
            <w:vMerge w:val="restart"/>
            <w:tcBorders>
              <w:top w:val="single" w:sz="4" w:space="0" w:color="4E7E75"/>
              <w:left w:val="single" w:sz="4" w:space="0" w:color="4E7E75"/>
              <w:right w:val="single" w:sz="4" w:space="0" w:color="4E7E75"/>
            </w:tcBorders>
            <w:shd w:val="clear" w:color="auto" w:fill="auto"/>
          </w:tcPr>
          <w:p w14:paraId="11AB9EFD"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2023- 2027</w:t>
            </w:r>
          </w:p>
        </w:tc>
        <w:tc>
          <w:tcPr>
            <w:tcW w:w="936" w:type="pct"/>
            <w:vMerge w:val="restart"/>
            <w:tcBorders>
              <w:top w:val="single" w:sz="4" w:space="0" w:color="4E7E75"/>
              <w:left w:val="single" w:sz="4" w:space="0" w:color="4E7E75"/>
              <w:right w:val="single" w:sz="4" w:space="0" w:color="4E7E75"/>
            </w:tcBorders>
            <w:shd w:val="clear" w:color="auto" w:fill="auto"/>
          </w:tcPr>
          <w:p w14:paraId="7FFEFE23"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Взети решения за разширяване обхвата на зоните за платено паркиране</w:t>
            </w:r>
          </w:p>
          <w:p w14:paraId="746887B0"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Брой осигурени паркоместа в резултат на промяната на платените зони</w:t>
            </w:r>
          </w:p>
        </w:tc>
        <w:tc>
          <w:tcPr>
            <w:tcW w:w="574" w:type="pct"/>
            <w:vMerge w:val="restart"/>
            <w:tcBorders>
              <w:top w:val="single" w:sz="4" w:space="0" w:color="4E7E75"/>
              <w:left w:val="single" w:sz="4" w:space="0" w:color="4E7E75"/>
              <w:right w:val="single" w:sz="4" w:space="0" w:color="4E7E75"/>
            </w:tcBorders>
            <w:shd w:val="clear" w:color="auto" w:fill="auto"/>
          </w:tcPr>
          <w:p w14:paraId="692A5841"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p>
          <w:p w14:paraId="1888B66B"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 xml:space="preserve"> </w:t>
            </w:r>
          </w:p>
        </w:tc>
        <w:tc>
          <w:tcPr>
            <w:tcW w:w="627" w:type="pct"/>
            <w:tcBorders>
              <w:top w:val="single" w:sz="4" w:space="0" w:color="4E7E75"/>
              <w:left w:val="single" w:sz="4" w:space="0" w:color="4E7E75"/>
              <w:right w:val="single" w:sz="4" w:space="0" w:color="4E7E75"/>
            </w:tcBorders>
            <w:vAlign w:val="center"/>
          </w:tcPr>
          <w:p w14:paraId="4FCAE390"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2024г.</w:t>
            </w:r>
          </w:p>
          <w:p w14:paraId="3588EA19"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0.2</w:t>
            </w:r>
          </w:p>
        </w:tc>
      </w:tr>
      <w:tr w:rsidR="002B1AA4" w:rsidRPr="003F2C90" w14:paraId="2DC97E56" w14:textId="77777777" w:rsidTr="003E08B1">
        <w:trPr>
          <w:cantSplit/>
          <w:trHeight w:val="685"/>
          <w:jc w:val="center"/>
        </w:trPr>
        <w:tc>
          <w:tcPr>
            <w:tcW w:w="408" w:type="pct"/>
            <w:vMerge/>
            <w:tcBorders>
              <w:left w:val="single" w:sz="4" w:space="0" w:color="4E7E75"/>
              <w:bottom w:val="single" w:sz="4" w:space="0" w:color="4E7E75"/>
              <w:right w:val="single" w:sz="4" w:space="0" w:color="4E7E75"/>
            </w:tcBorders>
            <w:shd w:val="clear" w:color="auto" w:fill="auto"/>
          </w:tcPr>
          <w:p w14:paraId="18BE9048" w14:textId="77777777" w:rsidR="002B1AA4" w:rsidRPr="003F2C90" w:rsidRDefault="002B1AA4" w:rsidP="002B1AA4">
            <w:pPr>
              <w:spacing w:before="120" w:after="120" w:line="240" w:lineRule="auto"/>
              <w:ind w:firstLine="0"/>
              <w:rPr>
                <w:rFonts w:eastAsia="Calibri" w:cs="Times New Roman"/>
                <w:iCs/>
                <w:kern w:val="0"/>
                <w:sz w:val="22"/>
                <w:highlight w:val="red"/>
                <w:lang w:val="bg-BG" w:eastAsia="bg-BG"/>
                <w14:ligatures w14:val="none"/>
              </w:rPr>
            </w:pPr>
          </w:p>
        </w:tc>
        <w:tc>
          <w:tcPr>
            <w:tcW w:w="929" w:type="pct"/>
            <w:vMerge/>
            <w:tcBorders>
              <w:left w:val="single" w:sz="4" w:space="0" w:color="4E7E75"/>
              <w:bottom w:val="single" w:sz="4" w:space="0" w:color="4E7E75"/>
              <w:right w:val="single" w:sz="4" w:space="0" w:color="4E7E75"/>
            </w:tcBorders>
            <w:shd w:val="clear" w:color="auto" w:fill="auto"/>
          </w:tcPr>
          <w:p w14:paraId="61B1DABE" w14:textId="77777777" w:rsidR="002B1AA4" w:rsidRPr="003F2C90" w:rsidRDefault="002B1AA4" w:rsidP="002B1AA4">
            <w:pPr>
              <w:spacing w:before="120" w:after="120" w:line="240" w:lineRule="auto"/>
              <w:ind w:firstLine="0"/>
              <w:jc w:val="left"/>
              <w:rPr>
                <w:rFonts w:eastAsia="Calibri" w:cs="Times New Roman"/>
                <w:iCs/>
                <w:kern w:val="0"/>
                <w:sz w:val="22"/>
                <w:highlight w:val="red"/>
                <w:lang w:val="bg-BG" w:eastAsia="bg-BG"/>
                <w14:ligatures w14:val="none"/>
              </w:rPr>
            </w:pPr>
          </w:p>
        </w:tc>
        <w:tc>
          <w:tcPr>
            <w:tcW w:w="417" w:type="pct"/>
            <w:vMerge/>
            <w:tcBorders>
              <w:left w:val="single" w:sz="4" w:space="0" w:color="4E7E75"/>
              <w:bottom w:val="single" w:sz="4" w:space="0" w:color="4E7E75"/>
              <w:right w:val="single" w:sz="4" w:space="0" w:color="4E7E75"/>
            </w:tcBorders>
            <w:shd w:val="clear" w:color="auto" w:fill="auto"/>
          </w:tcPr>
          <w:p w14:paraId="7F219AE3" w14:textId="77777777" w:rsidR="002B1AA4" w:rsidRPr="003F2C90" w:rsidRDefault="002B1AA4" w:rsidP="002B1AA4">
            <w:pPr>
              <w:spacing w:before="120" w:after="120" w:line="240" w:lineRule="auto"/>
              <w:ind w:firstLine="0"/>
              <w:jc w:val="left"/>
              <w:rPr>
                <w:rFonts w:eastAsia="Calibri" w:cs="Times New Roman"/>
                <w:iCs/>
                <w:kern w:val="0"/>
                <w:sz w:val="22"/>
                <w:highlight w:val="red"/>
                <w:lang w:val="bg-BG" w:eastAsia="bg-BG"/>
                <w14:ligatures w14:val="none"/>
              </w:rPr>
            </w:pPr>
          </w:p>
        </w:tc>
        <w:tc>
          <w:tcPr>
            <w:tcW w:w="625" w:type="pct"/>
            <w:vMerge/>
            <w:tcBorders>
              <w:left w:val="single" w:sz="4" w:space="0" w:color="4E7E75"/>
              <w:bottom w:val="single" w:sz="4" w:space="0" w:color="4E7E75"/>
              <w:right w:val="single" w:sz="4" w:space="0" w:color="4E7E75"/>
            </w:tcBorders>
            <w:shd w:val="clear" w:color="auto" w:fill="auto"/>
          </w:tcPr>
          <w:p w14:paraId="473FFDEF" w14:textId="77777777" w:rsidR="002B1AA4" w:rsidRPr="003F2C90" w:rsidRDefault="002B1AA4" w:rsidP="002B1AA4">
            <w:pPr>
              <w:spacing w:before="120" w:after="120" w:line="240" w:lineRule="auto"/>
              <w:ind w:firstLine="0"/>
              <w:jc w:val="center"/>
              <w:rPr>
                <w:rFonts w:eastAsia="Calibri" w:cs="Times New Roman"/>
                <w:iCs/>
                <w:kern w:val="0"/>
                <w:sz w:val="22"/>
                <w:highlight w:val="red"/>
                <w:lang w:val="bg-BG" w:eastAsia="bg-BG"/>
                <w14:ligatures w14:val="none"/>
              </w:rPr>
            </w:pPr>
          </w:p>
        </w:tc>
        <w:tc>
          <w:tcPr>
            <w:tcW w:w="484" w:type="pct"/>
            <w:vMerge/>
            <w:tcBorders>
              <w:left w:val="single" w:sz="4" w:space="0" w:color="4E7E75"/>
              <w:bottom w:val="single" w:sz="4" w:space="0" w:color="4E7E75"/>
              <w:right w:val="single" w:sz="4" w:space="0" w:color="4E7E75"/>
            </w:tcBorders>
            <w:shd w:val="clear" w:color="auto" w:fill="auto"/>
          </w:tcPr>
          <w:p w14:paraId="7CFDA33F" w14:textId="77777777" w:rsidR="002B1AA4" w:rsidRPr="003F2C90" w:rsidRDefault="002B1AA4" w:rsidP="002B1AA4">
            <w:pPr>
              <w:spacing w:before="120" w:after="120" w:line="240" w:lineRule="auto"/>
              <w:ind w:firstLine="0"/>
              <w:jc w:val="center"/>
              <w:rPr>
                <w:rFonts w:eastAsia="Calibri" w:cs="Times New Roman"/>
                <w:iCs/>
                <w:kern w:val="0"/>
                <w:sz w:val="22"/>
                <w:highlight w:val="red"/>
                <w:lang w:val="bg-BG" w:eastAsia="bg-BG"/>
                <w14:ligatures w14:val="none"/>
              </w:rPr>
            </w:pPr>
          </w:p>
        </w:tc>
        <w:tc>
          <w:tcPr>
            <w:tcW w:w="936" w:type="pct"/>
            <w:vMerge/>
            <w:tcBorders>
              <w:left w:val="single" w:sz="4" w:space="0" w:color="4E7E75"/>
              <w:bottom w:val="single" w:sz="4" w:space="0" w:color="4E7E75"/>
              <w:right w:val="single" w:sz="4" w:space="0" w:color="4E7E75"/>
            </w:tcBorders>
            <w:shd w:val="clear" w:color="auto" w:fill="auto"/>
          </w:tcPr>
          <w:p w14:paraId="296C9788" w14:textId="77777777" w:rsidR="002B1AA4" w:rsidRPr="003F2C90" w:rsidRDefault="002B1AA4" w:rsidP="002B1AA4">
            <w:pPr>
              <w:spacing w:before="120" w:after="120" w:line="240" w:lineRule="auto"/>
              <w:ind w:firstLine="0"/>
              <w:rPr>
                <w:rFonts w:eastAsia="Calibri" w:cs="Times New Roman"/>
                <w:iCs/>
                <w:kern w:val="0"/>
                <w:sz w:val="22"/>
                <w:highlight w:val="red"/>
                <w:lang w:val="bg-BG" w:eastAsia="bg-BG"/>
                <w14:ligatures w14:val="none"/>
              </w:rPr>
            </w:pPr>
          </w:p>
        </w:tc>
        <w:tc>
          <w:tcPr>
            <w:tcW w:w="574" w:type="pct"/>
            <w:vMerge/>
            <w:tcBorders>
              <w:left w:val="single" w:sz="4" w:space="0" w:color="4E7E75"/>
              <w:bottom w:val="single" w:sz="4" w:space="0" w:color="4E7E75"/>
              <w:right w:val="single" w:sz="4" w:space="0" w:color="4E7E75"/>
            </w:tcBorders>
            <w:shd w:val="clear" w:color="auto" w:fill="auto"/>
          </w:tcPr>
          <w:p w14:paraId="45FE08C2" w14:textId="77777777" w:rsidR="002B1AA4" w:rsidRPr="003F2C90" w:rsidRDefault="002B1AA4" w:rsidP="002B1AA4">
            <w:pPr>
              <w:spacing w:before="120" w:after="120" w:line="240" w:lineRule="auto"/>
              <w:ind w:firstLine="0"/>
              <w:rPr>
                <w:rFonts w:eastAsia="Times New Roman" w:cs="Times New Roman"/>
                <w:kern w:val="0"/>
                <w:sz w:val="22"/>
                <w:highlight w:val="red"/>
                <w:lang w:val="bg-BG" w:eastAsia="bg-BG"/>
                <w14:ligatures w14:val="none"/>
              </w:rPr>
            </w:pPr>
          </w:p>
        </w:tc>
        <w:tc>
          <w:tcPr>
            <w:tcW w:w="627" w:type="pct"/>
            <w:tcBorders>
              <w:top w:val="single" w:sz="4" w:space="0" w:color="4E7E75"/>
              <w:left w:val="single" w:sz="4" w:space="0" w:color="4E7E75"/>
              <w:bottom w:val="single" w:sz="4" w:space="0" w:color="4E7E75"/>
              <w:right w:val="single" w:sz="4" w:space="0" w:color="4E7E75"/>
            </w:tcBorders>
            <w:vAlign w:val="center"/>
          </w:tcPr>
          <w:p w14:paraId="3DA2D7D6"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2B3F1305" w14:textId="77777777" w:rsidR="002B1AA4" w:rsidRPr="003F2C90" w:rsidRDefault="002B1AA4" w:rsidP="002B1AA4">
            <w:pPr>
              <w:spacing w:before="120" w:after="120" w:line="240" w:lineRule="auto"/>
              <w:ind w:firstLine="0"/>
              <w:jc w:val="center"/>
              <w:rPr>
                <w:rFonts w:eastAsia="Calibri" w:cs="Times New Roman"/>
                <w:iCs/>
                <w:kern w:val="0"/>
                <w:sz w:val="22"/>
                <w:highlight w:val="red"/>
                <w:lang w:val="bg-BG" w:eastAsia="bg-BG"/>
                <w14:ligatures w14:val="none"/>
              </w:rPr>
            </w:pPr>
            <w:r w:rsidRPr="003F2C90">
              <w:rPr>
                <w:rFonts w:eastAsia="Calibri" w:cs="Times New Roman"/>
                <w:iCs/>
                <w:kern w:val="0"/>
                <w:sz w:val="22"/>
                <w:lang w:val="bg-BG" w:eastAsia="bg-BG"/>
                <w14:ligatures w14:val="none"/>
              </w:rPr>
              <w:t>0.2</w:t>
            </w:r>
          </w:p>
        </w:tc>
      </w:tr>
      <w:tr w:rsidR="002B1AA4" w:rsidRPr="003F2C90" w14:paraId="132BC969" w14:textId="77777777" w:rsidTr="003E08B1">
        <w:trPr>
          <w:cantSplit/>
          <w:trHeight w:val="1531"/>
          <w:jc w:val="center"/>
        </w:trPr>
        <w:tc>
          <w:tcPr>
            <w:tcW w:w="408" w:type="pct"/>
            <w:vMerge w:val="restart"/>
            <w:tcBorders>
              <w:top w:val="single" w:sz="4" w:space="0" w:color="4E7E75"/>
              <w:left w:val="single" w:sz="4" w:space="0" w:color="4E7E75"/>
              <w:right w:val="single" w:sz="4" w:space="0" w:color="4E7E75"/>
            </w:tcBorders>
            <w:shd w:val="clear" w:color="auto" w:fill="auto"/>
          </w:tcPr>
          <w:p w14:paraId="260062B7"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2.4-</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-t</w:t>
            </w:r>
          </w:p>
        </w:tc>
        <w:tc>
          <w:tcPr>
            <w:tcW w:w="929" w:type="pct"/>
            <w:vMerge w:val="restart"/>
            <w:tcBorders>
              <w:top w:val="single" w:sz="4" w:space="0" w:color="4E7E75"/>
              <w:left w:val="single" w:sz="4" w:space="0" w:color="4E7E75"/>
              <w:right w:val="single" w:sz="4" w:space="0" w:color="4E7E75"/>
            </w:tcBorders>
            <w:shd w:val="clear" w:color="auto" w:fill="auto"/>
          </w:tcPr>
          <w:p w14:paraId="77D7C62B"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Доразвитие на велосипедна мрежа </w:t>
            </w:r>
          </w:p>
        </w:tc>
        <w:tc>
          <w:tcPr>
            <w:tcW w:w="417" w:type="pct"/>
            <w:vMerge w:val="restart"/>
            <w:tcBorders>
              <w:top w:val="single" w:sz="4" w:space="0" w:color="4E7E75"/>
              <w:left w:val="single" w:sz="4" w:space="0" w:color="4E7E75"/>
              <w:right w:val="single" w:sz="4" w:space="0" w:color="4E7E75"/>
            </w:tcBorders>
            <w:shd w:val="clear" w:color="auto" w:fill="auto"/>
          </w:tcPr>
          <w:p w14:paraId="2BDA4899"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100</w:t>
            </w:r>
          </w:p>
        </w:tc>
        <w:tc>
          <w:tcPr>
            <w:tcW w:w="625" w:type="pct"/>
            <w:vMerge w:val="restart"/>
            <w:tcBorders>
              <w:top w:val="single" w:sz="4" w:space="0" w:color="4E7E75"/>
              <w:left w:val="single" w:sz="4" w:space="0" w:color="4E7E75"/>
              <w:right w:val="single" w:sz="4" w:space="0" w:color="4E7E75"/>
            </w:tcBorders>
            <w:shd w:val="clear" w:color="auto" w:fill="auto"/>
          </w:tcPr>
          <w:p w14:paraId="701FDB7D"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Европейски програми</w:t>
            </w:r>
          </w:p>
          <w:p w14:paraId="1134364F"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p w14:paraId="1B143DC2"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Държавен бюджет</w:t>
            </w:r>
          </w:p>
        </w:tc>
        <w:tc>
          <w:tcPr>
            <w:tcW w:w="484" w:type="pct"/>
            <w:vMerge w:val="restart"/>
            <w:tcBorders>
              <w:top w:val="single" w:sz="4" w:space="0" w:color="4E7E75"/>
              <w:left w:val="single" w:sz="4" w:space="0" w:color="4E7E75"/>
              <w:right w:val="single" w:sz="4" w:space="0" w:color="4E7E75"/>
            </w:tcBorders>
            <w:shd w:val="clear" w:color="auto" w:fill="auto"/>
          </w:tcPr>
          <w:p w14:paraId="7291F2C5"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2023- 2027</w:t>
            </w:r>
          </w:p>
        </w:tc>
        <w:tc>
          <w:tcPr>
            <w:tcW w:w="936" w:type="pct"/>
            <w:vMerge w:val="restart"/>
            <w:tcBorders>
              <w:top w:val="single" w:sz="4" w:space="0" w:color="4E7E75"/>
              <w:left w:val="single" w:sz="4" w:space="0" w:color="4E7E75"/>
              <w:right w:val="single" w:sz="4" w:space="0" w:color="4E7E75"/>
            </w:tcBorders>
            <w:shd w:val="clear" w:color="auto" w:fill="auto"/>
          </w:tcPr>
          <w:p w14:paraId="641B71B7"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-Брой изготвени проекти за изграждане на главната велосипедна мрежа</w:t>
            </w:r>
          </w:p>
          <w:p w14:paraId="0BE666F4"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-Км изградена главна велосипедна мрежа</w:t>
            </w:r>
          </w:p>
        </w:tc>
        <w:tc>
          <w:tcPr>
            <w:tcW w:w="574" w:type="pct"/>
            <w:vMerge w:val="restart"/>
            <w:tcBorders>
              <w:top w:val="single" w:sz="4" w:space="0" w:color="4E7E75"/>
              <w:left w:val="single" w:sz="4" w:space="0" w:color="4E7E75"/>
              <w:right w:val="single" w:sz="4" w:space="0" w:color="4E7E75"/>
            </w:tcBorders>
            <w:shd w:val="clear" w:color="auto" w:fill="auto"/>
          </w:tcPr>
          <w:p w14:paraId="21086094"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p>
          <w:p w14:paraId="596DE19C"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tc>
        <w:tc>
          <w:tcPr>
            <w:tcW w:w="627" w:type="pct"/>
            <w:tcBorders>
              <w:top w:val="single" w:sz="4" w:space="0" w:color="4E7E75"/>
              <w:left w:val="single" w:sz="4" w:space="0" w:color="4E7E75"/>
              <w:right w:val="single" w:sz="4" w:space="0" w:color="4E7E75"/>
            </w:tcBorders>
            <w:vAlign w:val="center"/>
          </w:tcPr>
          <w:p w14:paraId="67750153"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2024г.</w:t>
            </w:r>
          </w:p>
          <w:p w14:paraId="0EC0BD53"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0.03</w:t>
            </w:r>
          </w:p>
        </w:tc>
      </w:tr>
      <w:tr w:rsidR="002B1AA4" w:rsidRPr="003F2C90" w14:paraId="4DCF18AF" w14:textId="77777777" w:rsidTr="003E08B1">
        <w:trPr>
          <w:cantSplit/>
          <w:trHeight w:val="1531"/>
          <w:jc w:val="center"/>
        </w:trPr>
        <w:tc>
          <w:tcPr>
            <w:tcW w:w="408" w:type="pct"/>
            <w:vMerge/>
            <w:tcBorders>
              <w:left w:val="single" w:sz="4" w:space="0" w:color="4E7E75"/>
              <w:right w:val="single" w:sz="4" w:space="0" w:color="4E7E75"/>
            </w:tcBorders>
            <w:shd w:val="clear" w:color="auto" w:fill="auto"/>
          </w:tcPr>
          <w:p w14:paraId="11DA73B9"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929" w:type="pct"/>
            <w:vMerge/>
            <w:tcBorders>
              <w:left w:val="single" w:sz="4" w:space="0" w:color="4E7E75"/>
              <w:right w:val="single" w:sz="4" w:space="0" w:color="4E7E75"/>
            </w:tcBorders>
            <w:shd w:val="clear" w:color="auto" w:fill="auto"/>
          </w:tcPr>
          <w:p w14:paraId="04964AFD"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417" w:type="pct"/>
            <w:vMerge/>
            <w:tcBorders>
              <w:left w:val="single" w:sz="4" w:space="0" w:color="4E7E75"/>
              <w:right w:val="single" w:sz="4" w:space="0" w:color="4E7E75"/>
            </w:tcBorders>
            <w:shd w:val="clear" w:color="auto" w:fill="auto"/>
          </w:tcPr>
          <w:p w14:paraId="14C78A07"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625" w:type="pct"/>
            <w:vMerge/>
            <w:tcBorders>
              <w:left w:val="single" w:sz="4" w:space="0" w:color="4E7E75"/>
              <w:right w:val="single" w:sz="4" w:space="0" w:color="4E7E75"/>
            </w:tcBorders>
            <w:shd w:val="clear" w:color="auto" w:fill="auto"/>
          </w:tcPr>
          <w:p w14:paraId="4606F846"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484" w:type="pct"/>
            <w:vMerge/>
            <w:tcBorders>
              <w:left w:val="single" w:sz="4" w:space="0" w:color="4E7E75"/>
              <w:right w:val="single" w:sz="4" w:space="0" w:color="4E7E75"/>
            </w:tcBorders>
            <w:shd w:val="clear" w:color="auto" w:fill="auto"/>
          </w:tcPr>
          <w:p w14:paraId="146F6515"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936" w:type="pct"/>
            <w:vMerge/>
            <w:tcBorders>
              <w:left w:val="single" w:sz="4" w:space="0" w:color="4E7E75"/>
              <w:right w:val="single" w:sz="4" w:space="0" w:color="4E7E75"/>
            </w:tcBorders>
            <w:shd w:val="clear" w:color="auto" w:fill="auto"/>
          </w:tcPr>
          <w:p w14:paraId="10858D54"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574" w:type="pct"/>
            <w:vMerge/>
            <w:tcBorders>
              <w:left w:val="single" w:sz="4" w:space="0" w:color="4E7E75"/>
              <w:right w:val="single" w:sz="4" w:space="0" w:color="4E7E75"/>
            </w:tcBorders>
            <w:shd w:val="clear" w:color="auto" w:fill="auto"/>
          </w:tcPr>
          <w:p w14:paraId="6E8B99EB"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tc>
        <w:tc>
          <w:tcPr>
            <w:tcW w:w="627" w:type="pct"/>
            <w:tcBorders>
              <w:top w:val="single" w:sz="4" w:space="0" w:color="4E7E75"/>
              <w:left w:val="single" w:sz="4" w:space="0" w:color="4E7E75"/>
              <w:right w:val="single" w:sz="4" w:space="0" w:color="4E7E75"/>
            </w:tcBorders>
            <w:vAlign w:val="center"/>
          </w:tcPr>
          <w:p w14:paraId="7C9CB45E"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22C07ED9" w14:textId="77777777" w:rsidR="002B1AA4" w:rsidRPr="003F2C90" w:rsidRDefault="002B1AA4" w:rsidP="002B1AA4">
            <w:pPr>
              <w:spacing w:before="120" w:after="120" w:line="240" w:lineRule="auto"/>
              <w:ind w:firstLine="0"/>
              <w:jc w:val="center"/>
              <w:rPr>
                <w:rFonts w:eastAsia="Calibri" w:cs="Times New Roman"/>
                <w:iCs/>
                <w:kern w:val="0"/>
                <w:sz w:val="22"/>
                <w:highlight w:val="red"/>
                <w:lang w:val="bg-BG" w:eastAsia="bg-BG"/>
                <w14:ligatures w14:val="none"/>
              </w:rPr>
            </w:pPr>
            <w:r w:rsidRPr="003F2C90">
              <w:rPr>
                <w:rFonts w:eastAsia="Calibri" w:cs="Times New Roman"/>
                <w:iCs/>
                <w:kern w:val="0"/>
                <w:sz w:val="22"/>
                <w:lang w:val="bg-BG" w:eastAsia="bg-BG"/>
                <w14:ligatures w14:val="none"/>
              </w:rPr>
              <w:t>0.1</w:t>
            </w:r>
          </w:p>
        </w:tc>
      </w:tr>
      <w:tr w:rsidR="002B1AA4" w:rsidRPr="003F2C90" w14:paraId="692C41B7" w14:textId="77777777" w:rsidTr="003E08B1">
        <w:trPr>
          <w:cantSplit/>
          <w:trHeight w:val="860"/>
          <w:jc w:val="center"/>
        </w:trPr>
        <w:tc>
          <w:tcPr>
            <w:tcW w:w="408" w:type="pct"/>
            <w:vMerge w:val="restart"/>
            <w:tcBorders>
              <w:top w:val="single" w:sz="4" w:space="0" w:color="4E7E75"/>
              <w:left w:val="single" w:sz="4" w:space="0" w:color="4E7E75"/>
              <w:right w:val="single" w:sz="4" w:space="0" w:color="4E7E75"/>
            </w:tcBorders>
            <w:shd w:val="clear" w:color="auto" w:fill="auto"/>
          </w:tcPr>
          <w:p w14:paraId="1CF2C0DA"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2.5-</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-t </w:t>
            </w:r>
          </w:p>
        </w:tc>
        <w:tc>
          <w:tcPr>
            <w:tcW w:w="929" w:type="pct"/>
            <w:vMerge w:val="restart"/>
            <w:tcBorders>
              <w:top w:val="single" w:sz="4" w:space="0" w:color="4E7E75"/>
              <w:left w:val="single" w:sz="4" w:space="0" w:color="4E7E75"/>
              <w:right w:val="single" w:sz="4" w:space="0" w:color="4E7E75"/>
            </w:tcBorders>
            <w:shd w:val="clear" w:color="auto" w:fill="auto"/>
          </w:tcPr>
          <w:p w14:paraId="27DD256B"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Иницииране на действия за и въвеждане на система за споделени велосипеди и тротинетки</w:t>
            </w:r>
          </w:p>
        </w:tc>
        <w:tc>
          <w:tcPr>
            <w:tcW w:w="417" w:type="pct"/>
            <w:vMerge w:val="restart"/>
            <w:tcBorders>
              <w:top w:val="single" w:sz="4" w:space="0" w:color="4E7E75"/>
              <w:left w:val="single" w:sz="4" w:space="0" w:color="4E7E75"/>
              <w:right w:val="single" w:sz="4" w:space="0" w:color="4E7E75"/>
            </w:tcBorders>
            <w:shd w:val="clear" w:color="auto" w:fill="auto"/>
          </w:tcPr>
          <w:p w14:paraId="69F13284"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w:t>
            </w:r>
          </w:p>
        </w:tc>
        <w:tc>
          <w:tcPr>
            <w:tcW w:w="625" w:type="pct"/>
            <w:vMerge w:val="restart"/>
            <w:tcBorders>
              <w:top w:val="single" w:sz="4" w:space="0" w:color="4E7E75"/>
              <w:left w:val="single" w:sz="4" w:space="0" w:color="4E7E75"/>
              <w:right w:val="single" w:sz="4" w:space="0" w:color="4E7E75"/>
            </w:tcBorders>
            <w:shd w:val="clear" w:color="auto" w:fill="auto"/>
          </w:tcPr>
          <w:p w14:paraId="652BD814"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Европейски програми</w:t>
            </w:r>
          </w:p>
          <w:p w14:paraId="5E0D6735"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Държавен бюджет</w:t>
            </w:r>
          </w:p>
        </w:tc>
        <w:tc>
          <w:tcPr>
            <w:tcW w:w="484" w:type="pct"/>
            <w:vMerge w:val="restart"/>
            <w:tcBorders>
              <w:top w:val="single" w:sz="4" w:space="0" w:color="4E7E75"/>
              <w:left w:val="single" w:sz="4" w:space="0" w:color="4E7E75"/>
              <w:right w:val="single" w:sz="4" w:space="0" w:color="4E7E75"/>
            </w:tcBorders>
            <w:shd w:val="clear" w:color="auto" w:fill="auto"/>
          </w:tcPr>
          <w:p w14:paraId="433D4454"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36" w:type="pct"/>
            <w:vMerge w:val="restart"/>
            <w:tcBorders>
              <w:top w:val="single" w:sz="4" w:space="0" w:color="4E7E75"/>
              <w:left w:val="single" w:sz="4" w:space="0" w:color="4E7E75"/>
              <w:right w:val="single" w:sz="4" w:space="0" w:color="4E7E75"/>
            </w:tcBorders>
            <w:shd w:val="clear" w:color="auto" w:fill="auto"/>
          </w:tcPr>
          <w:p w14:paraId="20732FD2"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Брой велосипеди от въведената споделена система за велосипеди и тротинетки</w:t>
            </w:r>
          </w:p>
        </w:tc>
        <w:tc>
          <w:tcPr>
            <w:tcW w:w="574" w:type="pct"/>
            <w:vMerge w:val="restart"/>
            <w:tcBorders>
              <w:top w:val="single" w:sz="4" w:space="0" w:color="4E7E75"/>
              <w:left w:val="single" w:sz="4" w:space="0" w:color="4E7E75"/>
              <w:right w:val="single" w:sz="4" w:space="0" w:color="4E7E75"/>
            </w:tcBorders>
            <w:shd w:val="clear" w:color="auto" w:fill="auto"/>
          </w:tcPr>
          <w:p w14:paraId="7DFE54F1"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p w14:paraId="210D9099"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 xml:space="preserve">  </w:t>
            </w:r>
          </w:p>
        </w:tc>
        <w:tc>
          <w:tcPr>
            <w:tcW w:w="627" w:type="pct"/>
            <w:tcBorders>
              <w:top w:val="single" w:sz="4" w:space="0" w:color="4E7E75"/>
              <w:left w:val="single" w:sz="4" w:space="0" w:color="4E7E75"/>
              <w:bottom w:val="single" w:sz="4" w:space="0" w:color="4E7E75"/>
              <w:right w:val="single" w:sz="4" w:space="0" w:color="4E7E75"/>
            </w:tcBorders>
            <w:vAlign w:val="center"/>
          </w:tcPr>
          <w:p w14:paraId="2070F88E"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2024г</w:t>
            </w:r>
          </w:p>
          <w:p w14:paraId="28FC1131"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0.03</w:t>
            </w:r>
          </w:p>
        </w:tc>
      </w:tr>
      <w:tr w:rsidR="002B1AA4" w:rsidRPr="003F2C90" w14:paraId="6F9F93BB" w14:textId="77777777" w:rsidTr="003E08B1">
        <w:trPr>
          <w:cantSplit/>
          <w:trHeight w:val="860"/>
          <w:jc w:val="center"/>
        </w:trPr>
        <w:tc>
          <w:tcPr>
            <w:tcW w:w="408" w:type="pct"/>
            <w:vMerge/>
            <w:tcBorders>
              <w:left w:val="single" w:sz="4" w:space="0" w:color="4E7E75"/>
              <w:bottom w:val="single" w:sz="4" w:space="0" w:color="4E7E75"/>
              <w:right w:val="single" w:sz="4" w:space="0" w:color="4E7E75"/>
            </w:tcBorders>
            <w:shd w:val="clear" w:color="auto" w:fill="auto"/>
          </w:tcPr>
          <w:p w14:paraId="61E1FD2B"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929" w:type="pct"/>
            <w:vMerge/>
            <w:tcBorders>
              <w:left w:val="single" w:sz="4" w:space="0" w:color="4E7E75"/>
              <w:bottom w:val="single" w:sz="4" w:space="0" w:color="4E7E75"/>
              <w:right w:val="single" w:sz="4" w:space="0" w:color="4E7E75"/>
            </w:tcBorders>
            <w:shd w:val="clear" w:color="auto" w:fill="auto"/>
          </w:tcPr>
          <w:p w14:paraId="35BA45D8"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417" w:type="pct"/>
            <w:vMerge/>
            <w:tcBorders>
              <w:left w:val="single" w:sz="4" w:space="0" w:color="4E7E75"/>
              <w:bottom w:val="single" w:sz="4" w:space="0" w:color="4E7E75"/>
              <w:right w:val="single" w:sz="4" w:space="0" w:color="4E7E75"/>
            </w:tcBorders>
            <w:shd w:val="clear" w:color="auto" w:fill="auto"/>
          </w:tcPr>
          <w:p w14:paraId="46164689"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625" w:type="pct"/>
            <w:vMerge/>
            <w:tcBorders>
              <w:left w:val="single" w:sz="4" w:space="0" w:color="4E7E75"/>
              <w:bottom w:val="single" w:sz="4" w:space="0" w:color="4E7E75"/>
              <w:right w:val="single" w:sz="4" w:space="0" w:color="4E7E75"/>
            </w:tcBorders>
            <w:shd w:val="clear" w:color="auto" w:fill="auto"/>
          </w:tcPr>
          <w:p w14:paraId="5F9CD228"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484" w:type="pct"/>
            <w:vMerge/>
            <w:tcBorders>
              <w:left w:val="single" w:sz="4" w:space="0" w:color="4E7E75"/>
              <w:bottom w:val="single" w:sz="4" w:space="0" w:color="4E7E75"/>
              <w:right w:val="single" w:sz="4" w:space="0" w:color="4E7E75"/>
            </w:tcBorders>
            <w:shd w:val="clear" w:color="auto" w:fill="auto"/>
          </w:tcPr>
          <w:p w14:paraId="1E3720F3"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936" w:type="pct"/>
            <w:vMerge/>
            <w:tcBorders>
              <w:left w:val="single" w:sz="4" w:space="0" w:color="4E7E75"/>
              <w:bottom w:val="single" w:sz="4" w:space="0" w:color="4E7E75"/>
              <w:right w:val="single" w:sz="4" w:space="0" w:color="4E7E75"/>
            </w:tcBorders>
            <w:shd w:val="clear" w:color="auto" w:fill="auto"/>
          </w:tcPr>
          <w:p w14:paraId="43F7CAA4"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574" w:type="pct"/>
            <w:vMerge/>
            <w:tcBorders>
              <w:left w:val="single" w:sz="4" w:space="0" w:color="4E7E75"/>
              <w:bottom w:val="single" w:sz="4" w:space="0" w:color="4E7E75"/>
              <w:right w:val="single" w:sz="4" w:space="0" w:color="4E7E75"/>
            </w:tcBorders>
            <w:shd w:val="clear" w:color="auto" w:fill="auto"/>
          </w:tcPr>
          <w:p w14:paraId="1425D08B"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tc>
        <w:tc>
          <w:tcPr>
            <w:tcW w:w="627" w:type="pct"/>
            <w:tcBorders>
              <w:top w:val="single" w:sz="4" w:space="0" w:color="4E7E75"/>
              <w:left w:val="single" w:sz="4" w:space="0" w:color="4E7E75"/>
              <w:bottom w:val="single" w:sz="4" w:space="0" w:color="4E7E75"/>
              <w:right w:val="single" w:sz="4" w:space="0" w:color="4E7E75"/>
            </w:tcBorders>
            <w:vAlign w:val="center"/>
          </w:tcPr>
          <w:p w14:paraId="09BE2B9B"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5F9B9B3E"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0.04</w:t>
            </w:r>
          </w:p>
        </w:tc>
      </w:tr>
      <w:tr w:rsidR="002B1AA4" w:rsidRPr="003F2C90" w14:paraId="262623A2" w14:textId="77777777" w:rsidTr="003E08B1">
        <w:trPr>
          <w:cantSplit/>
          <w:trHeight w:val="1210"/>
          <w:jc w:val="center"/>
        </w:trPr>
        <w:tc>
          <w:tcPr>
            <w:tcW w:w="408" w:type="pct"/>
            <w:vMerge w:val="restart"/>
            <w:tcBorders>
              <w:top w:val="single" w:sz="4" w:space="0" w:color="4E7E75"/>
              <w:left w:val="single" w:sz="4" w:space="0" w:color="4E7E75"/>
              <w:right w:val="single" w:sz="4" w:space="0" w:color="4E7E75"/>
            </w:tcBorders>
            <w:shd w:val="clear" w:color="auto" w:fill="auto"/>
          </w:tcPr>
          <w:p w14:paraId="57F35096"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2.8-</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-t</w:t>
            </w:r>
          </w:p>
        </w:tc>
        <w:tc>
          <w:tcPr>
            <w:tcW w:w="929" w:type="pct"/>
            <w:vMerge w:val="restart"/>
            <w:tcBorders>
              <w:top w:val="single" w:sz="4" w:space="0" w:color="4E7E75"/>
              <w:left w:val="single" w:sz="4" w:space="0" w:color="4E7E75"/>
              <w:right w:val="single" w:sz="4" w:space="0" w:color="4E7E75"/>
            </w:tcBorders>
            <w:shd w:val="clear" w:color="auto" w:fill="auto"/>
          </w:tcPr>
          <w:p w14:paraId="2C677AD0"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Изграждане на зарядни станции за електромобили</w:t>
            </w:r>
          </w:p>
        </w:tc>
        <w:tc>
          <w:tcPr>
            <w:tcW w:w="417" w:type="pct"/>
            <w:vMerge w:val="restart"/>
            <w:tcBorders>
              <w:top w:val="single" w:sz="4" w:space="0" w:color="4E7E75"/>
              <w:left w:val="single" w:sz="4" w:space="0" w:color="4E7E75"/>
              <w:right w:val="single" w:sz="4" w:space="0" w:color="4E7E75"/>
            </w:tcBorders>
            <w:shd w:val="clear" w:color="auto" w:fill="auto"/>
          </w:tcPr>
          <w:p w14:paraId="18DF3BC1"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50</w:t>
            </w:r>
          </w:p>
        </w:tc>
        <w:tc>
          <w:tcPr>
            <w:tcW w:w="625" w:type="pct"/>
            <w:vMerge w:val="restart"/>
            <w:tcBorders>
              <w:top w:val="single" w:sz="4" w:space="0" w:color="4E7E75"/>
              <w:left w:val="single" w:sz="4" w:space="0" w:color="4E7E75"/>
              <w:right w:val="single" w:sz="4" w:space="0" w:color="4E7E75"/>
            </w:tcBorders>
            <w:shd w:val="clear" w:color="auto" w:fill="auto"/>
          </w:tcPr>
          <w:p w14:paraId="47042BD0" w14:textId="77777777" w:rsidR="002B1AA4" w:rsidRPr="003F2C90" w:rsidRDefault="002B1AA4" w:rsidP="002B1AA4">
            <w:pPr>
              <w:spacing w:after="200" w:line="276"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Европейски програми</w:t>
            </w:r>
          </w:p>
          <w:p w14:paraId="06119618" w14:textId="77777777" w:rsidR="002B1AA4" w:rsidRPr="003F2C90" w:rsidRDefault="002B1AA4" w:rsidP="002B1AA4">
            <w:pPr>
              <w:spacing w:after="200" w:line="276"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p w14:paraId="6BB7CDCA"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484" w:type="pct"/>
            <w:vMerge w:val="restart"/>
            <w:tcBorders>
              <w:top w:val="single" w:sz="4" w:space="0" w:color="4E7E75"/>
              <w:left w:val="single" w:sz="4" w:space="0" w:color="4E7E75"/>
              <w:right w:val="single" w:sz="4" w:space="0" w:color="4E7E75"/>
            </w:tcBorders>
            <w:shd w:val="clear" w:color="auto" w:fill="auto"/>
          </w:tcPr>
          <w:p w14:paraId="055EABA2" w14:textId="77777777" w:rsidR="002B1AA4" w:rsidRPr="003F2C90" w:rsidRDefault="002B1AA4" w:rsidP="002B1AA4">
            <w:pPr>
              <w:spacing w:after="200" w:line="276"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2024-2027</w:t>
            </w:r>
          </w:p>
          <w:p w14:paraId="1BEB1309"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936" w:type="pct"/>
            <w:vMerge w:val="restart"/>
            <w:tcBorders>
              <w:top w:val="single" w:sz="4" w:space="0" w:color="4E7E75"/>
              <w:left w:val="single" w:sz="4" w:space="0" w:color="4E7E75"/>
              <w:right w:val="single" w:sz="4" w:space="0" w:color="4E7E75"/>
            </w:tcBorders>
            <w:shd w:val="clear" w:color="auto" w:fill="auto"/>
          </w:tcPr>
          <w:p w14:paraId="2446080E"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Брой изградени станции</w:t>
            </w:r>
          </w:p>
        </w:tc>
        <w:tc>
          <w:tcPr>
            <w:tcW w:w="574" w:type="pct"/>
            <w:vMerge w:val="restart"/>
            <w:tcBorders>
              <w:top w:val="single" w:sz="4" w:space="0" w:color="4E7E75"/>
              <w:left w:val="single" w:sz="4" w:space="0" w:color="4E7E75"/>
              <w:right w:val="single" w:sz="4" w:space="0" w:color="4E7E75"/>
            </w:tcBorders>
            <w:shd w:val="clear" w:color="auto" w:fill="auto"/>
          </w:tcPr>
          <w:p w14:paraId="2DAFB503"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Дирекция УТ</w:t>
            </w:r>
            <w:r w:rsidRPr="003F2C90">
              <w:rPr>
                <w:rFonts w:eastAsia="Times New Roman" w:cs="Times New Roman"/>
                <w:kern w:val="0"/>
                <w:sz w:val="22"/>
                <w:lang w:val="bg-BG" w:eastAsia="bg-BG"/>
                <w14:ligatures w14:val="none"/>
              </w:rPr>
              <w:t xml:space="preserve"> </w:t>
            </w:r>
          </w:p>
        </w:tc>
        <w:tc>
          <w:tcPr>
            <w:tcW w:w="627" w:type="pct"/>
            <w:tcBorders>
              <w:top w:val="single" w:sz="4" w:space="0" w:color="4E7E75"/>
              <w:left w:val="single" w:sz="4" w:space="0" w:color="4E7E75"/>
              <w:bottom w:val="single" w:sz="4" w:space="0" w:color="4E7E75"/>
              <w:right w:val="single" w:sz="4" w:space="0" w:color="4E7E75"/>
            </w:tcBorders>
            <w:vAlign w:val="center"/>
          </w:tcPr>
          <w:p w14:paraId="48C00935"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w:t>
            </w:r>
          </w:p>
          <w:p w14:paraId="0A2E1D49"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0.1</w:t>
            </w:r>
          </w:p>
        </w:tc>
      </w:tr>
      <w:tr w:rsidR="002B1AA4" w:rsidRPr="003F2C90" w14:paraId="21FB0DE7" w14:textId="77777777" w:rsidTr="003E08B1">
        <w:trPr>
          <w:cantSplit/>
          <w:trHeight w:val="1209"/>
          <w:jc w:val="center"/>
        </w:trPr>
        <w:tc>
          <w:tcPr>
            <w:tcW w:w="408" w:type="pct"/>
            <w:vMerge/>
            <w:tcBorders>
              <w:left w:val="single" w:sz="4" w:space="0" w:color="4E7E75"/>
              <w:bottom w:val="single" w:sz="4" w:space="0" w:color="4E7E75"/>
              <w:right w:val="single" w:sz="4" w:space="0" w:color="4E7E75"/>
            </w:tcBorders>
            <w:shd w:val="clear" w:color="auto" w:fill="auto"/>
          </w:tcPr>
          <w:p w14:paraId="2031B47A"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929" w:type="pct"/>
            <w:vMerge/>
            <w:tcBorders>
              <w:left w:val="single" w:sz="4" w:space="0" w:color="4E7E75"/>
              <w:bottom w:val="single" w:sz="4" w:space="0" w:color="4E7E75"/>
              <w:right w:val="single" w:sz="4" w:space="0" w:color="4E7E75"/>
            </w:tcBorders>
            <w:shd w:val="clear" w:color="auto" w:fill="auto"/>
          </w:tcPr>
          <w:p w14:paraId="2DE56FC2"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417" w:type="pct"/>
            <w:vMerge/>
            <w:tcBorders>
              <w:left w:val="single" w:sz="4" w:space="0" w:color="4E7E75"/>
              <w:bottom w:val="single" w:sz="4" w:space="0" w:color="4E7E75"/>
              <w:right w:val="single" w:sz="4" w:space="0" w:color="4E7E75"/>
            </w:tcBorders>
            <w:shd w:val="clear" w:color="auto" w:fill="auto"/>
          </w:tcPr>
          <w:p w14:paraId="55FD2B3C"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625" w:type="pct"/>
            <w:vMerge/>
            <w:tcBorders>
              <w:left w:val="single" w:sz="4" w:space="0" w:color="4E7E75"/>
              <w:bottom w:val="single" w:sz="4" w:space="0" w:color="4E7E75"/>
              <w:right w:val="single" w:sz="4" w:space="0" w:color="4E7E75"/>
            </w:tcBorders>
            <w:shd w:val="clear" w:color="auto" w:fill="auto"/>
          </w:tcPr>
          <w:p w14:paraId="6C707AC1" w14:textId="77777777" w:rsidR="002B1AA4" w:rsidRPr="003F2C90" w:rsidRDefault="002B1AA4" w:rsidP="002B1AA4">
            <w:pPr>
              <w:spacing w:after="200" w:line="276" w:lineRule="auto"/>
              <w:ind w:firstLine="0"/>
              <w:jc w:val="center"/>
              <w:rPr>
                <w:rFonts w:eastAsia="Calibri" w:cs="Times New Roman"/>
                <w:iCs/>
                <w:kern w:val="0"/>
                <w:sz w:val="22"/>
                <w:lang w:val="bg-BG" w:eastAsia="bg-BG"/>
                <w14:ligatures w14:val="none"/>
              </w:rPr>
            </w:pPr>
          </w:p>
        </w:tc>
        <w:tc>
          <w:tcPr>
            <w:tcW w:w="484" w:type="pct"/>
            <w:vMerge/>
            <w:tcBorders>
              <w:left w:val="single" w:sz="4" w:space="0" w:color="4E7E75"/>
              <w:bottom w:val="single" w:sz="4" w:space="0" w:color="4E7E75"/>
              <w:right w:val="single" w:sz="4" w:space="0" w:color="4E7E75"/>
            </w:tcBorders>
            <w:shd w:val="clear" w:color="auto" w:fill="auto"/>
          </w:tcPr>
          <w:p w14:paraId="322235C6" w14:textId="77777777" w:rsidR="002B1AA4" w:rsidRPr="003F2C90" w:rsidRDefault="002B1AA4" w:rsidP="002B1AA4">
            <w:pPr>
              <w:spacing w:after="200" w:line="276" w:lineRule="auto"/>
              <w:ind w:firstLine="0"/>
              <w:jc w:val="center"/>
              <w:rPr>
                <w:rFonts w:eastAsia="Calibri" w:cs="Times New Roman"/>
                <w:iCs/>
                <w:kern w:val="0"/>
                <w:sz w:val="22"/>
                <w:lang w:val="bg-BG" w:eastAsia="bg-BG"/>
                <w14:ligatures w14:val="none"/>
              </w:rPr>
            </w:pPr>
          </w:p>
        </w:tc>
        <w:tc>
          <w:tcPr>
            <w:tcW w:w="936" w:type="pct"/>
            <w:vMerge/>
            <w:tcBorders>
              <w:left w:val="single" w:sz="4" w:space="0" w:color="4E7E75"/>
              <w:bottom w:val="single" w:sz="4" w:space="0" w:color="4E7E75"/>
              <w:right w:val="single" w:sz="4" w:space="0" w:color="4E7E75"/>
            </w:tcBorders>
            <w:shd w:val="clear" w:color="auto" w:fill="auto"/>
          </w:tcPr>
          <w:p w14:paraId="6575C9EA"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574" w:type="pct"/>
            <w:vMerge/>
            <w:tcBorders>
              <w:left w:val="single" w:sz="4" w:space="0" w:color="4E7E75"/>
              <w:bottom w:val="single" w:sz="4" w:space="0" w:color="4E7E75"/>
              <w:right w:val="single" w:sz="4" w:space="0" w:color="4E7E75"/>
            </w:tcBorders>
            <w:shd w:val="clear" w:color="auto" w:fill="auto"/>
          </w:tcPr>
          <w:p w14:paraId="72CFFFCE"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tc>
        <w:tc>
          <w:tcPr>
            <w:tcW w:w="627" w:type="pct"/>
            <w:tcBorders>
              <w:top w:val="single" w:sz="4" w:space="0" w:color="4E7E75"/>
              <w:left w:val="single" w:sz="4" w:space="0" w:color="4E7E75"/>
              <w:bottom w:val="single" w:sz="4" w:space="0" w:color="4E7E75"/>
              <w:right w:val="single" w:sz="4" w:space="0" w:color="4E7E75"/>
            </w:tcBorders>
            <w:vAlign w:val="center"/>
          </w:tcPr>
          <w:p w14:paraId="30956DF5"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6FA82E09"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0.8</w:t>
            </w:r>
          </w:p>
        </w:tc>
      </w:tr>
    </w:tbl>
    <w:p w14:paraId="1E33B1A0" w14:textId="77777777" w:rsidR="00872CFB" w:rsidRPr="003F2C90" w:rsidRDefault="00872CFB" w:rsidP="00872CFB">
      <w:pPr>
        <w:rPr>
          <w:lang w:val="bg-BG"/>
        </w:rPr>
      </w:pPr>
    </w:p>
    <w:p w14:paraId="04E24DD4" w14:textId="77777777" w:rsidR="00F348F4" w:rsidRPr="003F2C90" w:rsidRDefault="00F348F4" w:rsidP="00872CFB">
      <w:pPr>
        <w:rPr>
          <w:lang w:val="bg-BG"/>
        </w:rPr>
      </w:pPr>
    </w:p>
    <w:p w14:paraId="002208AE" w14:textId="77777777" w:rsidR="002B1AA4" w:rsidRPr="003F2C90" w:rsidRDefault="002B1AA4" w:rsidP="00872CFB">
      <w:pPr>
        <w:rPr>
          <w:lang w:val="bg-BG"/>
        </w:rPr>
      </w:pPr>
    </w:p>
    <w:p w14:paraId="2C0F0828" w14:textId="77777777" w:rsidR="002B1AA4" w:rsidRPr="003F2C90" w:rsidRDefault="002B1AA4" w:rsidP="00872CFB">
      <w:pPr>
        <w:rPr>
          <w:lang w:val="bg-BG"/>
        </w:rPr>
      </w:pPr>
    </w:p>
    <w:p w14:paraId="5AEAF941" w14:textId="694720ED" w:rsidR="00F348F4" w:rsidRPr="003F2C90" w:rsidRDefault="002B1AA4" w:rsidP="002B1AA4">
      <w:pPr>
        <w:pStyle w:val="2"/>
        <w:rPr>
          <w:lang w:val="bg-BG"/>
        </w:rPr>
      </w:pPr>
      <w:bookmarkStart w:id="76" w:name="_Toc139125098"/>
      <w:r w:rsidRPr="003F2C90">
        <w:rPr>
          <w:lang w:val="bg-BG"/>
        </w:rPr>
        <w:t>Мерки за намаляване ресуспензията на прах от пътни платна и от неорганизирани източници</w:t>
      </w:r>
      <w:bookmarkEnd w:id="76"/>
    </w:p>
    <w:tbl>
      <w:tblPr>
        <w:tblW w:w="4860" w:type="pct"/>
        <w:jc w:val="center"/>
        <w:tblBorders>
          <w:top w:val="single" w:sz="4" w:space="0" w:color="4E7E75"/>
          <w:left w:val="single" w:sz="4" w:space="0" w:color="4E7E75"/>
          <w:bottom w:val="single" w:sz="4" w:space="0" w:color="4E7E75"/>
          <w:right w:val="single" w:sz="4" w:space="0" w:color="4E7E75"/>
          <w:insideH w:val="single" w:sz="4" w:space="0" w:color="4E7E75"/>
          <w:insideV w:val="single" w:sz="4" w:space="0" w:color="4E7E75"/>
        </w:tblBorders>
        <w:shd w:val="clear" w:color="auto" w:fill="EAF1DD"/>
        <w:tblLayout w:type="fixed"/>
        <w:tblLook w:val="04A0" w:firstRow="1" w:lastRow="0" w:firstColumn="1" w:lastColumn="0" w:noHBand="0" w:noVBand="1"/>
      </w:tblPr>
      <w:tblGrid>
        <w:gridCol w:w="1128"/>
        <w:gridCol w:w="2339"/>
        <w:gridCol w:w="1269"/>
        <w:gridCol w:w="1510"/>
        <w:gridCol w:w="1324"/>
        <w:gridCol w:w="2331"/>
        <w:gridCol w:w="1515"/>
        <w:gridCol w:w="1171"/>
      </w:tblGrid>
      <w:tr w:rsidR="002B1AA4" w:rsidRPr="003F2C90" w14:paraId="0FC1A233" w14:textId="77777777" w:rsidTr="002B1AA4">
        <w:trPr>
          <w:cantSplit/>
          <w:trHeight w:val="909"/>
          <w:tblHeader/>
          <w:jc w:val="center"/>
        </w:trPr>
        <w:tc>
          <w:tcPr>
            <w:tcW w:w="448"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tcPr>
          <w:p w14:paraId="571CD9F2" w14:textId="77777777" w:rsidR="002B1AA4" w:rsidRPr="003F2C90" w:rsidRDefault="002B1AA4" w:rsidP="002B1AA4">
            <w:pPr>
              <w:autoSpaceDE w:val="0"/>
              <w:autoSpaceDN w:val="0"/>
              <w:adjustRightInd w:val="0"/>
              <w:spacing w:before="120" w:after="120" w:line="240" w:lineRule="auto"/>
              <w:ind w:left="-154" w:right="-42"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Код на мярката*</w:t>
            </w:r>
          </w:p>
        </w:tc>
        <w:tc>
          <w:tcPr>
            <w:tcW w:w="929"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08E1F11C" w14:textId="77777777" w:rsidR="002B1AA4" w:rsidRPr="003F2C90" w:rsidRDefault="002B1AA4" w:rsidP="002B1AA4">
            <w:pPr>
              <w:autoSpaceDE w:val="0"/>
              <w:autoSpaceDN w:val="0"/>
              <w:adjustRightInd w:val="0"/>
              <w:spacing w:before="120" w:after="120" w:line="240" w:lineRule="auto"/>
              <w:ind w:left="-154" w:right="-42"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Мярка</w:t>
            </w:r>
          </w:p>
        </w:tc>
        <w:tc>
          <w:tcPr>
            <w:tcW w:w="504"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5EEB6AA1" w14:textId="77777777" w:rsidR="002B1AA4" w:rsidRPr="003F2C90" w:rsidRDefault="002B1AA4" w:rsidP="002B1AA4">
            <w:pPr>
              <w:autoSpaceDE w:val="0"/>
              <w:autoSpaceDN w:val="0"/>
              <w:adjustRightInd w:val="0"/>
              <w:spacing w:before="120" w:after="12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Стойност</w:t>
            </w:r>
            <w:r w:rsidRPr="003F2C90">
              <w:rPr>
                <w:rFonts w:eastAsia="Calibri" w:cs="Times New Roman"/>
                <w:b/>
                <w:bCs/>
                <w:i/>
                <w:iCs/>
                <w:color w:val="FFFFFF" w:themeColor="background1"/>
                <w:kern w:val="0"/>
                <w:sz w:val="22"/>
                <w:lang w:val="bg-BG" w:eastAsia="bg-BG"/>
                <w14:ligatures w14:val="none"/>
              </w:rPr>
              <w:br/>
              <w:t>(хил.лв.)</w:t>
            </w:r>
          </w:p>
        </w:tc>
        <w:tc>
          <w:tcPr>
            <w:tcW w:w="600"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086689D1" w14:textId="77777777" w:rsidR="002B1AA4" w:rsidRPr="003F2C90" w:rsidRDefault="002B1AA4" w:rsidP="002B1AA4">
            <w:pPr>
              <w:autoSpaceDE w:val="0"/>
              <w:autoSpaceDN w:val="0"/>
              <w:adjustRightInd w:val="0"/>
              <w:spacing w:before="120" w:after="12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Възможни източници на финансиране</w:t>
            </w:r>
          </w:p>
        </w:tc>
        <w:tc>
          <w:tcPr>
            <w:tcW w:w="526"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60C1DCE8" w14:textId="77777777" w:rsidR="002B1AA4" w:rsidRPr="003F2C90" w:rsidRDefault="002B1AA4" w:rsidP="002B1AA4">
            <w:pPr>
              <w:autoSpaceDE w:val="0"/>
              <w:autoSpaceDN w:val="0"/>
              <w:adjustRightInd w:val="0"/>
              <w:spacing w:before="120" w:after="12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Период на реализация</w:t>
            </w:r>
          </w:p>
        </w:tc>
        <w:tc>
          <w:tcPr>
            <w:tcW w:w="926" w:type="pct"/>
            <w:tcBorders>
              <w:top w:val="single" w:sz="4" w:space="0" w:color="4E7E75"/>
              <w:left w:val="single" w:sz="4" w:space="0" w:color="4E7E75"/>
              <w:right w:val="single" w:sz="4" w:space="0" w:color="4E7E75"/>
            </w:tcBorders>
            <w:shd w:val="clear" w:color="auto" w:fill="1F4E79" w:themeFill="accent1" w:themeFillShade="80"/>
          </w:tcPr>
          <w:p w14:paraId="0844A326" w14:textId="77777777" w:rsidR="002B1AA4" w:rsidRPr="003F2C90" w:rsidRDefault="002B1AA4" w:rsidP="002B1AA4">
            <w:pPr>
              <w:autoSpaceDE w:val="0"/>
              <w:autoSpaceDN w:val="0"/>
              <w:adjustRightInd w:val="0"/>
              <w:spacing w:before="120" w:after="120" w:line="240" w:lineRule="auto"/>
              <w:ind w:right="34"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Показател за  напредък/изпълнение</w:t>
            </w:r>
          </w:p>
        </w:tc>
        <w:tc>
          <w:tcPr>
            <w:tcW w:w="602"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4C33ADBD" w14:textId="77777777" w:rsidR="002B1AA4" w:rsidRPr="003F2C90" w:rsidRDefault="002B1AA4" w:rsidP="002B1AA4">
            <w:pPr>
              <w:autoSpaceDE w:val="0"/>
              <w:autoSpaceDN w:val="0"/>
              <w:adjustRightInd w:val="0"/>
              <w:spacing w:before="120" w:after="120" w:line="240" w:lineRule="auto"/>
              <w:ind w:left="-89" w:right="-48" w:firstLine="0"/>
              <w:jc w:val="center"/>
              <w:rPr>
                <w:rFonts w:eastAsia="Calibri" w:cs="Times New Roman"/>
                <w:b/>
                <w:bCs/>
                <w:i/>
                <w:iCs/>
                <w:color w:val="FFFFFF" w:themeColor="background1"/>
                <w:kern w:val="0"/>
                <w:sz w:val="22"/>
                <w:lang w:val="bg-BG" w:eastAsia="bg-BG"/>
                <w14:ligatures w14:val="none"/>
              </w:rPr>
            </w:pPr>
            <w:r w:rsidRPr="003F2C90">
              <w:rPr>
                <w:rFonts w:eastAsia="Times New Roman" w:cs="Times New Roman"/>
                <w:b/>
                <w:color w:val="FFFFFF" w:themeColor="background1"/>
                <w:kern w:val="0"/>
                <w:sz w:val="22"/>
                <w:lang w:val="bg-BG" w:eastAsia="bg-BG"/>
                <w14:ligatures w14:val="none"/>
              </w:rPr>
              <w:t>Отговорен за изпълнението</w:t>
            </w:r>
          </w:p>
        </w:tc>
        <w:tc>
          <w:tcPr>
            <w:tcW w:w="465"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vAlign w:val="center"/>
          </w:tcPr>
          <w:p w14:paraId="759D09B1" w14:textId="77777777" w:rsidR="002B1AA4" w:rsidRPr="003F2C90" w:rsidRDefault="002B1AA4" w:rsidP="002B1AA4">
            <w:pPr>
              <w:autoSpaceDE w:val="0"/>
              <w:autoSpaceDN w:val="0"/>
              <w:adjustRightInd w:val="0"/>
              <w:spacing w:after="0" w:line="240" w:lineRule="auto"/>
              <w:ind w:left="-91" w:right="-45" w:firstLine="0"/>
              <w:jc w:val="center"/>
              <w:rPr>
                <w:rFonts w:eastAsia="Calibri" w:cs="Times New Roman"/>
                <w:b/>
                <w:i/>
                <w:iCs/>
                <w:color w:val="FFFFFF" w:themeColor="background1"/>
                <w:kern w:val="0"/>
                <w:sz w:val="22"/>
                <w:lang w:val="bg-BG" w:eastAsia="bg-BG"/>
                <w14:ligatures w14:val="none"/>
              </w:rPr>
            </w:pPr>
            <w:r w:rsidRPr="003F2C90">
              <w:rPr>
                <w:rFonts w:eastAsia="Calibri" w:cs="Times New Roman"/>
                <w:b/>
                <w:i/>
                <w:iCs/>
                <w:color w:val="FFFFFF" w:themeColor="background1"/>
                <w:kern w:val="0"/>
                <w:sz w:val="22"/>
                <w:lang w:val="bg-BG" w:eastAsia="bg-BG"/>
                <w14:ligatures w14:val="none"/>
              </w:rPr>
              <w:t>Очакван ефект</w:t>
            </w:r>
          </w:p>
          <w:p w14:paraId="2489C9EE" w14:textId="77777777" w:rsidR="002B1AA4" w:rsidRPr="003F2C90" w:rsidRDefault="002B1AA4" w:rsidP="002B1AA4">
            <w:pPr>
              <w:autoSpaceDE w:val="0"/>
              <w:autoSpaceDN w:val="0"/>
              <w:adjustRightInd w:val="0"/>
              <w:spacing w:after="0" w:line="240" w:lineRule="auto"/>
              <w:ind w:left="-91" w:right="-45" w:firstLine="0"/>
              <w:jc w:val="center"/>
              <w:rPr>
                <w:rFonts w:eastAsia="Calibri" w:cs="Times New Roman"/>
                <w:b/>
                <w:i/>
                <w:iCs/>
                <w:color w:val="FFFFFF" w:themeColor="background1"/>
                <w:kern w:val="0"/>
                <w:sz w:val="22"/>
                <w:lang w:val="bg-BG" w:eastAsia="bg-BG"/>
                <w14:ligatures w14:val="none"/>
              </w:rPr>
            </w:pPr>
            <w:r w:rsidRPr="003F2C90">
              <w:rPr>
                <w:rFonts w:eastAsia="Calibri" w:cs="Times New Roman"/>
                <w:b/>
                <w:i/>
                <w:iCs/>
                <w:color w:val="FFFFFF" w:themeColor="background1"/>
                <w:kern w:val="0"/>
                <w:sz w:val="22"/>
                <w:lang w:val="bg-BG" w:eastAsia="bg-BG"/>
                <w14:ligatures w14:val="none"/>
              </w:rPr>
              <w:t>намаление на емисиите ,</w:t>
            </w:r>
          </w:p>
          <w:p w14:paraId="55148866" w14:textId="77777777" w:rsidR="002B1AA4" w:rsidRPr="003F2C90" w:rsidRDefault="002B1AA4" w:rsidP="002B1AA4">
            <w:pPr>
              <w:autoSpaceDE w:val="0"/>
              <w:autoSpaceDN w:val="0"/>
              <w:adjustRightInd w:val="0"/>
              <w:spacing w:before="120" w:after="120" w:line="240" w:lineRule="auto"/>
              <w:ind w:left="-89" w:right="-48"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i/>
                <w:iCs/>
                <w:color w:val="FFFFFF" w:themeColor="background1"/>
                <w:kern w:val="0"/>
                <w:sz w:val="22"/>
                <w:lang w:val="bg-BG" w:eastAsia="bg-BG"/>
                <w14:ligatures w14:val="none"/>
              </w:rPr>
              <w:t>тона за периода</w:t>
            </w:r>
          </w:p>
        </w:tc>
      </w:tr>
      <w:tr w:rsidR="002B1AA4" w:rsidRPr="003F2C90" w14:paraId="45B10913" w14:textId="77777777" w:rsidTr="002B1AA4">
        <w:trPr>
          <w:cantSplit/>
          <w:jc w:val="center"/>
        </w:trPr>
        <w:tc>
          <w:tcPr>
            <w:tcW w:w="448" w:type="pct"/>
            <w:vMerge w:val="restart"/>
            <w:tcBorders>
              <w:top w:val="single" w:sz="4" w:space="0" w:color="4E7E75"/>
              <w:left w:val="single" w:sz="4" w:space="0" w:color="4E7E75"/>
              <w:right w:val="single" w:sz="4" w:space="0" w:color="4E7E75"/>
            </w:tcBorders>
            <w:shd w:val="clear" w:color="auto" w:fill="auto"/>
          </w:tcPr>
          <w:p w14:paraId="12783CA5" w14:textId="77777777" w:rsidR="002B1AA4" w:rsidRPr="003F2C90" w:rsidRDefault="002B1AA4" w:rsidP="002B1AA4">
            <w:pPr>
              <w:spacing w:after="200" w:line="276"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3.1-</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-t</w:t>
            </w:r>
          </w:p>
        </w:tc>
        <w:tc>
          <w:tcPr>
            <w:tcW w:w="929" w:type="pct"/>
            <w:vMerge w:val="restart"/>
            <w:tcBorders>
              <w:top w:val="single" w:sz="4" w:space="0" w:color="4E7E75"/>
              <w:left w:val="single" w:sz="4" w:space="0" w:color="4E7E75"/>
              <w:right w:val="single" w:sz="4" w:space="0" w:color="4E7E75"/>
            </w:tcBorders>
            <w:shd w:val="clear" w:color="auto" w:fill="auto"/>
          </w:tcPr>
          <w:p w14:paraId="29BB4FAC"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Ремонтни дейности за поддържане в добро състояние на пътната настилка на улици и булеварди</w:t>
            </w:r>
          </w:p>
        </w:tc>
        <w:tc>
          <w:tcPr>
            <w:tcW w:w="504" w:type="pct"/>
            <w:vMerge w:val="restart"/>
            <w:tcBorders>
              <w:top w:val="single" w:sz="4" w:space="0" w:color="4E7E75"/>
              <w:left w:val="single" w:sz="4" w:space="0" w:color="4E7E75"/>
              <w:right w:val="single" w:sz="4" w:space="0" w:color="4E7E75"/>
            </w:tcBorders>
            <w:shd w:val="clear" w:color="auto" w:fill="auto"/>
          </w:tcPr>
          <w:p w14:paraId="11EC4923" w14:textId="77777777" w:rsidR="002B1AA4" w:rsidRPr="003F2C90" w:rsidRDefault="002B1AA4" w:rsidP="002B1AA4">
            <w:pPr>
              <w:spacing w:before="120" w:after="120" w:line="240" w:lineRule="auto"/>
              <w:ind w:firstLine="0"/>
              <w:jc w:val="center"/>
              <w:rPr>
                <w:rFonts w:eastAsia="Calibri" w:cs="Times New Roman"/>
                <w:b/>
                <w:iCs/>
                <w:kern w:val="0"/>
                <w:sz w:val="22"/>
                <w:lang w:val="bg-BG" w:eastAsia="bg-BG"/>
                <w14:ligatures w14:val="none"/>
              </w:rPr>
            </w:pPr>
            <w:r w:rsidRPr="003F2C90">
              <w:rPr>
                <w:rFonts w:eastAsia="Calibri" w:cs="Times New Roman"/>
                <w:b/>
                <w:iCs/>
                <w:kern w:val="0"/>
                <w:sz w:val="22"/>
                <w:lang w:val="bg-BG" w:eastAsia="bg-BG"/>
                <w14:ligatures w14:val="none"/>
              </w:rPr>
              <w:t>2000</w:t>
            </w:r>
          </w:p>
        </w:tc>
        <w:tc>
          <w:tcPr>
            <w:tcW w:w="600" w:type="pct"/>
            <w:vMerge w:val="restart"/>
            <w:tcBorders>
              <w:top w:val="single" w:sz="4" w:space="0" w:color="4E7E75"/>
              <w:left w:val="single" w:sz="4" w:space="0" w:color="4E7E75"/>
              <w:right w:val="single" w:sz="4" w:space="0" w:color="4E7E75"/>
            </w:tcBorders>
            <w:shd w:val="clear" w:color="auto" w:fill="auto"/>
          </w:tcPr>
          <w:p w14:paraId="30BE7A6A"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p w14:paraId="166AFEEA"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Европейски програми</w:t>
            </w:r>
          </w:p>
          <w:p w14:paraId="21C218A6"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Държавен бюджет</w:t>
            </w:r>
          </w:p>
          <w:p w14:paraId="2E385047"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и други финансови инструменти</w:t>
            </w:r>
          </w:p>
        </w:tc>
        <w:tc>
          <w:tcPr>
            <w:tcW w:w="526" w:type="pct"/>
            <w:vMerge w:val="restart"/>
            <w:tcBorders>
              <w:top w:val="single" w:sz="4" w:space="0" w:color="4E7E75"/>
              <w:left w:val="single" w:sz="4" w:space="0" w:color="4E7E75"/>
              <w:right w:val="single" w:sz="4" w:space="0" w:color="4E7E75"/>
            </w:tcBorders>
            <w:shd w:val="clear" w:color="auto" w:fill="auto"/>
          </w:tcPr>
          <w:p w14:paraId="416C8192"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26" w:type="pct"/>
            <w:vMerge w:val="restart"/>
            <w:tcBorders>
              <w:top w:val="single" w:sz="4" w:space="0" w:color="4E7E75"/>
              <w:left w:val="single" w:sz="4" w:space="0" w:color="4E7E75"/>
              <w:right w:val="single" w:sz="4" w:space="0" w:color="4E7E75"/>
            </w:tcBorders>
            <w:shd w:val="clear" w:color="auto" w:fill="auto"/>
          </w:tcPr>
          <w:p w14:paraId="7AB38657"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Изготвен ежегоден план за ремонтни дейности за поддържане на пътната настилка на улици и булеварди</w:t>
            </w:r>
          </w:p>
          <w:p w14:paraId="5435C2AC"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Процент на изпълнение на плана </w:t>
            </w:r>
          </w:p>
        </w:tc>
        <w:tc>
          <w:tcPr>
            <w:tcW w:w="602" w:type="pct"/>
            <w:vMerge w:val="restart"/>
            <w:tcBorders>
              <w:top w:val="single" w:sz="4" w:space="0" w:color="4E7E75"/>
              <w:left w:val="single" w:sz="4" w:space="0" w:color="4E7E75"/>
              <w:right w:val="single" w:sz="4" w:space="0" w:color="4E7E75"/>
            </w:tcBorders>
            <w:shd w:val="clear" w:color="auto" w:fill="auto"/>
          </w:tcPr>
          <w:p w14:paraId="2D7A1F1F"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p w14:paraId="4108AB8C"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04A9F80C"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2024г.</w:t>
            </w:r>
          </w:p>
          <w:p w14:paraId="079DA434"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0.1</w:t>
            </w:r>
          </w:p>
        </w:tc>
      </w:tr>
      <w:tr w:rsidR="002B1AA4" w:rsidRPr="003F2C90" w14:paraId="6C0A3389" w14:textId="77777777" w:rsidTr="002B1AA4">
        <w:trPr>
          <w:cantSplit/>
          <w:trHeight w:val="1754"/>
          <w:jc w:val="center"/>
        </w:trPr>
        <w:tc>
          <w:tcPr>
            <w:tcW w:w="448" w:type="pct"/>
            <w:vMerge/>
            <w:tcBorders>
              <w:left w:val="single" w:sz="4" w:space="0" w:color="4E7E75"/>
              <w:bottom w:val="single" w:sz="4" w:space="0" w:color="4E7E75"/>
              <w:right w:val="single" w:sz="4" w:space="0" w:color="4E7E75"/>
            </w:tcBorders>
            <w:shd w:val="clear" w:color="auto" w:fill="auto"/>
          </w:tcPr>
          <w:p w14:paraId="33B601DC" w14:textId="77777777" w:rsidR="002B1AA4" w:rsidRPr="003F2C90" w:rsidRDefault="002B1AA4" w:rsidP="002B1AA4">
            <w:pPr>
              <w:spacing w:after="200" w:line="276" w:lineRule="auto"/>
              <w:ind w:firstLine="0"/>
              <w:jc w:val="left"/>
              <w:rPr>
                <w:rFonts w:eastAsia="Calibri" w:cs="Times New Roman"/>
                <w:iCs/>
                <w:kern w:val="0"/>
                <w:sz w:val="22"/>
                <w:lang w:val="bg-BG" w:eastAsia="bg-BG"/>
                <w14:ligatures w14:val="none"/>
              </w:rPr>
            </w:pPr>
          </w:p>
        </w:tc>
        <w:tc>
          <w:tcPr>
            <w:tcW w:w="929" w:type="pct"/>
            <w:vMerge/>
            <w:tcBorders>
              <w:left w:val="single" w:sz="4" w:space="0" w:color="4E7E75"/>
              <w:bottom w:val="single" w:sz="4" w:space="0" w:color="4E7E75"/>
              <w:right w:val="single" w:sz="4" w:space="0" w:color="4E7E75"/>
            </w:tcBorders>
            <w:shd w:val="clear" w:color="auto" w:fill="auto"/>
          </w:tcPr>
          <w:p w14:paraId="6872143C"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504" w:type="pct"/>
            <w:vMerge/>
            <w:tcBorders>
              <w:left w:val="single" w:sz="4" w:space="0" w:color="4E7E75"/>
              <w:bottom w:val="single" w:sz="4" w:space="0" w:color="4E7E75"/>
              <w:right w:val="single" w:sz="4" w:space="0" w:color="4E7E75"/>
            </w:tcBorders>
            <w:shd w:val="clear" w:color="auto" w:fill="auto"/>
          </w:tcPr>
          <w:p w14:paraId="7B7F2E4A"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600" w:type="pct"/>
            <w:vMerge/>
            <w:tcBorders>
              <w:left w:val="single" w:sz="4" w:space="0" w:color="4E7E75"/>
              <w:bottom w:val="single" w:sz="4" w:space="0" w:color="4E7E75"/>
              <w:right w:val="single" w:sz="4" w:space="0" w:color="4E7E75"/>
            </w:tcBorders>
            <w:shd w:val="clear" w:color="auto" w:fill="auto"/>
          </w:tcPr>
          <w:p w14:paraId="591FCDAF"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526" w:type="pct"/>
            <w:vMerge/>
            <w:tcBorders>
              <w:left w:val="single" w:sz="4" w:space="0" w:color="4E7E75"/>
              <w:bottom w:val="single" w:sz="4" w:space="0" w:color="4E7E75"/>
              <w:right w:val="single" w:sz="4" w:space="0" w:color="4E7E75"/>
            </w:tcBorders>
            <w:shd w:val="clear" w:color="auto" w:fill="auto"/>
          </w:tcPr>
          <w:p w14:paraId="342295B5"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926" w:type="pct"/>
            <w:vMerge/>
            <w:tcBorders>
              <w:left w:val="single" w:sz="4" w:space="0" w:color="4E7E75"/>
              <w:bottom w:val="single" w:sz="4" w:space="0" w:color="4E7E75"/>
              <w:right w:val="single" w:sz="4" w:space="0" w:color="4E7E75"/>
            </w:tcBorders>
            <w:shd w:val="clear" w:color="auto" w:fill="auto"/>
          </w:tcPr>
          <w:p w14:paraId="2DD60025"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602" w:type="pct"/>
            <w:vMerge/>
            <w:tcBorders>
              <w:left w:val="single" w:sz="4" w:space="0" w:color="4E7E75"/>
              <w:bottom w:val="single" w:sz="4" w:space="0" w:color="4E7E75"/>
              <w:right w:val="single" w:sz="4" w:space="0" w:color="4E7E75"/>
            </w:tcBorders>
            <w:shd w:val="clear" w:color="auto" w:fill="auto"/>
          </w:tcPr>
          <w:p w14:paraId="05D0588C"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24E1A2D1"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7F2FE8FD"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0.1</w:t>
            </w:r>
          </w:p>
        </w:tc>
      </w:tr>
      <w:tr w:rsidR="002B1AA4" w:rsidRPr="003F2C90" w14:paraId="6337023E" w14:textId="77777777" w:rsidTr="002B1AA4">
        <w:trPr>
          <w:cantSplit/>
          <w:jc w:val="center"/>
        </w:trPr>
        <w:tc>
          <w:tcPr>
            <w:tcW w:w="448" w:type="pct"/>
            <w:vMerge w:val="restart"/>
            <w:tcBorders>
              <w:top w:val="single" w:sz="4" w:space="0" w:color="4E7E75"/>
              <w:left w:val="single" w:sz="4" w:space="0" w:color="4E7E75"/>
              <w:right w:val="single" w:sz="4" w:space="0" w:color="4E7E75"/>
            </w:tcBorders>
            <w:shd w:val="clear" w:color="auto" w:fill="auto"/>
          </w:tcPr>
          <w:p w14:paraId="5E67F1E6" w14:textId="77777777" w:rsidR="002B1AA4" w:rsidRPr="003F2C90" w:rsidRDefault="002B1AA4" w:rsidP="002B1AA4">
            <w:pPr>
              <w:spacing w:after="200" w:line="276"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3.2-</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-t </w:t>
            </w:r>
          </w:p>
        </w:tc>
        <w:tc>
          <w:tcPr>
            <w:tcW w:w="929" w:type="pct"/>
            <w:vMerge w:val="restart"/>
            <w:tcBorders>
              <w:top w:val="single" w:sz="4" w:space="0" w:color="4E7E75"/>
              <w:left w:val="single" w:sz="4" w:space="0" w:color="4E7E75"/>
              <w:right w:val="single" w:sz="4" w:space="0" w:color="4E7E75"/>
            </w:tcBorders>
            <w:shd w:val="clear" w:color="auto" w:fill="auto"/>
          </w:tcPr>
          <w:p w14:paraId="54B7EA62"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Увеличаване на  площта на измитите улици през всяка година от програмния период </w:t>
            </w:r>
          </w:p>
        </w:tc>
        <w:tc>
          <w:tcPr>
            <w:tcW w:w="504" w:type="pct"/>
            <w:vMerge w:val="restart"/>
            <w:tcBorders>
              <w:top w:val="single" w:sz="4" w:space="0" w:color="4E7E75"/>
              <w:left w:val="single" w:sz="4" w:space="0" w:color="4E7E75"/>
              <w:right w:val="single" w:sz="4" w:space="0" w:color="4E7E75"/>
            </w:tcBorders>
            <w:shd w:val="clear" w:color="auto" w:fill="auto"/>
          </w:tcPr>
          <w:p w14:paraId="2EA785AC"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10 годишно </w:t>
            </w:r>
          </w:p>
        </w:tc>
        <w:tc>
          <w:tcPr>
            <w:tcW w:w="600" w:type="pct"/>
            <w:vMerge w:val="restart"/>
            <w:tcBorders>
              <w:top w:val="single" w:sz="4" w:space="0" w:color="4E7E75"/>
              <w:left w:val="single" w:sz="4" w:space="0" w:color="4E7E75"/>
              <w:right w:val="single" w:sz="4" w:space="0" w:color="4E7E75"/>
            </w:tcBorders>
            <w:shd w:val="clear" w:color="auto" w:fill="auto"/>
          </w:tcPr>
          <w:p w14:paraId="6BBFE9AE"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tc>
        <w:tc>
          <w:tcPr>
            <w:tcW w:w="526" w:type="pct"/>
            <w:vMerge w:val="restart"/>
            <w:tcBorders>
              <w:top w:val="single" w:sz="4" w:space="0" w:color="4E7E75"/>
              <w:left w:val="single" w:sz="4" w:space="0" w:color="4E7E75"/>
              <w:right w:val="single" w:sz="4" w:space="0" w:color="4E7E75"/>
            </w:tcBorders>
            <w:shd w:val="clear" w:color="auto" w:fill="auto"/>
          </w:tcPr>
          <w:p w14:paraId="3C749C04"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26" w:type="pct"/>
            <w:vMerge w:val="restart"/>
            <w:tcBorders>
              <w:top w:val="single" w:sz="4" w:space="0" w:color="4E7E75"/>
              <w:left w:val="single" w:sz="4" w:space="0" w:color="4E7E75"/>
              <w:right w:val="single" w:sz="4" w:space="0" w:color="4E7E75"/>
            </w:tcBorders>
            <w:shd w:val="clear" w:color="auto" w:fill="auto"/>
          </w:tcPr>
          <w:p w14:paraId="60921D31"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Брой нови обхванати улици</w:t>
            </w:r>
          </w:p>
          <w:p w14:paraId="6076D58A"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602" w:type="pct"/>
            <w:vMerge w:val="restart"/>
            <w:tcBorders>
              <w:top w:val="single" w:sz="4" w:space="0" w:color="4E7E75"/>
              <w:left w:val="single" w:sz="4" w:space="0" w:color="4E7E75"/>
              <w:right w:val="single" w:sz="4" w:space="0" w:color="4E7E75"/>
            </w:tcBorders>
            <w:shd w:val="clear" w:color="auto" w:fill="auto"/>
          </w:tcPr>
          <w:p w14:paraId="49EAE8D2"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p w14:paraId="53F2AA63"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1F7F7999"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2024г.</w:t>
            </w:r>
          </w:p>
          <w:p w14:paraId="7868B00E"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0.1</w:t>
            </w:r>
          </w:p>
        </w:tc>
      </w:tr>
      <w:tr w:rsidR="002B1AA4" w:rsidRPr="003F2C90" w14:paraId="633EDFFA" w14:textId="77777777" w:rsidTr="002B1AA4">
        <w:trPr>
          <w:cantSplit/>
          <w:trHeight w:val="762"/>
          <w:jc w:val="center"/>
        </w:trPr>
        <w:tc>
          <w:tcPr>
            <w:tcW w:w="448" w:type="pct"/>
            <w:vMerge/>
            <w:tcBorders>
              <w:left w:val="single" w:sz="4" w:space="0" w:color="4E7E75"/>
              <w:bottom w:val="single" w:sz="4" w:space="0" w:color="4E7E75"/>
              <w:right w:val="single" w:sz="4" w:space="0" w:color="4E7E75"/>
            </w:tcBorders>
            <w:shd w:val="clear" w:color="auto" w:fill="auto"/>
          </w:tcPr>
          <w:p w14:paraId="505DF9C9" w14:textId="77777777" w:rsidR="002B1AA4" w:rsidRPr="003F2C90" w:rsidRDefault="002B1AA4" w:rsidP="002B1AA4">
            <w:pPr>
              <w:spacing w:after="200" w:line="276" w:lineRule="auto"/>
              <w:ind w:firstLine="0"/>
              <w:jc w:val="left"/>
              <w:rPr>
                <w:rFonts w:eastAsia="Calibri" w:cs="Times New Roman"/>
                <w:iCs/>
                <w:kern w:val="0"/>
                <w:sz w:val="22"/>
                <w:lang w:val="bg-BG" w:eastAsia="bg-BG"/>
                <w14:ligatures w14:val="none"/>
              </w:rPr>
            </w:pPr>
          </w:p>
        </w:tc>
        <w:tc>
          <w:tcPr>
            <w:tcW w:w="929" w:type="pct"/>
            <w:vMerge/>
            <w:tcBorders>
              <w:left w:val="single" w:sz="4" w:space="0" w:color="4E7E75"/>
              <w:bottom w:val="single" w:sz="4" w:space="0" w:color="4E7E75"/>
              <w:right w:val="single" w:sz="4" w:space="0" w:color="4E7E75"/>
            </w:tcBorders>
            <w:shd w:val="clear" w:color="auto" w:fill="auto"/>
          </w:tcPr>
          <w:p w14:paraId="40447820"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504" w:type="pct"/>
            <w:vMerge/>
            <w:tcBorders>
              <w:left w:val="single" w:sz="4" w:space="0" w:color="4E7E75"/>
              <w:bottom w:val="single" w:sz="4" w:space="0" w:color="4E7E75"/>
              <w:right w:val="single" w:sz="4" w:space="0" w:color="4E7E75"/>
            </w:tcBorders>
            <w:shd w:val="clear" w:color="auto" w:fill="auto"/>
          </w:tcPr>
          <w:p w14:paraId="1DC130E1"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600" w:type="pct"/>
            <w:vMerge/>
            <w:tcBorders>
              <w:left w:val="single" w:sz="4" w:space="0" w:color="4E7E75"/>
              <w:bottom w:val="single" w:sz="4" w:space="0" w:color="4E7E75"/>
              <w:right w:val="single" w:sz="4" w:space="0" w:color="4E7E75"/>
            </w:tcBorders>
            <w:shd w:val="clear" w:color="auto" w:fill="auto"/>
          </w:tcPr>
          <w:p w14:paraId="177CE5A2"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526" w:type="pct"/>
            <w:vMerge/>
            <w:tcBorders>
              <w:left w:val="single" w:sz="4" w:space="0" w:color="4E7E75"/>
              <w:bottom w:val="single" w:sz="4" w:space="0" w:color="4E7E75"/>
              <w:right w:val="single" w:sz="4" w:space="0" w:color="4E7E75"/>
            </w:tcBorders>
            <w:shd w:val="clear" w:color="auto" w:fill="auto"/>
          </w:tcPr>
          <w:p w14:paraId="2D822CAD"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926" w:type="pct"/>
            <w:vMerge/>
            <w:tcBorders>
              <w:left w:val="single" w:sz="4" w:space="0" w:color="4E7E75"/>
              <w:bottom w:val="single" w:sz="4" w:space="0" w:color="4E7E75"/>
              <w:right w:val="single" w:sz="4" w:space="0" w:color="4E7E75"/>
            </w:tcBorders>
            <w:shd w:val="clear" w:color="auto" w:fill="auto"/>
          </w:tcPr>
          <w:p w14:paraId="75F8C4DB"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602" w:type="pct"/>
            <w:vMerge/>
            <w:tcBorders>
              <w:left w:val="single" w:sz="4" w:space="0" w:color="4E7E75"/>
              <w:bottom w:val="single" w:sz="4" w:space="0" w:color="4E7E75"/>
              <w:right w:val="single" w:sz="4" w:space="0" w:color="4E7E75"/>
            </w:tcBorders>
            <w:shd w:val="clear" w:color="auto" w:fill="auto"/>
          </w:tcPr>
          <w:p w14:paraId="63A507DB"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4D2B57F7"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12DA7ECB"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0.2</w:t>
            </w:r>
          </w:p>
        </w:tc>
      </w:tr>
      <w:tr w:rsidR="002B1AA4" w:rsidRPr="003F2C90" w14:paraId="5FAAC92D" w14:textId="77777777" w:rsidTr="002B1AA4">
        <w:trPr>
          <w:cantSplit/>
          <w:trHeight w:val="532"/>
          <w:jc w:val="center"/>
        </w:trPr>
        <w:tc>
          <w:tcPr>
            <w:tcW w:w="448" w:type="pct"/>
            <w:vMerge w:val="restart"/>
            <w:tcBorders>
              <w:top w:val="single" w:sz="4" w:space="0" w:color="4E7E75"/>
              <w:left w:val="single" w:sz="4" w:space="0" w:color="4E7E75"/>
              <w:right w:val="single" w:sz="4" w:space="0" w:color="4E7E75"/>
            </w:tcBorders>
            <w:shd w:val="clear" w:color="auto" w:fill="auto"/>
          </w:tcPr>
          <w:p w14:paraId="7E23566E" w14:textId="77777777" w:rsidR="002B1AA4" w:rsidRPr="003F2C90" w:rsidRDefault="002B1AA4" w:rsidP="002B1AA4">
            <w:pPr>
              <w:spacing w:after="200" w:line="276"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3.3-</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-t </w:t>
            </w:r>
          </w:p>
        </w:tc>
        <w:tc>
          <w:tcPr>
            <w:tcW w:w="929" w:type="pct"/>
            <w:vMerge w:val="restart"/>
            <w:tcBorders>
              <w:top w:val="single" w:sz="4" w:space="0" w:color="4E7E75"/>
              <w:left w:val="single" w:sz="4" w:space="0" w:color="4E7E75"/>
              <w:right w:val="single" w:sz="4" w:space="0" w:color="4E7E75"/>
            </w:tcBorders>
            <w:shd w:val="clear" w:color="auto" w:fill="auto"/>
          </w:tcPr>
          <w:p w14:paraId="2CB7A748"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Оросяване на улиците</w:t>
            </w:r>
          </w:p>
        </w:tc>
        <w:tc>
          <w:tcPr>
            <w:tcW w:w="504" w:type="pct"/>
            <w:vMerge w:val="restart"/>
            <w:tcBorders>
              <w:top w:val="single" w:sz="4" w:space="0" w:color="4E7E75"/>
              <w:left w:val="single" w:sz="4" w:space="0" w:color="4E7E75"/>
              <w:right w:val="single" w:sz="4" w:space="0" w:color="4E7E75"/>
            </w:tcBorders>
            <w:shd w:val="clear" w:color="auto" w:fill="auto"/>
          </w:tcPr>
          <w:p w14:paraId="1C994F99"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 годишно</w:t>
            </w:r>
          </w:p>
        </w:tc>
        <w:tc>
          <w:tcPr>
            <w:tcW w:w="600" w:type="pct"/>
            <w:vMerge w:val="restart"/>
            <w:tcBorders>
              <w:top w:val="single" w:sz="4" w:space="0" w:color="4E7E75"/>
              <w:left w:val="single" w:sz="4" w:space="0" w:color="4E7E75"/>
              <w:right w:val="single" w:sz="4" w:space="0" w:color="4E7E75"/>
            </w:tcBorders>
            <w:shd w:val="clear" w:color="auto" w:fill="auto"/>
          </w:tcPr>
          <w:p w14:paraId="408F5D46"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tc>
        <w:tc>
          <w:tcPr>
            <w:tcW w:w="526" w:type="pct"/>
            <w:vMerge w:val="restart"/>
            <w:tcBorders>
              <w:top w:val="single" w:sz="4" w:space="0" w:color="4E7E75"/>
              <w:left w:val="single" w:sz="4" w:space="0" w:color="4E7E75"/>
              <w:right w:val="single" w:sz="4" w:space="0" w:color="4E7E75"/>
            </w:tcBorders>
            <w:shd w:val="clear" w:color="auto" w:fill="auto"/>
          </w:tcPr>
          <w:p w14:paraId="56FA2537"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26" w:type="pct"/>
            <w:vMerge w:val="restart"/>
            <w:tcBorders>
              <w:top w:val="single" w:sz="4" w:space="0" w:color="4E7E75"/>
              <w:left w:val="single" w:sz="4" w:space="0" w:color="4E7E75"/>
              <w:right w:val="single" w:sz="4" w:space="0" w:color="4E7E75"/>
            </w:tcBorders>
            <w:shd w:val="clear" w:color="auto" w:fill="auto"/>
          </w:tcPr>
          <w:p w14:paraId="55728034"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кв.м оросени улици/година</w:t>
            </w:r>
          </w:p>
          <w:p w14:paraId="24AD20D6"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602" w:type="pct"/>
            <w:vMerge w:val="restart"/>
            <w:tcBorders>
              <w:top w:val="single" w:sz="4" w:space="0" w:color="4E7E75"/>
              <w:left w:val="single" w:sz="4" w:space="0" w:color="4E7E75"/>
              <w:right w:val="single" w:sz="4" w:space="0" w:color="4E7E75"/>
            </w:tcBorders>
            <w:shd w:val="clear" w:color="auto" w:fill="auto"/>
          </w:tcPr>
          <w:p w14:paraId="20D17255"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tc>
        <w:tc>
          <w:tcPr>
            <w:tcW w:w="465" w:type="pct"/>
            <w:tcBorders>
              <w:top w:val="single" w:sz="4" w:space="0" w:color="4E7E75"/>
              <w:left w:val="single" w:sz="4" w:space="0" w:color="4E7E75"/>
              <w:bottom w:val="single" w:sz="4" w:space="0" w:color="4E7E75"/>
              <w:right w:val="single" w:sz="4" w:space="0" w:color="4E7E75"/>
            </w:tcBorders>
            <w:vAlign w:val="center"/>
          </w:tcPr>
          <w:p w14:paraId="1E1BF063"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2024г.</w:t>
            </w:r>
          </w:p>
          <w:p w14:paraId="30E1C0B6"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0.1</w:t>
            </w:r>
          </w:p>
        </w:tc>
      </w:tr>
      <w:tr w:rsidR="002B1AA4" w:rsidRPr="003F2C90" w14:paraId="5BCD1A76" w14:textId="77777777" w:rsidTr="002B1AA4">
        <w:trPr>
          <w:cantSplit/>
          <w:trHeight w:val="531"/>
          <w:jc w:val="center"/>
        </w:trPr>
        <w:tc>
          <w:tcPr>
            <w:tcW w:w="448" w:type="pct"/>
            <w:vMerge/>
            <w:tcBorders>
              <w:left w:val="single" w:sz="4" w:space="0" w:color="4E7E75"/>
              <w:bottom w:val="single" w:sz="4" w:space="0" w:color="4E7E75"/>
              <w:right w:val="single" w:sz="4" w:space="0" w:color="4E7E75"/>
            </w:tcBorders>
            <w:shd w:val="clear" w:color="auto" w:fill="auto"/>
          </w:tcPr>
          <w:p w14:paraId="35F4B2FE" w14:textId="77777777" w:rsidR="002B1AA4" w:rsidRPr="003F2C90" w:rsidRDefault="002B1AA4" w:rsidP="002B1AA4">
            <w:pPr>
              <w:spacing w:after="200" w:line="276" w:lineRule="auto"/>
              <w:ind w:firstLine="0"/>
              <w:jc w:val="left"/>
              <w:rPr>
                <w:rFonts w:eastAsia="Calibri" w:cs="Times New Roman"/>
                <w:iCs/>
                <w:kern w:val="0"/>
                <w:sz w:val="22"/>
                <w:lang w:val="bg-BG" w:eastAsia="bg-BG"/>
                <w14:ligatures w14:val="none"/>
              </w:rPr>
            </w:pPr>
          </w:p>
        </w:tc>
        <w:tc>
          <w:tcPr>
            <w:tcW w:w="929" w:type="pct"/>
            <w:vMerge/>
            <w:tcBorders>
              <w:left w:val="single" w:sz="4" w:space="0" w:color="4E7E75"/>
              <w:bottom w:val="single" w:sz="4" w:space="0" w:color="4E7E75"/>
              <w:right w:val="single" w:sz="4" w:space="0" w:color="4E7E75"/>
            </w:tcBorders>
            <w:shd w:val="clear" w:color="auto" w:fill="auto"/>
          </w:tcPr>
          <w:p w14:paraId="0783867B"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504" w:type="pct"/>
            <w:vMerge/>
            <w:tcBorders>
              <w:left w:val="single" w:sz="4" w:space="0" w:color="4E7E75"/>
              <w:bottom w:val="single" w:sz="4" w:space="0" w:color="4E7E75"/>
              <w:right w:val="single" w:sz="4" w:space="0" w:color="4E7E75"/>
            </w:tcBorders>
            <w:shd w:val="clear" w:color="auto" w:fill="auto"/>
          </w:tcPr>
          <w:p w14:paraId="5BCAC5BE"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600" w:type="pct"/>
            <w:vMerge/>
            <w:tcBorders>
              <w:left w:val="single" w:sz="4" w:space="0" w:color="4E7E75"/>
              <w:bottom w:val="single" w:sz="4" w:space="0" w:color="4E7E75"/>
              <w:right w:val="single" w:sz="4" w:space="0" w:color="4E7E75"/>
            </w:tcBorders>
            <w:shd w:val="clear" w:color="auto" w:fill="auto"/>
          </w:tcPr>
          <w:p w14:paraId="0D10F88C"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526" w:type="pct"/>
            <w:vMerge/>
            <w:tcBorders>
              <w:left w:val="single" w:sz="4" w:space="0" w:color="4E7E75"/>
              <w:bottom w:val="single" w:sz="4" w:space="0" w:color="4E7E75"/>
              <w:right w:val="single" w:sz="4" w:space="0" w:color="4E7E75"/>
            </w:tcBorders>
            <w:shd w:val="clear" w:color="auto" w:fill="auto"/>
          </w:tcPr>
          <w:p w14:paraId="5F1BC343"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926" w:type="pct"/>
            <w:vMerge/>
            <w:tcBorders>
              <w:left w:val="single" w:sz="4" w:space="0" w:color="4E7E75"/>
              <w:bottom w:val="single" w:sz="4" w:space="0" w:color="4E7E75"/>
              <w:right w:val="single" w:sz="4" w:space="0" w:color="4E7E75"/>
            </w:tcBorders>
            <w:shd w:val="clear" w:color="auto" w:fill="auto"/>
          </w:tcPr>
          <w:p w14:paraId="471EC837"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602" w:type="pct"/>
            <w:vMerge/>
            <w:tcBorders>
              <w:left w:val="single" w:sz="4" w:space="0" w:color="4E7E75"/>
              <w:bottom w:val="single" w:sz="4" w:space="0" w:color="4E7E75"/>
              <w:right w:val="single" w:sz="4" w:space="0" w:color="4E7E75"/>
            </w:tcBorders>
            <w:shd w:val="clear" w:color="auto" w:fill="auto"/>
          </w:tcPr>
          <w:p w14:paraId="02F3CEE2"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5E5472F7"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68CB56C8"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0.1</w:t>
            </w:r>
          </w:p>
        </w:tc>
      </w:tr>
      <w:tr w:rsidR="002B1AA4" w:rsidRPr="003F2C90" w14:paraId="4390B2A6" w14:textId="77777777" w:rsidTr="002B1AA4">
        <w:trPr>
          <w:cantSplit/>
          <w:trHeight w:val="993"/>
          <w:jc w:val="center"/>
        </w:trPr>
        <w:tc>
          <w:tcPr>
            <w:tcW w:w="448" w:type="pct"/>
            <w:vMerge w:val="restart"/>
            <w:tcBorders>
              <w:top w:val="single" w:sz="4" w:space="0" w:color="4E7E75"/>
              <w:left w:val="single" w:sz="4" w:space="0" w:color="4E7E75"/>
              <w:right w:val="single" w:sz="4" w:space="0" w:color="4E7E75"/>
            </w:tcBorders>
            <w:shd w:val="clear" w:color="auto" w:fill="auto"/>
          </w:tcPr>
          <w:p w14:paraId="667CF89B" w14:textId="77777777" w:rsidR="002B1AA4" w:rsidRPr="003F2C90" w:rsidRDefault="002B1AA4" w:rsidP="002B1AA4">
            <w:pPr>
              <w:spacing w:after="200" w:line="276"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3.4-</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-t</w:t>
            </w:r>
          </w:p>
        </w:tc>
        <w:tc>
          <w:tcPr>
            <w:tcW w:w="929" w:type="pct"/>
            <w:vMerge w:val="restart"/>
            <w:tcBorders>
              <w:top w:val="single" w:sz="4" w:space="0" w:color="4E7E75"/>
              <w:left w:val="single" w:sz="4" w:space="0" w:color="4E7E75"/>
              <w:right w:val="single" w:sz="4" w:space="0" w:color="4E7E75"/>
            </w:tcBorders>
            <w:shd w:val="clear" w:color="auto" w:fill="auto"/>
          </w:tcPr>
          <w:p w14:paraId="635A470C"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Осигуряване на технически ресурс за увеличаване на площта на улиците с машинно почистване </w:t>
            </w:r>
          </w:p>
        </w:tc>
        <w:tc>
          <w:tcPr>
            <w:tcW w:w="504" w:type="pct"/>
            <w:vMerge w:val="restart"/>
            <w:tcBorders>
              <w:top w:val="single" w:sz="4" w:space="0" w:color="4E7E75"/>
              <w:left w:val="single" w:sz="4" w:space="0" w:color="4E7E75"/>
              <w:right w:val="single" w:sz="4" w:space="0" w:color="4E7E75"/>
            </w:tcBorders>
            <w:shd w:val="clear" w:color="auto" w:fill="auto"/>
          </w:tcPr>
          <w:p w14:paraId="1964710D"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150</w:t>
            </w:r>
          </w:p>
        </w:tc>
        <w:tc>
          <w:tcPr>
            <w:tcW w:w="600" w:type="pct"/>
            <w:vMerge w:val="restart"/>
            <w:tcBorders>
              <w:top w:val="single" w:sz="4" w:space="0" w:color="4E7E75"/>
              <w:left w:val="single" w:sz="4" w:space="0" w:color="4E7E75"/>
              <w:right w:val="single" w:sz="4" w:space="0" w:color="4E7E75"/>
            </w:tcBorders>
            <w:shd w:val="clear" w:color="auto" w:fill="auto"/>
          </w:tcPr>
          <w:p w14:paraId="3D51C375"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ПУДООС</w:t>
            </w:r>
          </w:p>
          <w:p w14:paraId="04C44124"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и други финансови инструменти</w:t>
            </w:r>
          </w:p>
        </w:tc>
        <w:tc>
          <w:tcPr>
            <w:tcW w:w="526" w:type="pct"/>
            <w:vMerge w:val="restart"/>
            <w:tcBorders>
              <w:top w:val="single" w:sz="4" w:space="0" w:color="4E7E75"/>
              <w:left w:val="single" w:sz="4" w:space="0" w:color="4E7E75"/>
              <w:right w:val="single" w:sz="4" w:space="0" w:color="4E7E75"/>
            </w:tcBorders>
            <w:shd w:val="clear" w:color="auto" w:fill="auto"/>
          </w:tcPr>
          <w:p w14:paraId="7803A930"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26" w:type="pct"/>
            <w:vMerge w:val="restart"/>
            <w:tcBorders>
              <w:top w:val="single" w:sz="4" w:space="0" w:color="4E7E75"/>
              <w:left w:val="single" w:sz="4" w:space="0" w:color="4E7E75"/>
              <w:right w:val="single" w:sz="4" w:space="0" w:color="4E7E75"/>
            </w:tcBorders>
            <w:shd w:val="clear" w:color="auto" w:fill="auto"/>
          </w:tcPr>
          <w:p w14:paraId="3F7E8F99"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Обявена обществена поръчка за доставка на машините</w:t>
            </w:r>
          </w:p>
          <w:p w14:paraId="7557AF7B"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Изпълнен договор за доставка на машините</w:t>
            </w:r>
          </w:p>
        </w:tc>
        <w:tc>
          <w:tcPr>
            <w:tcW w:w="602" w:type="pct"/>
            <w:vMerge w:val="restart"/>
            <w:tcBorders>
              <w:top w:val="single" w:sz="4" w:space="0" w:color="4E7E75"/>
              <w:left w:val="single" w:sz="4" w:space="0" w:color="4E7E75"/>
              <w:right w:val="single" w:sz="4" w:space="0" w:color="4E7E75"/>
            </w:tcBorders>
            <w:shd w:val="clear" w:color="auto" w:fill="auto"/>
          </w:tcPr>
          <w:p w14:paraId="3FF3E5CA"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p w14:paraId="0AC343A3"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0006821C"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2024г.</w:t>
            </w:r>
          </w:p>
          <w:p w14:paraId="14BA2100"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0.1</w:t>
            </w:r>
          </w:p>
        </w:tc>
      </w:tr>
      <w:tr w:rsidR="002B1AA4" w:rsidRPr="003F2C90" w14:paraId="7AE3A83F" w14:textId="77777777" w:rsidTr="002B1AA4">
        <w:trPr>
          <w:cantSplit/>
          <w:trHeight w:val="992"/>
          <w:jc w:val="center"/>
        </w:trPr>
        <w:tc>
          <w:tcPr>
            <w:tcW w:w="448" w:type="pct"/>
            <w:vMerge/>
            <w:tcBorders>
              <w:left w:val="single" w:sz="4" w:space="0" w:color="4E7E75"/>
              <w:bottom w:val="single" w:sz="4" w:space="0" w:color="4E7E75"/>
              <w:right w:val="single" w:sz="4" w:space="0" w:color="4E7E75"/>
            </w:tcBorders>
            <w:shd w:val="clear" w:color="auto" w:fill="auto"/>
          </w:tcPr>
          <w:p w14:paraId="212273E6" w14:textId="77777777" w:rsidR="002B1AA4" w:rsidRPr="003F2C90" w:rsidRDefault="002B1AA4" w:rsidP="002B1AA4">
            <w:pPr>
              <w:spacing w:after="200" w:line="276" w:lineRule="auto"/>
              <w:ind w:firstLine="0"/>
              <w:jc w:val="left"/>
              <w:rPr>
                <w:rFonts w:eastAsia="Calibri" w:cs="Times New Roman"/>
                <w:iCs/>
                <w:kern w:val="0"/>
                <w:sz w:val="22"/>
                <w:lang w:val="bg-BG" w:eastAsia="bg-BG"/>
                <w14:ligatures w14:val="none"/>
              </w:rPr>
            </w:pPr>
          </w:p>
        </w:tc>
        <w:tc>
          <w:tcPr>
            <w:tcW w:w="929" w:type="pct"/>
            <w:vMerge/>
            <w:tcBorders>
              <w:left w:val="single" w:sz="4" w:space="0" w:color="4E7E75"/>
              <w:bottom w:val="single" w:sz="4" w:space="0" w:color="4E7E75"/>
              <w:right w:val="single" w:sz="4" w:space="0" w:color="4E7E75"/>
            </w:tcBorders>
            <w:shd w:val="clear" w:color="auto" w:fill="auto"/>
          </w:tcPr>
          <w:p w14:paraId="41C50DE7"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504" w:type="pct"/>
            <w:vMerge/>
            <w:tcBorders>
              <w:left w:val="single" w:sz="4" w:space="0" w:color="4E7E75"/>
              <w:bottom w:val="single" w:sz="4" w:space="0" w:color="4E7E75"/>
              <w:right w:val="single" w:sz="4" w:space="0" w:color="4E7E75"/>
            </w:tcBorders>
            <w:shd w:val="clear" w:color="auto" w:fill="auto"/>
          </w:tcPr>
          <w:p w14:paraId="3FB33E78"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600" w:type="pct"/>
            <w:vMerge/>
            <w:tcBorders>
              <w:left w:val="single" w:sz="4" w:space="0" w:color="4E7E75"/>
              <w:bottom w:val="single" w:sz="4" w:space="0" w:color="4E7E75"/>
              <w:right w:val="single" w:sz="4" w:space="0" w:color="4E7E75"/>
            </w:tcBorders>
            <w:shd w:val="clear" w:color="auto" w:fill="auto"/>
          </w:tcPr>
          <w:p w14:paraId="5A705C7B"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526" w:type="pct"/>
            <w:vMerge/>
            <w:tcBorders>
              <w:left w:val="single" w:sz="4" w:space="0" w:color="4E7E75"/>
              <w:bottom w:val="single" w:sz="4" w:space="0" w:color="4E7E75"/>
              <w:right w:val="single" w:sz="4" w:space="0" w:color="4E7E75"/>
            </w:tcBorders>
            <w:shd w:val="clear" w:color="auto" w:fill="auto"/>
          </w:tcPr>
          <w:p w14:paraId="2398C130"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926" w:type="pct"/>
            <w:vMerge/>
            <w:tcBorders>
              <w:left w:val="single" w:sz="4" w:space="0" w:color="4E7E75"/>
              <w:bottom w:val="single" w:sz="4" w:space="0" w:color="4E7E75"/>
              <w:right w:val="single" w:sz="4" w:space="0" w:color="4E7E75"/>
            </w:tcBorders>
            <w:shd w:val="clear" w:color="auto" w:fill="auto"/>
          </w:tcPr>
          <w:p w14:paraId="3638147F"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602" w:type="pct"/>
            <w:vMerge/>
            <w:tcBorders>
              <w:left w:val="single" w:sz="4" w:space="0" w:color="4E7E75"/>
              <w:bottom w:val="single" w:sz="4" w:space="0" w:color="4E7E75"/>
              <w:right w:val="single" w:sz="4" w:space="0" w:color="4E7E75"/>
            </w:tcBorders>
            <w:shd w:val="clear" w:color="auto" w:fill="auto"/>
          </w:tcPr>
          <w:p w14:paraId="20771F9C"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1504647D"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648FC774"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0.2</w:t>
            </w:r>
          </w:p>
        </w:tc>
      </w:tr>
      <w:tr w:rsidR="002B1AA4" w:rsidRPr="003F2C90" w14:paraId="3B298868" w14:textId="77777777" w:rsidTr="002B1AA4">
        <w:trPr>
          <w:cantSplit/>
          <w:trHeight w:val="1307"/>
          <w:jc w:val="center"/>
        </w:trPr>
        <w:tc>
          <w:tcPr>
            <w:tcW w:w="448" w:type="pct"/>
            <w:vMerge w:val="restart"/>
            <w:tcBorders>
              <w:top w:val="single" w:sz="4" w:space="0" w:color="4E7E75"/>
              <w:left w:val="single" w:sz="4" w:space="0" w:color="4E7E75"/>
              <w:right w:val="single" w:sz="4" w:space="0" w:color="4E7E75"/>
            </w:tcBorders>
            <w:shd w:val="clear" w:color="auto" w:fill="auto"/>
          </w:tcPr>
          <w:p w14:paraId="0ABA6370" w14:textId="77777777" w:rsidR="002B1AA4" w:rsidRPr="003F2C90" w:rsidRDefault="002B1AA4" w:rsidP="002B1AA4">
            <w:pPr>
              <w:spacing w:after="200" w:line="276"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3.5-</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-r</w:t>
            </w:r>
          </w:p>
        </w:tc>
        <w:tc>
          <w:tcPr>
            <w:tcW w:w="929" w:type="pct"/>
            <w:vMerge w:val="restart"/>
            <w:tcBorders>
              <w:top w:val="single" w:sz="4" w:space="0" w:color="4E7E75"/>
              <w:left w:val="single" w:sz="4" w:space="0" w:color="4E7E75"/>
              <w:right w:val="single" w:sz="4" w:space="0" w:color="4E7E75"/>
            </w:tcBorders>
            <w:shd w:val="clear" w:color="auto" w:fill="auto"/>
          </w:tcPr>
          <w:p w14:paraId="2B857E8E"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Контрол на замърсяването от: строителни обекти за измиване ходовата част на автомобилите; за мерки срещу запрашаване при дейности по СМР, като оросяване и др.; транспортиране на строителни материали и земни маси без предпазни мрежи или чергила</w:t>
            </w:r>
          </w:p>
        </w:tc>
        <w:tc>
          <w:tcPr>
            <w:tcW w:w="504" w:type="pct"/>
            <w:vMerge w:val="restart"/>
            <w:tcBorders>
              <w:top w:val="single" w:sz="4" w:space="0" w:color="4E7E75"/>
              <w:left w:val="single" w:sz="4" w:space="0" w:color="4E7E75"/>
              <w:right w:val="single" w:sz="4" w:space="0" w:color="4E7E75"/>
            </w:tcBorders>
            <w:shd w:val="clear" w:color="auto" w:fill="auto"/>
          </w:tcPr>
          <w:p w14:paraId="3B54D046"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40 годишно</w:t>
            </w:r>
          </w:p>
        </w:tc>
        <w:tc>
          <w:tcPr>
            <w:tcW w:w="600" w:type="pct"/>
            <w:vMerge w:val="restart"/>
            <w:tcBorders>
              <w:top w:val="single" w:sz="4" w:space="0" w:color="4E7E75"/>
              <w:left w:val="single" w:sz="4" w:space="0" w:color="4E7E75"/>
              <w:right w:val="single" w:sz="4" w:space="0" w:color="4E7E75"/>
            </w:tcBorders>
            <w:shd w:val="clear" w:color="auto" w:fill="auto"/>
          </w:tcPr>
          <w:p w14:paraId="3FC6DA3B"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tc>
        <w:tc>
          <w:tcPr>
            <w:tcW w:w="526" w:type="pct"/>
            <w:vMerge w:val="restart"/>
            <w:tcBorders>
              <w:top w:val="single" w:sz="4" w:space="0" w:color="4E7E75"/>
              <w:left w:val="single" w:sz="4" w:space="0" w:color="4E7E75"/>
              <w:right w:val="single" w:sz="4" w:space="0" w:color="4E7E75"/>
            </w:tcBorders>
            <w:shd w:val="clear" w:color="auto" w:fill="auto"/>
          </w:tcPr>
          <w:p w14:paraId="4AAEEA3E"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26" w:type="pct"/>
            <w:vMerge w:val="restart"/>
            <w:tcBorders>
              <w:top w:val="single" w:sz="4" w:space="0" w:color="4E7E75"/>
              <w:left w:val="single" w:sz="4" w:space="0" w:color="4E7E75"/>
              <w:right w:val="single" w:sz="4" w:space="0" w:color="4E7E75"/>
            </w:tcBorders>
            <w:shd w:val="clear" w:color="auto" w:fill="auto"/>
          </w:tcPr>
          <w:p w14:paraId="335D1A13"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брой извършени проверки годишно </w:t>
            </w:r>
          </w:p>
          <w:p w14:paraId="15BE24AB"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Ежегодно намален брой на нарушенията</w:t>
            </w:r>
          </w:p>
        </w:tc>
        <w:tc>
          <w:tcPr>
            <w:tcW w:w="602" w:type="pct"/>
            <w:vMerge w:val="restart"/>
            <w:tcBorders>
              <w:top w:val="single" w:sz="4" w:space="0" w:color="4E7E75"/>
              <w:left w:val="single" w:sz="4" w:space="0" w:color="4E7E75"/>
              <w:right w:val="single" w:sz="4" w:space="0" w:color="4E7E75"/>
            </w:tcBorders>
            <w:shd w:val="clear" w:color="auto" w:fill="auto"/>
          </w:tcPr>
          <w:p w14:paraId="3A917ED3"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p w14:paraId="7ABB4229"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РИОСВ</w:t>
            </w:r>
          </w:p>
          <w:p w14:paraId="7CE6131B"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2177E886"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2024г.</w:t>
            </w:r>
          </w:p>
          <w:p w14:paraId="10201DF2"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0.05</w:t>
            </w:r>
          </w:p>
        </w:tc>
      </w:tr>
      <w:tr w:rsidR="002B1AA4" w:rsidRPr="003F2C90" w14:paraId="21174FA9" w14:textId="77777777" w:rsidTr="002B1AA4">
        <w:trPr>
          <w:cantSplit/>
          <w:trHeight w:val="2293"/>
          <w:jc w:val="center"/>
        </w:trPr>
        <w:tc>
          <w:tcPr>
            <w:tcW w:w="448" w:type="pct"/>
            <w:vMerge/>
            <w:tcBorders>
              <w:left w:val="single" w:sz="4" w:space="0" w:color="4E7E75"/>
              <w:bottom w:val="single" w:sz="4" w:space="0" w:color="4E7E75"/>
              <w:right w:val="single" w:sz="4" w:space="0" w:color="4E7E75"/>
            </w:tcBorders>
            <w:shd w:val="clear" w:color="auto" w:fill="auto"/>
          </w:tcPr>
          <w:p w14:paraId="4362E02A" w14:textId="77777777" w:rsidR="002B1AA4" w:rsidRPr="003F2C90" w:rsidRDefault="002B1AA4" w:rsidP="002B1AA4">
            <w:pPr>
              <w:spacing w:after="200" w:line="276" w:lineRule="auto"/>
              <w:ind w:firstLine="0"/>
              <w:jc w:val="left"/>
              <w:rPr>
                <w:rFonts w:eastAsia="Calibri" w:cs="Times New Roman"/>
                <w:iCs/>
                <w:kern w:val="0"/>
                <w:sz w:val="22"/>
                <w:lang w:val="bg-BG" w:eastAsia="bg-BG"/>
                <w14:ligatures w14:val="none"/>
              </w:rPr>
            </w:pPr>
          </w:p>
        </w:tc>
        <w:tc>
          <w:tcPr>
            <w:tcW w:w="929" w:type="pct"/>
            <w:vMerge/>
            <w:tcBorders>
              <w:left w:val="single" w:sz="4" w:space="0" w:color="4E7E75"/>
              <w:bottom w:val="single" w:sz="4" w:space="0" w:color="4E7E75"/>
              <w:right w:val="single" w:sz="4" w:space="0" w:color="4E7E75"/>
            </w:tcBorders>
            <w:shd w:val="clear" w:color="auto" w:fill="auto"/>
          </w:tcPr>
          <w:p w14:paraId="433E71B1"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504" w:type="pct"/>
            <w:vMerge/>
            <w:tcBorders>
              <w:left w:val="single" w:sz="4" w:space="0" w:color="4E7E75"/>
              <w:bottom w:val="single" w:sz="4" w:space="0" w:color="4E7E75"/>
              <w:right w:val="single" w:sz="4" w:space="0" w:color="4E7E75"/>
            </w:tcBorders>
            <w:shd w:val="clear" w:color="auto" w:fill="auto"/>
          </w:tcPr>
          <w:p w14:paraId="4D9C6340"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600" w:type="pct"/>
            <w:vMerge/>
            <w:tcBorders>
              <w:left w:val="single" w:sz="4" w:space="0" w:color="4E7E75"/>
              <w:bottom w:val="single" w:sz="4" w:space="0" w:color="4E7E75"/>
              <w:right w:val="single" w:sz="4" w:space="0" w:color="4E7E75"/>
            </w:tcBorders>
            <w:shd w:val="clear" w:color="auto" w:fill="auto"/>
          </w:tcPr>
          <w:p w14:paraId="039860D3"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526" w:type="pct"/>
            <w:vMerge/>
            <w:tcBorders>
              <w:left w:val="single" w:sz="4" w:space="0" w:color="4E7E75"/>
              <w:bottom w:val="single" w:sz="4" w:space="0" w:color="4E7E75"/>
              <w:right w:val="single" w:sz="4" w:space="0" w:color="4E7E75"/>
            </w:tcBorders>
            <w:shd w:val="clear" w:color="auto" w:fill="auto"/>
          </w:tcPr>
          <w:p w14:paraId="07C73893"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926" w:type="pct"/>
            <w:vMerge/>
            <w:tcBorders>
              <w:left w:val="single" w:sz="4" w:space="0" w:color="4E7E75"/>
              <w:bottom w:val="single" w:sz="4" w:space="0" w:color="4E7E75"/>
              <w:right w:val="single" w:sz="4" w:space="0" w:color="4E7E75"/>
            </w:tcBorders>
            <w:shd w:val="clear" w:color="auto" w:fill="auto"/>
          </w:tcPr>
          <w:p w14:paraId="00D2228B"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602" w:type="pct"/>
            <w:vMerge/>
            <w:tcBorders>
              <w:left w:val="single" w:sz="4" w:space="0" w:color="4E7E75"/>
              <w:bottom w:val="single" w:sz="4" w:space="0" w:color="4E7E75"/>
              <w:right w:val="single" w:sz="4" w:space="0" w:color="4E7E75"/>
            </w:tcBorders>
            <w:shd w:val="clear" w:color="auto" w:fill="auto"/>
          </w:tcPr>
          <w:p w14:paraId="1883D862"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1510EFB0"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45C7E7E0"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0.1</w:t>
            </w:r>
          </w:p>
        </w:tc>
      </w:tr>
      <w:tr w:rsidR="002B1AA4" w:rsidRPr="003F2C90" w14:paraId="428729DC" w14:textId="77777777" w:rsidTr="002B1AA4">
        <w:trPr>
          <w:cantSplit/>
          <w:trHeight w:val="1224"/>
          <w:jc w:val="center"/>
        </w:trPr>
        <w:tc>
          <w:tcPr>
            <w:tcW w:w="448" w:type="pct"/>
            <w:vMerge w:val="restart"/>
            <w:tcBorders>
              <w:top w:val="single" w:sz="4" w:space="0" w:color="4E7E75"/>
              <w:left w:val="single" w:sz="4" w:space="0" w:color="4E7E75"/>
              <w:right w:val="single" w:sz="4" w:space="0" w:color="4E7E75"/>
            </w:tcBorders>
            <w:shd w:val="clear" w:color="auto" w:fill="auto"/>
          </w:tcPr>
          <w:p w14:paraId="1657C8EF" w14:textId="77777777" w:rsidR="002B1AA4" w:rsidRPr="003F2C90" w:rsidRDefault="002B1AA4" w:rsidP="002B1AA4">
            <w:pPr>
              <w:spacing w:after="200" w:line="276"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3.6-</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-r </w:t>
            </w:r>
          </w:p>
        </w:tc>
        <w:tc>
          <w:tcPr>
            <w:tcW w:w="929" w:type="pct"/>
            <w:vMerge w:val="restart"/>
            <w:tcBorders>
              <w:top w:val="single" w:sz="4" w:space="0" w:color="4E7E75"/>
              <w:left w:val="single" w:sz="4" w:space="0" w:color="4E7E75"/>
              <w:right w:val="single" w:sz="4" w:space="0" w:color="4E7E75"/>
            </w:tcBorders>
            <w:shd w:val="clear" w:color="auto" w:fill="auto"/>
          </w:tcPr>
          <w:p w14:paraId="40C437B0"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Контрол при ремонтни дейности, свързани с реконструкция на пътни/тротоарни настилки. с оглед минимизиране на праховите емисии.</w:t>
            </w:r>
          </w:p>
        </w:tc>
        <w:tc>
          <w:tcPr>
            <w:tcW w:w="504" w:type="pct"/>
            <w:vMerge w:val="restart"/>
            <w:tcBorders>
              <w:top w:val="single" w:sz="4" w:space="0" w:color="4E7E75"/>
              <w:left w:val="single" w:sz="4" w:space="0" w:color="4E7E75"/>
              <w:right w:val="single" w:sz="4" w:space="0" w:color="4E7E75"/>
            </w:tcBorders>
            <w:shd w:val="clear" w:color="auto" w:fill="auto"/>
          </w:tcPr>
          <w:p w14:paraId="429943FD"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25 годишно</w:t>
            </w:r>
          </w:p>
        </w:tc>
        <w:tc>
          <w:tcPr>
            <w:tcW w:w="600" w:type="pct"/>
            <w:vMerge w:val="restart"/>
            <w:tcBorders>
              <w:top w:val="single" w:sz="4" w:space="0" w:color="4E7E75"/>
              <w:left w:val="single" w:sz="4" w:space="0" w:color="4E7E75"/>
              <w:right w:val="single" w:sz="4" w:space="0" w:color="4E7E75"/>
            </w:tcBorders>
            <w:shd w:val="clear" w:color="auto" w:fill="auto"/>
          </w:tcPr>
          <w:p w14:paraId="0CD20DB7"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tc>
        <w:tc>
          <w:tcPr>
            <w:tcW w:w="526" w:type="pct"/>
            <w:vMerge w:val="restart"/>
            <w:tcBorders>
              <w:top w:val="single" w:sz="4" w:space="0" w:color="4E7E75"/>
              <w:left w:val="single" w:sz="4" w:space="0" w:color="4E7E75"/>
              <w:right w:val="single" w:sz="4" w:space="0" w:color="4E7E75"/>
            </w:tcBorders>
            <w:shd w:val="clear" w:color="auto" w:fill="auto"/>
          </w:tcPr>
          <w:p w14:paraId="7164DFEC"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26" w:type="pct"/>
            <w:vMerge w:val="restart"/>
            <w:tcBorders>
              <w:top w:val="single" w:sz="4" w:space="0" w:color="4E7E75"/>
              <w:left w:val="single" w:sz="4" w:space="0" w:color="4E7E75"/>
              <w:right w:val="single" w:sz="4" w:space="0" w:color="4E7E75"/>
            </w:tcBorders>
            <w:shd w:val="clear" w:color="auto" w:fill="auto"/>
          </w:tcPr>
          <w:p w14:paraId="45EF54A6"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брой извършени проверки годишно </w:t>
            </w:r>
          </w:p>
          <w:p w14:paraId="098F3E26"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Ежегодно намален брой на нарушенията</w:t>
            </w:r>
          </w:p>
        </w:tc>
        <w:tc>
          <w:tcPr>
            <w:tcW w:w="602" w:type="pct"/>
            <w:vMerge w:val="restart"/>
            <w:tcBorders>
              <w:top w:val="single" w:sz="4" w:space="0" w:color="4E7E75"/>
              <w:left w:val="single" w:sz="4" w:space="0" w:color="4E7E75"/>
              <w:right w:val="single" w:sz="4" w:space="0" w:color="4E7E75"/>
            </w:tcBorders>
            <w:shd w:val="clear" w:color="auto" w:fill="auto"/>
          </w:tcPr>
          <w:p w14:paraId="574FE31D"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p w14:paraId="2EC8A8ED"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p w14:paraId="63055A52"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5F66EDE7"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2024г.</w:t>
            </w:r>
          </w:p>
          <w:p w14:paraId="0AC1A943"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0.05</w:t>
            </w:r>
          </w:p>
        </w:tc>
      </w:tr>
      <w:tr w:rsidR="002B1AA4" w:rsidRPr="003F2C90" w14:paraId="2280A092" w14:textId="77777777" w:rsidTr="002B1AA4">
        <w:trPr>
          <w:cantSplit/>
          <w:trHeight w:val="1223"/>
          <w:jc w:val="center"/>
        </w:trPr>
        <w:tc>
          <w:tcPr>
            <w:tcW w:w="448" w:type="pct"/>
            <w:vMerge/>
            <w:tcBorders>
              <w:left w:val="single" w:sz="4" w:space="0" w:color="4E7E75"/>
              <w:bottom w:val="single" w:sz="4" w:space="0" w:color="4E7E75"/>
              <w:right w:val="single" w:sz="4" w:space="0" w:color="4E7E75"/>
            </w:tcBorders>
            <w:shd w:val="clear" w:color="auto" w:fill="auto"/>
          </w:tcPr>
          <w:p w14:paraId="565DB171" w14:textId="77777777" w:rsidR="002B1AA4" w:rsidRPr="003F2C90" w:rsidRDefault="002B1AA4" w:rsidP="002B1AA4">
            <w:pPr>
              <w:spacing w:after="200" w:line="276" w:lineRule="auto"/>
              <w:ind w:firstLine="0"/>
              <w:jc w:val="left"/>
              <w:rPr>
                <w:rFonts w:eastAsia="Calibri" w:cs="Times New Roman"/>
                <w:iCs/>
                <w:kern w:val="0"/>
                <w:sz w:val="22"/>
                <w:lang w:val="bg-BG" w:eastAsia="bg-BG"/>
                <w14:ligatures w14:val="none"/>
              </w:rPr>
            </w:pPr>
          </w:p>
        </w:tc>
        <w:tc>
          <w:tcPr>
            <w:tcW w:w="929" w:type="pct"/>
            <w:vMerge/>
            <w:tcBorders>
              <w:left w:val="single" w:sz="4" w:space="0" w:color="4E7E75"/>
              <w:bottom w:val="single" w:sz="4" w:space="0" w:color="4E7E75"/>
              <w:right w:val="single" w:sz="4" w:space="0" w:color="4E7E75"/>
            </w:tcBorders>
            <w:shd w:val="clear" w:color="auto" w:fill="auto"/>
          </w:tcPr>
          <w:p w14:paraId="636D11B1"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504" w:type="pct"/>
            <w:vMerge/>
            <w:tcBorders>
              <w:left w:val="single" w:sz="4" w:space="0" w:color="4E7E75"/>
              <w:bottom w:val="single" w:sz="4" w:space="0" w:color="4E7E75"/>
              <w:right w:val="single" w:sz="4" w:space="0" w:color="4E7E75"/>
            </w:tcBorders>
            <w:shd w:val="clear" w:color="auto" w:fill="auto"/>
          </w:tcPr>
          <w:p w14:paraId="6A4CA4BD"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600" w:type="pct"/>
            <w:vMerge/>
            <w:tcBorders>
              <w:left w:val="single" w:sz="4" w:space="0" w:color="4E7E75"/>
              <w:bottom w:val="single" w:sz="4" w:space="0" w:color="4E7E75"/>
              <w:right w:val="single" w:sz="4" w:space="0" w:color="4E7E75"/>
            </w:tcBorders>
            <w:shd w:val="clear" w:color="auto" w:fill="auto"/>
          </w:tcPr>
          <w:p w14:paraId="1958E704"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526" w:type="pct"/>
            <w:vMerge/>
            <w:tcBorders>
              <w:left w:val="single" w:sz="4" w:space="0" w:color="4E7E75"/>
              <w:bottom w:val="single" w:sz="4" w:space="0" w:color="4E7E75"/>
              <w:right w:val="single" w:sz="4" w:space="0" w:color="4E7E75"/>
            </w:tcBorders>
            <w:shd w:val="clear" w:color="auto" w:fill="auto"/>
          </w:tcPr>
          <w:p w14:paraId="02A33DB4"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926" w:type="pct"/>
            <w:vMerge/>
            <w:tcBorders>
              <w:left w:val="single" w:sz="4" w:space="0" w:color="4E7E75"/>
              <w:bottom w:val="single" w:sz="4" w:space="0" w:color="4E7E75"/>
              <w:right w:val="single" w:sz="4" w:space="0" w:color="4E7E75"/>
            </w:tcBorders>
            <w:shd w:val="clear" w:color="auto" w:fill="auto"/>
          </w:tcPr>
          <w:p w14:paraId="4B82CD2D"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602" w:type="pct"/>
            <w:vMerge/>
            <w:tcBorders>
              <w:left w:val="single" w:sz="4" w:space="0" w:color="4E7E75"/>
              <w:bottom w:val="single" w:sz="4" w:space="0" w:color="4E7E75"/>
              <w:right w:val="single" w:sz="4" w:space="0" w:color="4E7E75"/>
            </w:tcBorders>
            <w:shd w:val="clear" w:color="auto" w:fill="auto"/>
          </w:tcPr>
          <w:p w14:paraId="74060652"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262D79DE"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39A8F9B6"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0.1</w:t>
            </w:r>
          </w:p>
        </w:tc>
      </w:tr>
      <w:tr w:rsidR="002B1AA4" w:rsidRPr="003F2C90" w14:paraId="63D08960" w14:textId="77777777" w:rsidTr="002B1AA4">
        <w:trPr>
          <w:cantSplit/>
          <w:trHeight w:val="311"/>
          <w:jc w:val="center"/>
        </w:trPr>
        <w:tc>
          <w:tcPr>
            <w:tcW w:w="448" w:type="pct"/>
            <w:tcBorders>
              <w:top w:val="single" w:sz="4" w:space="0" w:color="4E7E75"/>
              <w:left w:val="single" w:sz="4" w:space="0" w:color="4E7E75"/>
              <w:bottom w:val="single" w:sz="4" w:space="0" w:color="4E7E75"/>
              <w:right w:val="single" w:sz="4" w:space="0" w:color="4E7E75"/>
            </w:tcBorders>
            <w:shd w:val="clear" w:color="auto" w:fill="auto"/>
          </w:tcPr>
          <w:p w14:paraId="3B9CD8A1" w14:textId="77777777" w:rsidR="002B1AA4" w:rsidRPr="003F2C90" w:rsidRDefault="002B1AA4" w:rsidP="002B1AA4">
            <w:pPr>
              <w:spacing w:after="200" w:line="276"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3.7-</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-o</w:t>
            </w:r>
          </w:p>
        </w:tc>
        <w:tc>
          <w:tcPr>
            <w:tcW w:w="929" w:type="pct"/>
            <w:tcBorders>
              <w:top w:val="single" w:sz="4" w:space="0" w:color="4E7E75"/>
              <w:left w:val="single" w:sz="4" w:space="0" w:color="4E7E75"/>
              <w:bottom w:val="single" w:sz="4" w:space="0" w:color="4E7E75"/>
              <w:right w:val="single" w:sz="4" w:space="0" w:color="4E7E75"/>
            </w:tcBorders>
            <w:shd w:val="clear" w:color="auto" w:fill="auto"/>
          </w:tcPr>
          <w:p w14:paraId="0B2F7F4B"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Инвентаризацията на „калните петна“ на територията на общината и създаване на регистъра на калните петна</w:t>
            </w:r>
          </w:p>
        </w:tc>
        <w:tc>
          <w:tcPr>
            <w:tcW w:w="504" w:type="pct"/>
            <w:tcBorders>
              <w:top w:val="single" w:sz="4" w:space="0" w:color="4E7E75"/>
              <w:left w:val="single" w:sz="4" w:space="0" w:color="4E7E75"/>
              <w:bottom w:val="single" w:sz="4" w:space="0" w:color="4E7E75"/>
              <w:right w:val="single" w:sz="4" w:space="0" w:color="4E7E75"/>
            </w:tcBorders>
            <w:shd w:val="clear" w:color="auto" w:fill="auto"/>
          </w:tcPr>
          <w:p w14:paraId="38331BD1"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36</w:t>
            </w:r>
          </w:p>
        </w:tc>
        <w:tc>
          <w:tcPr>
            <w:tcW w:w="600" w:type="pct"/>
            <w:tcBorders>
              <w:top w:val="single" w:sz="4" w:space="0" w:color="4E7E75"/>
              <w:left w:val="single" w:sz="4" w:space="0" w:color="4E7E75"/>
              <w:bottom w:val="single" w:sz="4" w:space="0" w:color="4E7E75"/>
              <w:right w:val="single" w:sz="4" w:space="0" w:color="4E7E75"/>
            </w:tcBorders>
            <w:shd w:val="clear" w:color="auto" w:fill="auto"/>
          </w:tcPr>
          <w:p w14:paraId="1BBEE3EA"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p w14:paraId="053A4A53"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и други финансови инструменти</w:t>
            </w:r>
          </w:p>
        </w:tc>
        <w:tc>
          <w:tcPr>
            <w:tcW w:w="526" w:type="pct"/>
            <w:tcBorders>
              <w:top w:val="single" w:sz="4" w:space="0" w:color="4E7E75"/>
              <w:left w:val="single" w:sz="4" w:space="0" w:color="4E7E75"/>
              <w:bottom w:val="single" w:sz="4" w:space="0" w:color="4E7E75"/>
              <w:right w:val="single" w:sz="4" w:space="0" w:color="4E7E75"/>
            </w:tcBorders>
            <w:shd w:val="clear" w:color="auto" w:fill="auto"/>
          </w:tcPr>
          <w:p w14:paraId="2841FC1D"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26" w:type="pct"/>
            <w:tcBorders>
              <w:top w:val="single" w:sz="4" w:space="0" w:color="4E7E75"/>
              <w:left w:val="single" w:sz="4" w:space="0" w:color="4E7E75"/>
              <w:bottom w:val="single" w:sz="4" w:space="0" w:color="4E7E75"/>
              <w:right w:val="single" w:sz="4" w:space="0" w:color="4E7E75"/>
            </w:tcBorders>
            <w:shd w:val="clear" w:color="auto" w:fill="auto"/>
          </w:tcPr>
          <w:p w14:paraId="0671B397"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Инвентаризацията на „калните  петна“ е приключена</w:t>
            </w:r>
          </w:p>
          <w:p w14:paraId="53034D2B"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602" w:type="pct"/>
            <w:tcBorders>
              <w:top w:val="single" w:sz="4" w:space="0" w:color="4E7E75"/>
              <w:left w:val="single" w:sz="4" w:space="0" w:color="4E7E75"/>
              <w:bottom w:val="single" w:sz="4" w:space="0" w:color="4E7E75"/>
              <w:right w:val="single" w:sz="4" w:space="0" w:color="4E7E75"/>
            </w:tcBorders>
            <w:shd w:val="clear" w:color="auto" w:fill="auto"/>
          </w:tcPr>
          <w:p w14:paraId="40B455FE"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p w14:paraId="6153D646"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ОП „ПОД“</w:t>
            </w:r>
          </w:p>
          <w:p w14:paraId="685035EF"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6832115A"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w:t>
            </w:r>
          </w:p>
        </w:tc>
      </w:tr>
      <w:tr w:rsidR="002B1AA4" w:rsidRPr="003F2C90" w14:paraId="61D8A882" w14:textId="77777777" w:rsidTr="002B1AA4">
        <w:trPr>
          <w:cantSplit/>
          <w:jc w:val="center"/>
        </w:trPr>
        <w:tc>
          <w:tcPr>
            <w:tcW w:w="448" w:type="pct"/>
            <w:vMerge w:val="restart"/>
            <w:tcBorders>
              <w:top w:val="single" w:sz="4" w:space="0" w:color="4E7E75"/>
              <w:left w:val="single" w:sz="4" w:space="0" w:color="4E7E75"/>
              <w:right w:val="single" w:sz="4" w:space="0" w:color="4E7E75"/>
            </w:tcBorders>
            <w:shd w:val="clear" w:color="auto" w:fill="auto"/>
          </w:tcPr>
          <w:p w14:paraId="5233265A"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3.8-</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-t</w:t>
            </w:r>
          </w:p>
        </w:tc>
        <w:tc>
          <w:tcPr>
            <w:tcW w:w="929" w:type="pct"/>
            <w:vMerge w:val="restart"/>
            <w:tcBorders>
              <w:top w:val="single" w:sz="4" w:space="0" w:color="4E7E75"/>
              <w:left w:val="single" w:sz="4" w:space="0" w:color="4E7E75"/>
              <w:right w:val="single" w:sz="4" w:space="0" w:color="4E7E75"/>
            </w:tcBorders>
            <w:shd w:val="clear" w:color="auto" w:fill="auto"/>
          </w:tcPr>
          <w:p w14:paraId="0F533BEA"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Залесяване/затревяване и облагородяване на всички „кални петна“ - междублоковите пространства и други незатревени, незалесени и неблагоустроени обществени площи, източници на кал и прах</w:t>
            </w:r>
          </w:p>
        </w:tc>
        <w:tc>
          <w:tcPr>
            <w:tcW w:w="504" w:type="pct"/>
            <w:vMerge w:val="restart"/>
            <w:tcBorders>
              <w:top w:val="single" w:sz="4" w:space="0" w:color="4E7E75"/>
              <w:left w:val="single" w:sz="4" w:space="0" w:color="4E7E75"/>
              <w:right w:val="single" w:sz="4" w:space="0" w:color="4E7E75"/>
            </w:tcBorders>
            <w:shd w:val="clear" w:color="auto" w:fill="auto"/>
          </w:tcPr>
          <w:p w14:paraId="072E4518"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100 </w:t>
            </w:r>
          </w:p>
        </w:tc>
        <w:tc>
          <w:tcPr>
            <w:tcW w:w="600" w:type="pct"/>
            <w:vMerge w:val="restart"/>
            <w:tcBorders>
              <w:top w:val="single" w:sz="4" w:space="0" w:color="4E7E75"/>
              <w:left w:val="single" w:sz="4" w:space="0" w:color="4E7E75"/>
              <w:right w:val="single" w:sz="4" w:space="0" w:color="4E7E75"/>
            </w:tcBorders>
            <w:shd w:val="clear" w:color="auto" w:fill="auto"/>
          </w:tcPr>
          <w:p w14:paraId="151D6F55"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Европейски програми</w:t>
            </w:r>
          </w:p>
          <w:p w14:paraId="2544B98A"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Държавен бюджет</w:t>
            </w:r>
          </w:p>
          <w:p w14:paraId="588EBCAC"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526" w:type="pct"/>
            <w:vMerge w:val="restart"/>
            <w:tcBorders>
              <w:top w:val="single" w:sz="4" w:space="0" w:color="4E7E75"/>
              <w:left w:val="single" w:sz="4" w:space="0" w:color="4E7E75"/>
              <w:right w:val="single" w:sz="4" w:space="0" w:color="4E7E75"/>
            </w:tcBorders>
            <w:shd w:val="clear" w:color="auto" w:fill="auto"/>
          </w:tcPr>
          <w:p w14:paraId="76E8EEA5"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26" w:type="pct"/>
            <w:vMerge w:val="restart"/>
            <w:tcBorders>
              <w:top w:val="single" w:sz="4" w:space="0" w:color="4E7E75"/>
              <w:left w:val="single" w:sz="4" w:space="0" w:color="4E7E75"/>
              <w:right w:val="single" w:sz="4" w:space="0" w:color="4E7E75"/>
            </w:tcBorders>
            <w:shd w:val="clear" w:color="auto" w:fill="auto"/>
          </w:tcPr>
          <w:p w14:paraId="611819D0"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Брой изготвени и одобрени проекти </w:t>
            </w:r>
          </w:p>
          <w:p w14:paraId="74A333B9"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Площ и брой на преустроени, затревени и залесени „кални петна“ - междублокови пространства и др. от общия брой на „калните петна“, включени в регистъра.</w:t>
            </w:r>
          </w:p>
        </w:tc>
        <w:tc>
          <w:tcPr>
            <w:tcW w:w="602" w:type="pct"/>
            <w:vMerge w:val="restart"/>
            <w:tcBorders>
              <w:top w:val="single" w:sz="4" w:space="0" w:color="4E7E75"/>
              <w:left w:val="single" w:sz="4" w:space="0" w:color="4E7E75"/>
              <w:right w:val="single" w:sz="4" w:space="0" w:color="4E7E75"/>
            </w:tcBorders>
            <w:shd w:val="clear" w:color="auto" w:fill="auto"/>
          </w:tcPr>
          <w:p w14:paraId="34044761"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tc>
        <w:tc>
          <w:tcPr>
            <w:tcW w:w="465" w:type="pct"/>
            <w:tcBorders>
              <w:top w:val="single" w:sz="4" w:space="0" w:color="4E7E75"/>
              <w:left w:val="single" w:sz="4" w:space="0" w:color="4E7E75"/>
              <w:bottom w:val="single" w:sz="4" w:space="0" w:color="4E7E75"/>
              <w:right w:val="single" w:sz="4" w:space="0" w:color="4E7E75"/>
            </w:tcBorders>
            <w:vAlign w:val="center"/>
          </w:tcPr>
          <w:p w14:paraId="233321CB"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2024г.</w:t>
            </w:r>
          </w:p>
          <w:p w14:paraId="7BA41C25"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0.1</w:t>
            </w:r>
          </w:p>
        </w:tc>
      </w:tr>
      <w:tr w:rsidR="002B1AA4" w:rsidRPr="003F2C90" w14:paraId="77F4538F" w14:textId="77777777" w:rsidTr="002B1AA4">
        <w:trPr>
          <w:cantSplit/>
          <w:trHeight w:val="1524"/>
          <w:jc w:val="center"/>
        </w:trPr>
        <w:tc>
          <w:tcPr>
            <w:tcW w:w="448" w:type="pct"/>
            <w:vMerge/>
            <w:tcBorders>
              <w:left w:val="single" w:sz="4" w:space="0" w:color="4E7E75"/>
              <w:bottom w:val="single" w:sz="4" w:space="0" w:color="4E7E75"/>
              <w:right w:val="single" w:sz="4" w:space="0" w:color="4E7E75"/>
            </w:tcBorders>
            <w:shd w:val="clear" w:color="auto" w:fill="auto"/>
          </w:tcPr>
          <w:p w14:paraId="4FC560D0"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929" w:type="pct"/>
            <w:vMerge/>
            <w:tcBorders>
              <w:left w:val="single" w:sz="4" w:space="0" w:color="4E7E75"/>
              <w:bottom w:val="single" w:sz="4" w:space="0" w:color="4E7E75"/>
              <w:right w:val="single" w:sz="4" w:space="0" w:color="4E7E75"/>
            </w:tcBorders>
            <w:shd w:val="clear" w:color="auto" w:fill="auto"/>
          </w:tcPr>
          <w:p w14:paraId="621FE061"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504" w:type="pct"/>
            <w:vMerge/>
            <w:tcBorders>
              <w:left w:val="single" w:sz="4" w:space="0" w:color="4E7E75"/>
              <w:bottom w:val="single" w:sz="4" w:space="0" w:color="4E7E75"/>
              <w:right w:val="single" w:sz="4" w:space="0" w:color="4E7E75"/>
            </w:tcBorders>
            <w:shd w:val="clear" w:color="auto" w:fill="auto"/>
          </w:tcPr>
          <w:p w14:paraId="7BEFDAC0"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600" w:type="pct"/>
            <w:vMerge/>
            <w:tcBorders>
              <w:left w:val="single" w:sz="4" w:space="0" w:color="4E7E75"/>
              <w:bottom w:val="single" w:sz="4" w:space="0" w:color="4E7E75"/>
              <w:right w:val="single" w:sz="4" w:space="0" w:color="4E7E75"/>
            </w:tcBorders>
            <w:shd w:val="clear" w:color="auto" w:fill="auto"/>
          </w:tcPr>
          <w:p w14:paraId="3BA7FF12"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526" w:type="pct"/>
            <w:vMerge/>
            <w:tcBorders>
              <w:left w:val="single" w:sz="4" w:space="0" w:color="4E7E75"/>
              <w:bottom w:val="single" w:sz="4" w:space="0" w:color="4E7E75"/>
              <w:right w:val="single" w:sz="4" w:space="0" w:color="4E7E75"/>
            </w:tcBorders>
            <w:shd w:val="clear" w:color="auto" w:fill="auto"/>
          </w:tcPr>
          <w:p w14:paraId="36F1312D"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926" w:type="pct"/>
            <w:vMerge/>
            <w:tcBorders>
              <w:left w:val="single" w:sz="4" w:space="0" w:color="4E7E75"/>
              <w:bottom w:val="single" w:sz="4" w:space="0" w:color="4E7E75"/>
              <w:right w:val="single" w:sz="4" w:space="0" w:color="4E7E75"/>
            </w:tcBorders>
            <w:shd w:val="clear" w:color="auto" w:fill="auto"/>
          </w:tcPr>
          <w:p w14:paraId="5DF86ACE"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602" w:type="pct"/>
            <w:vMerge/>
            <w:tcBorders>
              <w:left w:val="single" w:sz="4" w:space="0" w:color="4E7E75"/>
              <w:bottom w:val="single" w:sz="4" w:space="0" w:color="4E7E75"/>
              <w:right w:val="single" w:sz="4" w:space="0" w:color="4E7E75"/>
            </w:tcBorders>
            <w:shd w:val="clear" w:color="auto" w:fill="auto"/>
          </w:tcPr>
          <w:p w14:paraId="1E264A6A"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3E01755D"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590034BE"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0.15</w:t>
            </w:r>
          </w:p>
        </w:tc>
      </w:tr>
      <w:tr w:rsidR="002B1AA4" w:rsidRPr="003F2C90" w14:paraId="3217F7A6" w14:textId="77777777" w:rsidTr="002B1AA4">
        <w:trPr>
          <w:cantSplit/>
          <w:trHeight w:val="1217"/>
          <w:jc w:val="center"/>
        </w:trPr>
        <w:tc>
          <w:tcPr>
            <w:tcW w:w="448" w:type="pct"/>
            <w:vMerge w:val="restart"/>
            <w:tcBorders>
              <w:top w:val="single" w:sz="4" w:space="0" w:color="4E7E75"/>
              <w:left w:val="single" w:sz="4" w:space="0" w:color="4E7E75"/>
              <w:right w:val="single" w:sz="4" w:space="0" w:color="4E7E75"/>
            </w:tcBorders>
            <w:shd w:val="clear" w:color="auto" w:fill="auto"/>
          </w:tcPr>
          <w:p w14:paraId="73367C6C"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3.9-</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-t </w:t>
            </w:r>
          </w:p>
        </w:tc>
        <w:tc>
          <w:tcPr>
            <w:tcW w:w="929" w:type="pct"/>
            <w:vMerge w:val="restart"/>
            <w:tcBorders>
              <w:top w:val="single" w:sz="4" w:space="0" w:color="4E7E75"/>
              <w:left w:val="single" w:sz="4" w:space="0" w:color="4E7E75"/>
              <w:right w:val="single" w:sz="4" w:space="0" w:color="4E7E75"/>
            </w:tcBorders>
            <w:shd w:val="clear" w:color="auto" w:fill="auto"/>
          </w:tcPr>
          <w:p w14:paraId="0C503599"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Подобряване и разширяване на зелените площи </w:t>
            </w:r>
          </w:p>
        </w:tc>
        <w:tc>
          <w:tcPr>
            <w:tcW w:w="504" w:type="pct"/>
            <w:vMerge w:val="restart"/>
            <w:tcBorders>
              <w:top w:val="single" w:sz="4" w:space="0" w:color="4E7E75"/>
              <w:left w:val="single" w:sz="4" w:space="0" w:color="4E7E75"/>
              <w:right w:val="single" w:sz="4" w:space="0" w:color="4E7E75"/>
            </w:tcBorders>
            <w:shd w:val="clear" w:color="auto" w:fill="auto"/>
          </w:tcPr>
          <w:p w14:paraId="7C24D385"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100</w:t>
            </w:r>
          </w:p>
        </w:tc>
        <w:tc>
          <w:tcPr>
            <w:tcW w:w="600" w:type="pct"/>
            <w:vMerge w:val="restart"/>
            <w:tcBorders>
              <w:top w:val="single" w:sz="4" w:space="0" w:color="4E7E75"/>
              <w:left w:val="single" w:sz="4" w:space="0" w:color="4E7E75"/>
              <w:right w:val="single" w:sz="4" w:space="0" w:color="4E7E75"/>
            </w:tcBorders>
            <w:shd w:val="clear" w:color="auto" w:fill="auto"/>
          </w:tcPr>
          <w:p w14:paraId="2BD38436"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Бюджет на общината </w:t>
            </w:r>
          </w:p>
          <w:p w14:paraId="6C83DEDC"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Европейски програми</w:t>
            </w:r>
          </w:p>
          <w:p w14:paraId="1A09968F"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Държавен бюджет</w:t>
            </w:r>
          </w:p>
        </w:tc>
        <w:tc>
          <w:tcPr>
            <w:tcW w:w="526" w:type="pct"/>
            <w:vMerge w:val="restart"/>
            <w:tcBorders>
              <w:top w:val="single" w:sz="4" w:space="0" w:color="4E7E75"/>
              <w:left w:val="single" w:sz="4" w:space="0" w:color="4E7E75"/>
              <w:right w:val="single" w:sz="4" w:space="0" w:color="4E7E75"/>
            </w:tcBorders>
            <w:shd w:val="clear" w:color="auto" w:fill="auto"/>
          </w:tcPr>
          <w:p w14:paraId="7CE1B081"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926" w:type="pct"/>
            <w:vMerge w:val="restart"/>
            <w:tcBorders>
              <w:top w:val="single" w:sz="4" w:space="0" w:color="4E7E75"/>
              <w:left w:val="single" w:sz="4" w:space="0" w:color="4E7E75"/>
              <w:right w:val="single" w:sz="4" w:space="0" w:color="4E7E75"/>
            </w:tcBorders>
            <w:shd w:val="clear" w:color="auto" w:fill="auto"/>
          </w:tcPr>
          <w:p w14:paraId="793D4CC8"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 xml:space="preserve">реализирани нови и подобрени зелени площи </w:t>
            </w:r>
          </w:p>
          <w:p w14:paraId="3FB781AD"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602" w:type="pct"/>
            <w:vMerge w:val="restart"/>
            <w:tcBorders>
              <w:top w:val="single" w:sz="4" w:space="0" w:color="4E7E75"/>
              <w:left w:val="single" w:sz="4" w:space="0" w:color="4E7E75"/>
              <w:right w:val="single" w:sz="4" w:space="0" w:color="4E7E75"/>
            </w:tcBorders>
            <w:shd w:val="clear" w:color="auto" w:fill="auto"/>
          </w:tcPr>
          <w:p w14:paraId="7DF6AEC6"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p w14:paraId="7B9BD577"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24593A08"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2024г.</w:t>
            </w:r>
          </w:p>
          <w:p w14:paraId="0E140BDE"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0.09</w:t>
            </w:r>
          </w:p>
        </w:tc>
      </w:tr>
      <w:tr w:rsidR="002B1AA4" w:rsidRPr="003F2C90" w14:paraId="55727601" w14:textId="77777777" w:rsidTr="002B1AA4">
        <w:trPr>
          <w:cantSplit/>
          <w:trHeight w:val="2442"/>
          <w:jc w:val="center"/>
        </w:trPr>
        <w:tc>
          <w:tcPr>
            <w:tcW w:w="448" w:type="pct"/>
            <w:vMerge/>
            <w:tcBorders>
              <w:left w:val="single" w:sz="4" w:space="0" w:color="4E7E75"/>
              <w:bottom w:val="single" w:sz="4" w:space="0" w:color="4E7E75"/>
              <w:right w:val="single" w:sz="4" w:space="0" w:color="4E7E75"/>
            </w:tcBorders>
            <w:shd w:val="clear" w:color="auto" w:fill="auto"/>
          </w:tcPr>
          <w:p w14:paraId="5C847764"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929" w:type="pct"/>
            <w:vMerge/>
            <w:tcBorders>
              <w:left w:val="single" w:sz="4" w:space="0" w:color="4E7E75"/>
              <w:bottom w:val="single" w:sz="4" w:space="0" w:color="4E7E75"/>
              <w:right w:val="single" w:sz="4" w:space="0" w:color="4E7E75"/>
            </w:tcBorders>
            <w:shd w:val="clear" w:color="auto" w:fill="auto"/>
          </w:tcPr>
          <w:p w14:paraId="60E51A3B"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504" w:type="pct"/>
            <w:vMerge/>
            <w:tcBorders>
              <w:left w:val="single" w:sz="4" w:space="0" w:color="4E7E75"/>
              <w:bottom w:val="single" w:sz="4" w:space="0" w:color="4E7E75"/>
              <w:right w:val="single" w:sz="4" w:space="0" w:color="4E7E75"/>
            </w:tcBorders>
            <w:shd w:val="clear" w:color="auto" w:fill="auto"/>
          </w:tcPr>
          <w:p w14:paraId="502C40A5"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600" w:type="pct"/>
            <w:vMerge/>
            <w:tcBorders>
              <w:left w:val="single" w:sz="4" w:space="0" w:color="4E7E75"/>
              <w:bottom w:val="single" w:sz="4" w:space="0" w:color="4E7E75"/>
              <w:right w:val="single" w:sz="4" w:space="0" w:color="4E7E75"/>
            </w:tcBorders>
            <w:shd w:val="clear" w:color="auto" w:fill="auto"/>
          </w:tcPr>
          <w:p w14:paraId="4CB8D368"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526" w:type="pct"/>
            <w:vMerge/>
            <w:tcBorders>
              <w:left w:val="single" w:sz="4" w:space="0" w:color="4E7E75"/>
              <w:bottom w:val="single" w:sz="4" w:space="0" w:color="4E7E75"/>
              <w:right w:val="single" w:sz="4" w:space="0" w:color="4E7E75"/>
            </w:tcBorders>
            <w:shd w:val="clear" w:color="auto" w:fill="auto"/>
          </w:tcPr>
          <w:p w14:paraId="699311F9"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926" w:type="pct"/>
            <w:vMerge/>
            <w:tcBorders>
              <w:left w:val="single" w:sz="4" w:space="0" w:color="4E7E75"/>
              <w:bottom w:val="single" w:sz="4" w:space="0" w:color="4E7E75"/>
              <w:right w:val="single" w:sz="4" w:space="0" w:color="4E7E75"/>
            </w:tcBorders>
            <w:shd w:val="clear" w:color="auto" w:fill="auto"/>
          </w:tcPr>
          <w:p w14:paraId="4A256B74"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602" w:type="pct"/>
            <w:vMerge/>
            <w:tcBorders>
              <w:left w:val="single" w:sz="4" w:space="0" w:color="4E7E75"/>
              <w:bottom w:val="single" w:sz="4" w:space="0" w:color="4E7E75"/>
              <w:right w:val="single" w:sz="4" w:space="0" w:color="4E7E75"/>
            </w:tcBorders>
            <w:shd w:val="clear" w:color="auto" w:fill="auto"/>
          </w:tcPr>
          <w:p w14:paraId="18980D7F" w14:textId="77777777" w:rsidR="002B1AA4" w:rsidRPr="003F2C90" w:rsidRDefault="002B1AA4" w:rsidP="002B1AA4">
            <w:pPr>
              <w:spacing w:before="120" w:after="120" w:line="240" w:lineRule="auto"/>
              <w:ind w:firstLine="0"/>
              <w:rPr>
                <w:rFonts w:eastAsia="Times New Roman" w:cs="Times New Roman"/>
                <w:kern w:val="0"/>
                <w:sz w:val="22"/>
                <w:lang w:val="bg-BG" w:eastAsia="bg-BG"/>
                <w14:ligatures w14:val="none"/>
              </w:rPr>
            </w:pPr>
          </w:p>
        </w:tc>
        <w:tc>
          <w:tcPr>
            <w:tcW w:w="465" w:type="pct"/>
            <w:tcBorders>
              <w:top w:val="single" w:sz="4" w:space="0" w:color="4E7E75"/>
              <w:left w:val="single" w:sz="4" w:space="0" w:color="4E7E75"/>
              <w:right w:val="single" w:sz="4" w:space="0" w:color="4E7E75"/>
            </w:tcBorders>
            <w:vAlign w:val="center"/>
          </w:tcPr>
          <w:p w14:paraId="1C4A7823"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2027г.</w:t>
            </w:r>
          </w:p>
          <w:p w14:paraId="6FEF96A0"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0.06</w:t>
            </w:r>
          </w:p>
        </w:tc>
      </w:tr>
      <w:tr w:rsidR="002B1AA4" w:rsidRPr="003F2C90" w14:paraId="2EFE766D" w14:textId="77777777" w:rsidTr="002B1AA4">
        <w:trPr>
          <w:cantSplit/>
          <w:trHeight w:val="151"/>
          <w:jc w:val="center"/>
        </w:trPr>
        <w:tc>
          <w:tcPr>
            <w:tcW w:w="448" w:type="pct"/>
            <w:tcBorders>
              <w:top w:val="single" w:sz="4" w:space="0" w:color="4E7E75"/>
              <w:left w:val="single" w:sz="4" w:space="0" w:color="4E7E75"/>
              <w:bottom w:val="single" w:sz="4" w:space="0" w:color="4E7E75"/>
              <w:right w:val="single" w:sz="4" w:space="0" w:color="4E7E75"/>
            </w:tcBorders>
            <w:shd w:val="clear" w:color="auto" w:fill="auto"/>
          </w:tcPr>
          <w:p w14:paraId="2325E433"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3.11-</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-r </w:t>
            </w:r>
          </w:p>
        </w:tc>
        <w:tc>
          <w:tcPr>
            <w:tcW w:w="929" w:type="pct"/>
            <w:tcBorders>
              <w:top w:val="single" w:sz="4" w:space="0" w:color="4E7E75"/>
              <w:left w:val="single" w:sz="4" w:space="0" w:color="4E7E75"/>
              <w:bottom w:val="single" w:sz="4" w:space="0" w:color="4E7E75"/>
              <w:right w:val="single" w:sz="4" w:space="0" w:color="4E7E75"/>
            </w:tcBorders>
            <w:shd w:val="clear" w:color="auto" w:fill="auto"/>
          </w:tcPr>
          <w:p w14:paraId="7FB03836"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Извършване на проверки за спазване забраната за паркиране на МПС в зелени площи</w:t>
            </w:r>
          </w:p>
        </w:tc>
        <w:tc>
          <w:tcPr>
            <w:tcW w:w="504" w:type="pct"/>
            <w:tcBorders>
              <w:top w:val="single" w:sz="4" w:space="0" w:color="4E7E75"/>
              <w:left w:val="single" w:sz="4" w:space="0" w:color="4E7E75"/>
              <w:bottom w:val="single" w:sz="4" w:space="0" w:color="4E7E75"/>
              <w:right w:val="single" w:sz="4" w:space="0" w:color="4E7E75"/>
            </w:tcBorders>
            <w:shd w:val="clear" w:color="auto" w:fill="auto"/>
          </w:tcPr>
          <w:p w14:paraId="26697EF5"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30 годишно</w:t>
            </w:r>
          </w:p>
        </w:tc>
        <w:tc>
          <w:tcPr>
            <w:tcW w:w="600" w:type="pct"/>
            <w:tcBorders>
              <w:top w:val="single" w:sz="4" w:space="0" w:color="4E7E75"/>
              <w:left w:val="single" w:sz="4" w:space="0" w:color="4E7E75"/>
              <w:bottom w:val="single" w:sz="4" w:space="0" w:color="4E7E75"/>
              <w:right w:val="single" w:sz="4" w:space="0" w:color="4E7E75"/>
            </w:tcBorders>
            <w:shd w:val="clear" w:color="auto" w:fill="auto"/>
          </w:tcPr>
          <w:p w14:paraId="383842EA"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p w14:paraId="616BD08A"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526" w:type="pct"/>
            <w:tcBorders>
              <w:top w:val="single" w:sz="4" w:space="0" w:color="4E7E75"/>
              <w:left w:val="single" w:sz="4" w:space="0" w:color="4E7E75"/>
              <w:bottom w:val="single" w:sz="4" w:space="0" w:color="4E7E75"/>
              <w:right w:val="single" w:sz="4" w:space="0" w:color="4E7E75"/>
            </w:tcBorders>
            <w:shd w:val="clear" w:color="auto" w:fill="auto"/>
          </w:tcPr>
          <w:p w14:paraId="002C2D8E"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p w14:paraId="39DC57E2"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p>
        </w:tc>
        <w:tc>
          <w:tcPr>
            <w:tcW w:w="926" w:type="pct"/>
            <w:tcBorders>
              <w:top w:val="single" w:sz="4" w:space="0" w:color="4E7E75"/>
              <w:left w:val="single" w:sz="4" w:space="0" w:color="4E7E75"/>
              <w:bottom w:val="single" w:sz="4" w:space="0" w:color="4E7E75"/>
              <w:right w:val="single" w:sz="4" w:space="0" w:color="4E7E75"/>
            </w:tcBorders>
            <w:shd w:val="clear" w:color="auto" w:fill="auto"/>
          </w:tcPr>
          <w:p w14:paraId="552454E4"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Брой извършени  проверки годишно</w:t>
            </w:r>
          </w:p>
          <w:p w14:paraId="6DD9843E"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Брой наказателни постановления</w:t>
            </w:r>
          </w:p>
        </w:tc>
        <w:tc>
          <w:tcPr>
            <w:tcW w:w="602" w:type="pct"/>
            <w:tcBorders>
              <w:top w:val="single" w:sz="4" w:space="0" w:color="4E7E75"/>
              <w:left w:val="single" w:sz="4" w:space="0" w:color="4E7E75"/>
              <w:bottom w:val="single" w:sz="4" w:space="0" w:color="4E7E75"/>
              <w:right w:val="single" w:sz="4" w:space="0" w:color="4E7E75"/>
            </w:tcBorders>
            <w:shd w:val="clear" w:color="auto" w:fill="auto"/>
          </w:tcPr>
          <w:p w14:paraId="4CB3416C"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p w14:paraId="13E1B2AA" w14:textId="77777777" w:rsidR="002B1AA4" w:rsidRPr="003F2C90" w:rsidRDefault="002B1AA4" w:rsidP="002B1AA4">
            <w:pPr>
              <w:spacing w:before="120" w:after="120" w:line="240" w:lineRule="auto"/>
              <w:ind w:firstLine="0"/>
              <w:rPr>
                <w:rFonts w:eastAsia="Calibri" w:cs="Times New Roman"/>
                <w:iCs/>
                <w:kern w:val="0"/>
                <w:sz w:val="22"/>
                <w:lang w:val="bg-BG" w:eastAsia="bg-BG"/>
                <w14:ligatures w14:val="none"/>
              </w:rPr>
            </w:pPr>
          </w:p>
        </w:tc>
        <w:tc>
          <w:tcPr>
            <w:tcW w:w="465" w:type="pct"/>
            <w:tcBorders>
              <w:top w:val="single" w:sz="4" w:space="0" w:color="4E7E75"/>
              <w:left w:val="single" w:sz="4" w:space="0" w:color="4E7E75"/>
              <w:bottom w:val="single" w:sz="4" w:space="0" w:color="4E7E75"/>
              <w:right w:val="single" w:sz="4" w:space="0" w:color="4E7E75"/>
            </w:tcBorders>
            <w:vAlign w:val="center"/>
          </w:tcPr>
          <w:p w14:paraId="548FE2D9"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w:t>
            </w:r>
          </w:p>
        </w:tc>
      </w:tr>
    </w:tbl>
    <w:p w14:paraId="374797FF" w14:textId="77777777" w:rsidR="002B1AA4" w:rsidRPr="003F2C90" w:rsidRDefault="002B1AA4" w:rsidP="002B1AA4">
      <w:pPr>
        <w:rPr>
          <w:lang w:val="bg-BG"/>
        </w:rPr>
      </w:pPr>
    </w:p>
    <w:p w14:paraId="78E259D6" w14:textId="77777777" w:rsidR="002B1AA4" w:rsidRPr="003F2C90" w:rsidRDefault="002B1AA4" w:rsidP="002B1AA4">
      <w:pPr>
        <w:rPr>
          <w:lang w:val="bg-BG"/>
        </w:rPr>
      </w:pPr>
    </w:p>
    <w:p w14:paraId="180CC781" w14:textId="77777777" w:rsidR="002B1AA4" w:rsidRPr="003F2C90" w:rsidRDefault="002B1AA4" w:rsidP="002B1AA4">
      <w:pPr>
        <w:rPr>
          <w:lang w:val="bg-BG"/>
        </w:rPr>
      </w:pPr>
    </w:p>
    <w:p w14:paraId="0463B9CD" w14:textId="77777777" w:rsidR="002B1AA4" w:rsidRPr="003F2C90" w:rsidRDefault="002B1AA4" w:rsidP="002B1AA4">
      <w:pPr>
        <w:rPr>
          <w:lang w:val="bg-BG"/>
        </w:rPr>
      </w:pPr>
    </w:p>
    <w:p w14:paraId="06D3E3C5" w14:textId="227AB54F" w:rsidR="002B1AA4" w:rsidRPr="003F2C90" w:rsidRDefault="002B1AA4" w:rsidP="002B1AA4">
      <w:pPr>
        <w:pStyle w:val="2"/>
        <w:rPr>
          <w:lang w:val="bg-BG"/>
        </w:rPr>
      </w:pPr>
      <w:bookmarkStart w:id="77" w:name="_Toc139125099"/>
      <w:r w:rsidRPr="003F2C90">
        <w:rPr>
          <w:lang w:val="bg-BG"/>
        </w:rPr>
        <w:t>Мярка отнасяща се до всички приоритети</w:t>
      </w:r>
      <w:bookmarkEnd w:id="77"/>
    </w:p>
    <w:tbl>
      <w:tblPr>
        <w:tblW w:w="4880" w:type="pct"/>
        <w:jc w:val="center"/>
        <w:tblBorders>
          <w:top w:val="single" w:sz="4" w:space="0" w:color="4E7E75"/>
          <w:left w:val="single" w:sz="4" w:space="0" w:color="4E7E75"/>
          <w:bottom w:val="single" w:sz="4" w:space="0" w:color="4E7E75"/>
          <w:right w:val="single" w:sz="4" w:space="0" w:color="4E7E75"/>
          <w:insideH w:val="single" w:sz="4" w:space="0" w:color="4E7E75"/>
          <w:insideV w:val="single" w:sz="4" w:space="0" w:color="4E7E75"/>
        </w:tblBorders>
        <w:shd w:val="clear" w:color="auto" w:fill="EAF1DD"/>
        <w:tblLook w:val="04A0" w:firstRow="1" w:lastRow="0" w:firstColumn="1" w:lastColumn="0" w:noHBand="0" w:noVBand="1"/>
      </w:tblPr>
      <w:tblGrid>
        <w:gridCol w:w="1084"/>
        <w:gridCol w:w="2307"/>
        <w:gridCol w:w="1172"/>
        <w:gridCol w:w="1461"/>
        <w:gridCol w:w="1337"/>
        <w:gridCol w:w="2265"/>
        <w:gridCol w:w="1542"/>
        <w:gridCol w:w="1471"/>
      </w:tblGrid>
      <w:tr w:rsidR="002B1AA4" w:rsidRPr="003F2C90" w14:paraId="714AF96E" w14:textId="77777777" w:rsidTr="002B1AA4">
        <w:trPr>
          <w:trHeight w:val="940"/>
          <w:tblHeader/>
          <w:jc w:val="center"/>
        </w:trPr>
        <w:tc>
          <w:tcPr>
            <w:tcW w:w="435"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tcPr>
          <w:p w14:paraId="6E6BDE50" w14:textId="77777777" w:rsidR="002B1AA4" w:rsidRPr="003F2C90" w:rsidRDefault="002B1AA4" w:rsidP="002B1AA4">
            <w:pPr>
              <w:autoSpaceDE w:val="0"/>
              <w:autoSpaceDN w:val="0"/>
              <w:adjustRightInd w:val="0"/>
              <w:spacing w:before="120" w:after="0" w:line="240" w:lineRule="auto"/>
              <w:ind w:left="-154" w:right="-42" w:firstLine="0"/>
              <w:jc w:val="center"/>
              <w:rPr>
                <w:rFonts w:eastAsia="Calibri" w:cs="Times New Roman"/>
                <w:b/>
                <w:bCs/>
                <w:i/>
                <w:iCs/>
                <w:color w:val="FFFFFF" w:themeColor="background1"/>
                <w:kern w:val="0"/>
                <w:sz w:val="20"/>
                <w:szCs w:val="20"/>
                <w:lang w:val="bg-BG" w:eastAsia="bg-BG"/>
                <w14:ligatures w14:val="none"/>
              </w:rPr>
            </w:pPr>
            <w:r w:rsidRPr="003F2C90">
              <w:rPr>
                <w:rFonts w:eastAsia="Calibri" w:cs="Times New Roman"/>
                <w:b/>
                <w:bCs/>
                <w:i/>
                <w:iCs/>
                <w:color w:val="FFFFFF" w:themeColor="background1"/>
                <w:kern w:val="0"/>
                <w:sz w:val="20"/>
                <w:szCs w:val="20"/>
                <w:lang w:val="bg-BG" w:eastAsia="bg-BG"/>
                <w14:ligatures w14:val="none"/>
              </w:rPr>
              <w:t>Код на мярката*</w:t>
            </w:r>
          </w:p>
        </w:tc>
        <w:tc>
          <w:tcPr>
            <w:tcW w:w="919"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3B3C8897" w14:textId="77777777" w:rsidR="002B1AA4" w:rsidRPr="003F2C90" w:rsidRDefault="002B1AA4" w:rsidP="002B1AA4">
            <w:pPr>
              <w:autoSpaceDE w:val="0"/>
              <w:autoSpaceDN w:val="0"/>
              <w:adjustRightInd w:val="0"/>
              <w:spacing w:before="120" w:after="0" w:line="240" w:lineRule="auto"/>
              <w:ind w:left="-154" w:right="-42" w:firstLine="0"/>
              <w:jc w:val="center"/>
              <w:rPr>
                <w:rFonts w:eastAsia="Calibri" w:cs="Times New Roman"/>
                <w:b/>
                <w:bCs/>
                <w:i/>
                <w:iCs/>
                <w:color w:val="FFFFFF" w:themeColor="background1"/>
                <w:kern w:val="0"/>
                <w:sz w:val="20"/>
                <w:szCs w:val="20"/>
                <w:lang w:val="bg-BG" w:eastAsia="bg-BG"/>
                <w14:ligatures w14:val="none"/>
              </w:rPr>
            </w:pPr>
            <w:r w:rsidRPr="003F2C90">
              <w:rPr>
                <w:rFonts w:eastAsia="Calibri" w:cs="Times New Roman"/>
                <w:b/>
                <w:bCs/>
                <w:i/>
                <w:iCs/>
                <w:color w:val="FFFFFF" w:themeColor="background1"/>
                <w:kern w:val="0"/>
                <w:sz w:val="20"/>
                <w:szCs w:val="20"/>
                <w:lang w:val="bg-BG" w:eastAsia="bg-BG"/>
                <w14:ligatures w14:val="none"/>
              </w:rPr>
              <w:t>Мярка</w:t>
            </w:r>
          </w:p>
        </w:tc>
        <w:tc>
          <w:tcPr>
            <w:tcW w:w="421"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1C50E77E" w14:textId="77777777" w:rsidR="002B1AA4" w:rsidRPr="003F2C90" w:rsidRDefault="002B1AA4" w:rsidP="002B1AA4">
            <w:pPr>
              <w:autoSpaceDE w:val="0"/>
              <w:autoSpaceDN w:val="0"/>
              <w:adjustRightInd w:val="0"/>
              <w:spacing w:before="120" w:after="0" w:line="240" w:lineRule="auto"/>
              <w:ind w:firstLine="0"/>
              <w:jc w:val="center"/>
              <w:rPr>
                <w:rFonts w:eastAsia="Calibri" w:cs="Times New Roman"/>
                <w:b/>
                <w:bCs/>
                <w:i/>
                <w:iCs/>
                <w:color w:val="FFFFFF" w:themeColor="background1"/>
                <w:kern w:val="0"/>
                <w:sz w:val="20"/>
                <w:szCs w:val="20"/>
                <w:lang w:val="bg-BG" w:eastAsia="bg-BG"/>
                <w14:ligatures w14:val="none"/>
              </w:rPr>
            </w:pPr>
            <w:r w:rsidRPr="003F2C90">
              <w:rPr>
                <w:rFonts w:eastAsia="Calibri" w:cs="Times New Roman"/>
                <w:b/>
                <w:bCs/>
                <w:i/>
                <w:iCs/>
                <w:color w:val="FFFFFF" w:themeColor="background1"/>
                <w:kern w:val="0"/>
                <w:sz w:val="20"/>
                <w:szCs w:val="20"/>
                <w:lang w:val="bg-BG" w:eastAsia="bg-BG"/>
                <w14:ligatures w14:val="none"/>
              </w:rPr>
              <w:t>Стойност</w:t>
            </w:r>
            <w:r w:rsidRPr="003F2C90">
              <w:rPr>
                <w:rFonts w:eastAsia="Calibri" w:cs="Times New Roman"/>
                <w:b/>
                <w:bCs/>
                <w:i/>
                <w:iCs/>
                <w:color w:val="FFFFFF" w:themeColor="background1"/>
                <w:kern w:val="0"/>
                <w:sz w:val="20"/>
                <w:szCs w:val="20"/>
                <w:lang w:val="bg-BG" w:eastAsia="bg-BG"/>
                <w14:ligatures w14:val="none"/>
              </w:rPr>
              <w:br/>
              <w:t>(хил.лв.)</w:t>
            </w:r>
          </w:p>
        </w:tc>
        <w:tc>
          <w:tcPr>
            <w:tcW w:w="584"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66CD900F" w14:textId="77777777" w:rsidR="002B1AA4" w:rsidRPr="003F2C90" w:rsidRDefault="002B1AA4" w:rsidP="002B1AA4">
            <w:pPr>
              <w:autoSpaceDE w:val="0"/>
              <w:autoSpaceDN w:val="0"/>
              <w:adjustRightInd w:val="0"/>
              <w:spacing w:before="120" w:after="0" w:line="240" w:lineRule="auto"/>
              <w:ind w:firstLine="0"/>
              <w:jc w:val="center"/>
              <w:rPr>
                <w:rFonts w:eastAsia="Calibri" w:cs="Times New Roman"/>
                <w:b/>
                <w:bCs/>
                <w:i/>
                <w:iCs/>
                <w:color w:val="FFFFFF" w:themeColor="background1"/>
                <w:kern w:val="0"/>
                <w:sz w:val="20"/>
                <w:szCs w:val="20"/>
                <w:lang w:val="bg-BG" w:eastAsia="bg-BG"/>
                <w14:ligatures w14:val="none"/>
              </w:rPr>
            </w:pPr>
            <w:r w:rsidRPr="003F2C90">
              <w:rPr>
                <w:rFonts w:eastAsia="Calibri" w:cs="Times New Roman"/>
                <w:b/>
                <w:bCs/>
                <w:i/>
                <w:iCs/>
                <w:color w:val="FFFFFF" w:themeColor="background1"/>
                <w:kern w:val="0"/>
                <w:sz w:val="20"/>
                <w:szCs w:val="20"/>
                <w:lang w:val="bg-BG" w:eastAsia="bg-BG"/>
                <w14:ligatures w14:val="none"/>
              </w:rPr>
              <w:t>Възможни източници на финансиране</w:t>
            </w:r>
          </w:p>
        </w:tc>
        <w:tc>
          <w:tcPr>
            <w:tcW w:w="535"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771C6DA2" w14:textId="77777777" w:rsidR="002B1AA4" w:rsidRPr="003F2C90" w:rsidRDefault="002B1AA4" w:rsidP="002B1AA4">
            <w:pPr>
              <w:autoSpaceDE w:val="0"/>
              <w:autoSpaceDN w:val="0"/>
              <w:adjustRightInd w:val="0"/>
              <w:spacing w:before="120" w:after="0" w:line="240" w:lineRule="auto"/>
              <w:ind w:firstLine="0"/>
              <w:jc w:val="center"/>
              <w:rPr>
                <w:rFonts w:eastAsia="Calibri" w:cs="Times New Roman"/>
                <w:b/>
                <w:bCs/>
                <w:i/>
                <w:iCs/>
                <w:color w:val="FFFFFF" w:themeColor="background1"/>
                <w:kern w:val="0"/>
                <w:sz w:val="20"/>
                <w:szCs w:val="20"/>
                <w:lang w:val="bg-BG" w:eastAsia="bg-BG"/>
                <w14:ligatures w14:val="none"/>
              </w:rPr>
            </w:pPr>
            <w:r w:rsidRPr="003F2C90">
              <w:rPr>
                <w:rFonts w:eastAsia="Calibri" w:cs="Times New Roman"/>
                <w:b/>
                <w:bCs/>
                <w:i/>
                <w:iCs/>
                <w:color w:val="FFFFFF" w:themeColor="background1"/>
                <w:kern w:val="0"/>
                <w:sz w:val="20"/>
                <w:szCs w:val="20"/>
                <w:lang w:val="bg-BG" w:eastAsia="bg-BG"/>
                <w14:ligatures w14:val="none"/>
              </w:rPr>
              <w:t>Период на реализация</w:t>
            </w:r>
          </w:p>
        </w:tc>
        <w:tc>
          <w:tcPr>
            <w:tcW w:w="902" w:type="pct"/>
            <w:tcBorders>
              <w:top w:val="single" w:sz="4" w:space="0" w:color="4E7E75"/>
              <w:left w:val="single" w:sz="4" w:space="0" w:color="4E7E75"/>
              <w:right w:val="single" w:sz="4" w:space="0" w:color="4E7E75"/>
            </w:tcBorders>
            <w:shd w:val="clear" w:color="auto" w:fill="1F4E79" w:themeFill="accent1" w:themeFillShade="80"/>
          </w:tcPr>
          <w:p w14:paraId="18A6C60E" w14:textId="77777777" w:rsidR="002B1AA4" w:rsidRPr="003F2C90" w:rsidRDefault="002B1AA4" w:rsidP="002B1AA4">
            <w:pPr>
              <w:autoSpaceDE w:val="0"/>
              <w:autoSpaceDN w:val="0"/>
              <w:adjustRightInd w:val="0"/>
              <w:spacing w:before="120" w:after="0" w:line="240" w:lineRule="auto"/>
              <w:ind w:right="34" w:firstLine="0"/>
              <w:jc w:val="center"/>
              <w:rPr>
                <w:rFonts w:eastAsia="Calibri" w:cs="Times New Roman"/>
                <w:b/>
                <w:bCs/>
                <w:i/>
                <w:iCs/>
                <w:color w:val="FFFFFF" w:themeColor="background1"/>
                <w:kern w:val="0"/>
                <w:sz w:val="20"/>
                <w:szCs w:val="20"/>
                <w:lang w:val="bg-BG" w:eastAsia="bg-BG"/>
                <w14:ligatures w14:val="none"/>
              </w:rPr>
            </w:pPr>
            <w:r w:rsidRPr="003F2C90">
              <w:rPr>
                <w:rFonts w:eastAsia="Calibri" w:cs="Times New Roman"/>
                <w:b/>
                <w:bCs/>
                <w:i/>
                <w:iCs/>
                <w:color w:val="FFFFFF" w:themeColor="background1"/>
                <w:kern w:val="0"/>
                <w:sz w:val="20"/>
                <w:szCs w:val="20"/>
                <w:lang w:val="bg-BG" w:eastAsia="bg-BG"/>
                <w14:ligatures w14:val="none"/>
              </w:rPr>
              <w:t>Показател за  напредък/изпълнение</w:t>
            </w:r>
          </w:p>
        </w:tc>
        <w:tc>
          <w:tcPr>
            <w:tcW w:w="616"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5108D7A2" w14:textId="77777777" w:rsidR="002B1AA4" w:rsidRPr="003F2C90" w:rsidRDefault="002B1AA4" w:rsidP="002B1AA4">
            <w:pPr>
              <w:autoSpaceDE w:val="0"/>
              <w:autoSpaceDN w:val="0"/>
              <w:adjustRightInd w:val="0"/>
              <w:spacing w:before="120" w:after="0" w:line="240" w:lineRule="auto"/>
              <w:ind w:left="-89" w:right="-48" w:firstLine="0"/>
              <w:jc w:val="center"/>
              <w:rPr>
                <w:rFonts w:eastAsia="Calibri" w:cs="Times New Roman"/>
                <w:b/>
                <w:bCs/>
                <w:i/>
                <w:iCs/>
                <w:color w:val="FFFFFF" w:themeColor="background1"/>
                <w:kern w:val="0"/>
                <w:sz w:val="20"/>
                <w:szCs w:val="20"/>
                <w:lang w:val="bg-BG" w:eastAsia="bg-BG"/>
                <w14:ligatures w14:val="none"/>
              </w:rPr>
            </w:pPr>
            <w:r w:rsidRPr="003F2C90">
              <w:rPr>
                <w:rFonts w:eastAsia="Calibri" w:cs="Times New Roman"/>
                <w:b/>
                <w:bCs/>
                <w:i/>
                <w:iCs/>
                <w:color w:val="FFFFFF" w:themeColor="background1"/>
                <w:kern w:val="0"/>
                <w:sz w:val="20"/>
                <w:szCs w:val="20"/>
                <w:lang w:val="bg-BG" w:eastAsia="bg-BG"/>
                <w14:ligatures w14:val="none"/>
              </w:rPr>
              <w:t>Отговорен за изпълнението</w:t>
            </w:r>
          </w:p>
        </w:tc>
        <w:tc>
          <w:tcPr>
            <w:tcW w:w="588"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vAlign w:val="center"/>
          </w:tcPr>
          <w:p w14:paraId="5B4545CE" w14:textId="77777777" w:rsidR="002B1AA4" w:rsidRPr="003F2C90" w:rsidRDefault="002B1AA4" w:rsidP="002B1AA4">
            <w:pPr>
              <w:autoSpaceDE w:val="0"/>
              <w:autoSpaceDN w:val="0"/>
              <w:adjustRightInd w:val="0"/>
              <w:spacing w:after="0" w:line="240" w:lineRule="auto"/>
              <w:ind w:left="-91" w:right="-45" w:firstLine="0"/>
              <w:jc w:val="center"/>
              <w:rPr>
                <w:rFonts w:eastAsia="Calibri" w:cs="Times New Roman"/>
                <w:b/>
                <w:i/>
                <w:iCs/>
                <w:color w:val="FFFFFF" w:themeColor="background1"/>
                <w:kern w:val="0"/>
                <w:sz w:val="20"/>
                <w:szCs w:val="20"/>
                <w:lang w:val="bg-BG" w:eastAsia="bg-BG"/>
                <w14:ligatures w14:val="none"/>
              </w:rPr>
            </w:pPr>
            <w:r w:rsidRPr="003F2C90">
              <w:rPr>
                <w:rFonts w:eastAsia="Calibri" w:cs="Times New Roman"/>
                <w:b/>
                <w:i/>
                <w:iCs/>
                <w:color w:val="FFFFFF" w:themeColor="background1"/>
                <w:kern w:val="0"/>
                <w:sz w:val="20"/>
                <w:szCs w:val="20"/>
                <w:lang w:val="bg-BG" w:eastAsia="bg-BG"/>
                <w14:ligatures w14:val="none"/>
              </w:rPr>
              <w:t>Очакван ефект</w:t>
            </w:r>
          </w:p>
          <w:p w14:paraId="0B93D584" w14:textId="77777777" w:rsidR="002B1AA4" w:rsidRPr="003F2C90" w:rsidRDefault="002B1AA4" w:rsidP="002B1AA4">
            <w:pPr>
              <w:autoSpaceDE w:val="0"/>
              <w:autoSpaceDN w:val="0"/>
              <w:adjustRightInd w:val="0"/>
              <w:spacing w:after="0" w:line="240" w:lineRule="auto"/>
              <w:ind w:left="-91" w:right="-45" w:firstLine="0"/>
              <w:jc w:val="center"/>
              <w:rPr>
                <w:rFonts w:eastAsia="Calibri" w:cs="Times New Roman"/>
                <w:b/>
                <w:i/>
                <w:iCs/>
                <w:color w:val="FFFFFF" w:themeColor="background1"/>
                <w:kern w:val="0"/>
                <w:sz w:val="20"/>
                <w:szCs w:val="20"/>
                <w:lang w:val="bg-BG" w:eastAsia="bg-BG"/>
                <w14:ligatures w14:val="none"/>
              </w:rPr>
            </w:pPr>
            <w:r w:rsidRPr="003F2C90">
              <w:rPr>
                <w:rFonts w:eastAsia="Calibri" w:cs="Times New Roman"/>
                <w:b/>
                <w:i/>
                <w:iCs/>
                <w:color w:val="FFFFFF" w:themeColor="background1"/>
                <w:kern w:val="0"/>
                <w:sz w:val="20"/>
                <w:szCs w:val="20"/>
                <w:lang w:val="bg-BG" w:eastAsia="bg-BG"/>
                <w14:ligatures w14:val="none"/>
              </w:rPr>
              <w:t>намаление на емисиите ,</w:t>
            </w:r>
          </w:p>
          <w:p w14:paraId="4172EF16" w14:textId="77777777" w:rsidR="002B1AA4" w:rsidRPr="003F2C90" w:rsidRDefault="002B1AA4" w:rsidP="002B1AA4">
            <w:pPr>
              <w:autoSpaceDE w:val="0"/>
              <w:autoSpaceDN w:val="0"/>
              <w:adjustRightInd w:val="0"/>
              <w:spacing w:before="120" w:after="0" w:line="240" w:lineRule="auto"/>
              <w:ind w:left="-89" w:right="-48" w:firstLine="0"/>
              <w:jc w:val="center"/>
              <w:rPr>
                <w:rFonts w:eastAsia="Calibri" w:cs="Times New Roman"/>
                <w:b/>
                <w:bCs/>
                <w:i/>
                <w:iCs/>
                <w:color w:val="FFFFFF" w:themeColor="background1"/>
                <w:kern w:val="0"/>
                <w:sz w:val="20"/>
                <w:szCs w:val="20"/>
                <w:lang w:val="bg-BG" w:eastAsia="bg-BG"/>
                <w14:ligatures w14:val="none"/>
              </w:rPr>
            </w:pPr>
            <w:r w:rsidRPr="003F2C90">
              <w:rPr>
                <w:rFonts w:eastAsia="Calibri" w:cs="Times New Roman"/>
                <w:b/>
                <w:i/>
                <w:iCs/>
                <w:color w:val="FFFFFF" w:themeColor="background1"/>
                <w:kern w:val="0"/>
                <w:sz w:val="20"/>
                <w:szCs w:val="20"/>
                <w:lang w:val="bg-BG" w:eastAsia="bg-BG"/>
                <w14:ligatures w14:val="none"/>
              </w:rPr>
              <w:t>т/год</w:t>
            </w:r>
          </w:p>
        </w:tc>
      </w:tr>
      <w:tr w:rsidR="002B1AA4" w:rsidRPr="003F2C90" w14:paraId="0BCBEDE4" w14:textId="77777777" w:rsidTr="003E08B1">
        <w:trPr>
          <w:trHeight w:val="311"/>
          <w:jc w:val="center"/>
        </w:trPr>
        <w:tc>
          <w:tcPr>
            <w:tcW w:w="435" w:type="pct"/>
            <w:tcBorders>
              <w:top w:val="single" w:sz="4" w:space="0" w:color="4E7E75"/>
              <w:left w:val="single" w:sz="4" w:space="0" w:color="4E7E75"/>
              <w:bottom w:val="single" w:sz="4" w:space="0" w:color="4E7E75"/>
              <w:right w:val="single" w:sz="4" w:space="0" w:color="4E7E75"/>
            </w:tcBorders>
            <w:shd w:val="clear" w:color="auto" w:fill="auto"/>
          </w:tcPr>
          <w:p w14:paraId="644FD404" w14:textId="77777777" w:rsidR="002B1AA4" w:rsidRPr="003F2C90" w:rsidRDefault="002B1AA4" w:rsidP="002B1AA4">
            <w:pPr>
              <w:spacing w:before="120" w:after="120" w:line="240" w:lineRule="auto"/>
              <w:ind w:firstLine="0"/>
              <w:rPr>
                <w:rFonts w:eastAsia="Calibri" w:cs="Times New Roman"/>
                <w:iCs/>
                <w:kern w:val="0"/>
                <w:sz w:val="20"/>
                <w:szCs w:val="20"/>
                <w:lang w:val="bg-BG" w:eastAsia="bg-BG"/>
                <w14:ligatures w14:val="none"/>
              </w:rPr>
            </w:pPr>
            <w:r w:rsidRPr="003F2C90">
              <w:rPr>
                <w:rFonts w:eastAsia="Calibri" w:cs="Times New Roman"/>
                <w:iCs/>
                <w:kern w:val="0"/>
                <w:sz w:val="20"/>
                <w:szCs w:val="20"/>
                <w:lang w:val="bg-BG" w:eastAsia="bg-BG"/>
                <w14:ligatures w14:val="none"/>
              </w:rPr>
              <w:t>4.1-</w:t>
            </w:r>
            <w:r w:rsidRPr="003F2C90">
              <w:rPr>
                <w:rFonts w:eastAsia="Times New Roman" w:cs="Times New Roman"/>
                <w:kern w:val="0"/>
                <w:sz w:val="20"/>
                <w:szCs w:val="20"/>
                <w:lang w:val="bg-BG" w:eastAsia="bg-BG"/>
                <w14:ligatures w14:val="none"/>
              </w:rPr>
              <w:t>KN</w:t>
            </w:r>
            <w:r w:rsidRPr="003F2C90">
              <w:rPr>
                <w:rFonts w:eastAsia="Calibri" w:cs="Times New Roman"/>
                <w:iCs/>
                <w:kern w:val="0"/>
                <w:sz w:val="20"/>
                <w:szCs w:val="20"/>
                <w:lang w:val="bg-BG" w:eastAsia="bg-BG"/>
                <w14:ligatures w14:val="none"/>
              </w:rPr>
              <w:t xml:space="preserve"> -t </w:t>
            </w:r>
          </w:p>
        </w:tc>
        <w:tc>
          <w:tcPr>
            <w:tcW w:w="919" w:type="pct"/>
            <w:tcBorders>
              <w:top w:val="single" w:sz="4" w:space="0" w:color="4E7E75"/>
              <w:left w:val="single" w:sz="4" w:space="0" w:color="4E7E75"/>
              <w:bottom w:val="single" w:sz="4" w:space="0" w:color="4E7E75"/>
              <w:right w:val="single" w:sz="4" w:space="0" w:color="4E7E75"/>
            </w:tcBorders>
            <w:shd w:val="clear" w:color="auto" w:fill="auto"/>
          </w:tcPr>
          <w:p w14:paraId="65857C63" w14:textId="77777777" w:rsidR="002B1AA4" w:rsidRPr="003F2C90" w:rsidRDefault="002B1AA4" w:rsidP="002B1AA4">
            <w:pPr>
              <w:spacing w:before="120" w:after="120" w:line="240" w:lineRule="auto"/>
              <w:ind w:firstLine="0"/>
              <w:jc w:val="left"/>
              <w:rPr>
                <w:rFonts w:eastAsia="Calibri" w:cs="Times New Roman"/>
                <w:iCs/>
                <w:kern w:val="0"/>
                <w:sz w:val="20"/>
                <w:szCs w:val="20"/>
                <w:lang w:val="bg-BG" w:eastAsia="bg-BG"/>
                <w14:ligatures w14:val="none"/>
              </w:rPr>
            </w:pPr>
            <w:r w:rsidRPr="003F2C90">
              <w:rPr>
                <w:rFonts w:eastAsia="Times New Roman" w:cs="Times New Roman"/>
                <w:kern w:val="0"/>
                <w:sz w:val="18"/>
                <w:szCs w:val="18"/>
                <w:lang w:val="bg-BG" w:eastAsia="bg-BG"/>
                <w14:ligatures w14:val="none"/>
              </w:rPr>
              <w:t>Придобиване на резултатите от националното преброяване 2021, касаещи КАВ на Общината</w:t>
            </w:r>
          </w:p>
        </w:tc>
        <w:tc>
          <w:tcPr>
            <w:tcW w:w="421" w:type="pct"/>
            <w:tcBorders>
              <w:top w:val="single" w:sz="4" w:space="0" w:color="4E7E75"/>
              <w:left w:val="single" w:sz="4" w:space="0" w:color="4E7E75"/>
              <w:bottom w:val="single" w:sz="4" w:space="0" w:color="4E7E75"/>
              <w:right w:val="single" w:sz="4" w:space="0" w:color="4E7E75"/>
            </w:tcBorders>
            <w:shd w:val="clear" w:color="auto" w:fill="auto"/>
          </w:tcPr>
          <w:p w14:paraId="4D01C120" w14:textId="77777777" w:rsidR="002B1AA4" w:rsidRPr="003F2C90" w:rsidRDefault="002B1AA4" w:rsidP="002B1AA4">
            <w:pPr>
              <w:spacing w:before="120" w:after="120" w:line="240" w:lineRule="auto"/>
              <w:ind w:firstLine="0"/>
              <w:jc w:val="center"/>
              <w:rPr>
                <w:rFonts w:eastAsia="Calibri" w:cs="Times New Roman"/>
                <w:iCs/>
                <w:kern w:val="0"/>
                <w:sz w:val="20"/>
                <w:szCs w:val="20"/>
                <w:lang w:val="bg-BG" w:eastAsia="bg-BG"/>
                <w14:ligatures w14:val="none"/>
              </w:rPr>
            </w:pPr>
            <w:r w:rsidRPr="003F2C90">
              <w:rPr>
                <w:rFonts w:eastAsia="Calibri" w:cs="Times New Roman"/>
                <w:iCs/>
                <w:kern w:val="0"/>
                <w:sz w:val="20"/>
                <w:szCs w:val="20"/>
                <w:lang w:val="bg-BG" w:eastAsia="bg-BG"/>
                <w14:ligatures w14:val="none"/>
              </w:rPr>
              <w:t>1</w:t>
            </w:r>
          </w:p>
        </w:tc>
        <w:tc>
          <w:tcPr>
            <w:tcW w:w="584" w:type="pct"/>
            <w:tcBorders>
              <w:top w:val="single" w:sz="4" w:space="0" w:color="4E7E75"/>
              <w:left w:val="single" w:sz="4" w:space="0" w:color="4E7E75"/>
              <w:bottom w:val="single" w:sz="4" w:space="0" w:color="4E7E75"/>
              <w:right w:val="single" w:sz="4" w:space="0" w:color="4E7E75"/>
            </w:tcBorders>
            <w:shd w:val="clear" w:color="auto" w:fill="auto"/>
          </w:tcPr>
          <w:p w14:paraId="575AB653" w14:textId="77777777" w:rsidR="002B1AA4" w:rsidRPr="003F2C90" w:rsidRDefault="002B1AA4" w:rsidP="002B1AA4">
            <w:pPr>
              <w:spacing w:before="120" w:after="120" w:line="240" w:lineRule="auto"/>
              <w:ind w:firstLine="0"/>
              <w:jc w:val="center"/>
              <w:rPr>
                <w:rFonts w:eastAsia="Calibri" w:cs="Times New Roman"/>
                <w:iCs/>
                <w:kern w:val="0"/>
                <w:sz w:val="20"/>
                <w:szCs w:val="20"/>
                <w:lang w:val="bg-BG" w:eastAsia="bg-BG"/>
                <w14:ligatures w14:val="none"/>
              </w:rPr>
            </w:pPr>
            <w:r w:rsidRPr="003F2C90">
              <w:rPr>
                <w:rFonts w:eastAsia="Calibri" w:cs="Times New Roman"/>
                <w:iCs/>
                <w:kern w:val="0"/>
                <w:sz w:val="20"/>
                <w:szCs w:val="20"/>
                <w:lang w:val="bg-BG" w:eastAsia="bg-BG"/>
                <w14:ligatures w14:val="none"/>
              </w:rPr>
              <w:t>Бюджет на общината</w:t>
            </w:r>
          </w:p>
          <w:p w14:paraId="4E1175DA" w14:textId="77777777" w:rsidR="002B1AA4" w:rsidRPr="003F2C90" w:rsidRDefault="002B1AA4" w:rsidP="002B1AA4">
            <w:pPr>
              <w:spacing w:before="120" w:after="120" w:line="240" w:lineRule="auto"/>
              <w:ind w:firstLine="0"/>
              <w:jc w:val="center"/>
              <w:rPr>
                <w:rFonts w:eastAsia="Calibri" w:cs="Times New Roman"/>
                <w:iCs/>
                <w:kern w:val="0"/>
                <w:sz w:val="20"/>
                <w:szCs w:val="20"/>
                <w:lang w:val="bg-BG" w:eastAsia="bg-BG"/>
                <w14:ligatures w14:val="none"/>
              </w:rPr>
            </w:pPr>
          </w:p>
        </w:tc>
        <w:tc>
          <w:tcPr>
            <w:tcW w:w="535" w:type="pct"/>
            <w:tcBorders>
              <w:top w:val="single" w:sz="4" w:space="0" w:color="4E7E75"/>
              <w:left w:val="single" w:sz="4" w:space="0" w:color="4E7E75"/>
              <w:bottom w:val="single" w:sz="4" w:space="0" w:color="4E7E75"/>
              <w:right w:val="single" w:sz="4" w:space="0" w:color="4E7E75"/>
            </w:tcBorders>
            <w:shd w:val="clear" w:color="auto" w:fill="auto"/>
          </w:tcPr>
          <w:p w14:paraId="0EE31506" w14:textId="77777777" w:rsidR="002B1AA4" w:rsidRPr="003F2C90" w:rsidRDefault="002B1AA4" w:rsidP="002B1AA4">
            <w:pPr>
              <w:spacing w:before="120" w:after="120" w:line="240" w:lineRule="auto"/>
              <w:ind w:firstLine="0"/>
              <w:jc w:val="center"/>
              <w:rPr>
                <w:rFonts w:eastAsia="Calibri" w:cs="Times New Roman"/>
                <w:iCs/>
                <w:kern w:val="0"/>
                <w:sz w:val="20"/>
                <w:szCs w:val="20"/>
                <w:lang w:val="bg-BG" w:eastAsia="bg-BG"/>
                <w14:ligatures w14:val="none"/>
              </w:rPr>
            </w:pPr>
            <w:r w:rsidRPr="003F2C90">
              <w:rPr>
                <w:rFonts w:eastAsia="Calibri" w:cs="Times New Roman"/>
                <w:iCs/>
                <w:kern w:val="0"/>
                <w:sz w:val="20"/>
                <w:szCs w:val="20"/>
                <w:lang w:val="bg-BG" w:eastAsia="bg-BG"/>
                <w14:ligatures w14:val="none"/>
              </w:rPr>
              <w:t>2023</w:t>
            </w:r>
          </w:p>
          <w:p w14:paraId="38AA3F14" w14:textId="77777777" w:rsidR="002B1AA4" w:rsidRPr="003F2C90" w:rsidRDefault="002B1AA4" w:rsidP="002B1AA4">
            <w:pPr>
              <w:spacing w:before="120" w:after="120" w:line="240" w:lineRule="auto"/>
              <w:ind w:firstLine="0"/>
              <w:jc w:val="center"/>
              <w:rPr>
                <w:rFonts w:eastAsia="Calibri" w:cs="Times New Roman"/>
                <w:iCs/>
                <w:kern w:val="0"/>
                <w:sz w:val="20"/>
                <w:szCs w:val="20"/>
                <w:lang w:val="bg-BG" w:eastAsia="bg-BG"/>
                <w14:ligatures w14:val="none"/>
              </w:rPr>
            </w:pPr>
          </w:p>
        </w:tc>
        <w:tc>
          <w:tcPr>
            <w:tcW w:w="902" w:type="pct"/>
            <w:tcBorders>
              <w:top w:val="single" w:sz="4" w:space="0" w:color="4E7E75"/>
              <w:left w:val="single" w:sz="4" w:space="0" w:color="4E7E75"/>
              <w:bottom w:val="single" w:sz="4" w:space="0" w:color="4E7E75"/>
              <w:right w:val="single" w:sz="4" w:space="0" w:color="4E7E75"/>
            </w:tcBorders>
            <w:shd w:val="clear" w:color="auto" w:fill="auto"/>
          </w:tcPr>
          <w:p w14:paraId="7642A912" w14:textId="77777777" w:rsidR="002B1AA4" w:rsidRPr="003F2C90" w:rsidRDefault="002B1AA4" w:rsidP="002B1AA4">
            <w:pPr>
              <w:spacing w:before="120" w:after="120" w:line="240" w:lineRule="auto"/>
              <w:ind w:firstLine="0"/>
              <w:jc w:val="left"/>
              <w:rPr>
                <w:rFonts w:eastAsia="Calibri" w:cs="Times New Roman"/>
                <w:iCs/>
                <w:kern w:val="0"/>
                <w:sz w:val="20"/>
                <w:szCs w:val="20"/>
                <w:lang w:val="bg-BG" w:eastAsia="bg-BG"/>
                <w14:ligatures w14:val="none"/>
              </w:rPr>
            </w:pPr>
            <w:r w:rsidRPr="003F2C90">
              <w:rPr>
                <w:rFonts w:eastAsia="Times New Roman" w:cs="Times New Roman"/>
                <w:kern w:val="0"/>
                <w:sz w:val="18"/>
                <w:szCs w:val="18"/>
                <w:lang w:val="bg-BG" w:eastAsia="bg-BG"/>
                <w14:ligatures w14:val="none"/>
              </w:rPr>
              <w:t>данни от националното преброяване 2021,</w:t>
            </w:r>
          </w:p>
        </w:tc>
        <w:tc>
          <w:tcPr>
            <w:tcW w:w="616" w:type="pct"/>
            <w:tcBorders>
              <w:top w:val="single" w:sz="4" w:space="0" w:color="4E7E75"/>
              <w:left w:val="single" w:sz="4" w:space="0" w:color="4E7E75"/>
              <w:bottom w:val="single" w:sz="4" w:space="0" w:color="4E7E75"/>
              <w:right w:val="single" w:sz="4" w:space="0" w:color="4E7E75"/>
            </w:tcBorders>
            <w:shd w:val="clear" w:color="auto" w:fill="auto"/>
          </w:tcPr>
          <w:p w14:paraId="765D0A54" w14:textId="77777777" w:rsidR="002B1AA4" w:rsidRPr="003F2C90" w:rsidRDefault="002B1AA4" w:rsidP="002B1AA4">
            <w:pPr>
              <w:spacing w:before="120" w:after="120" w:line="240" w:lineRule="auto"/>
              <w:ind w:firstLine="0"/>
              <w:rPr>
                <w:rFonts w:eastAsia="Calibri" w:cs="Times New Roman"/>
                <w:iCs/>
                <w:kern w:val="0"/>
                <w:sz w:val="20"/>
                <w:szCs w:val="20"/>
                <w:lang w:val="bg-BG" w:eastAsia="bg-BG"/>
                <w14:ligatures w14:val="none"/>
              </w:rPr>
            </w:pPr>
            <w:r w:rsidRPr="003F2C90">
              <w:rPr>
                <w:rFonts w:eastAsia="Times New Roman" w:cs="Times New Roman"/>
                <w:kern w:val="0"/>
                <w:sz w:val="20"/>
                <w:szCs w:val="20"/>
                <w:lang w:val="bg-BG" w:eastAsia="bg-BG"/>
                <w14:ligatures w14:val="none"/>
              </w:rPr>
              <w:t>Община Кюстендил</w:t>
            </w:r>
            <w:r w:rsidRPr="003F2C90">
              <w:rPr>
                <w:rFonts w:eastAsia="Calibri" w:cs="Times New Roman"/>
                <w:iCs/>
                <w:kern w:val="0"/>
                <w:sz w:val="20"/>
                <w:szCs w:val="20"/>
                <w:lang w:val="bg-BG" w:eastAsia="bg-BG"/>
                <w14:ligatures w14:val="none"/>
              </w:rPr>
              <w:t xml:space="preserve"> </w:t>
            </w:r>
          </w:p>
          <w:p w14:paraId="6A621CD8" w14:textId="77777777" w:rsidR="002B1AA4" w:rsidRPr="003F2C90" w:rsidRDefault="002B1AA4" w:rsidP="002B1AA4">
            <w:pPr>
              <w:spacing w:before="120" w:after="120" w:line="240" w:lineRule="auto"/>
              <w:ind w:firstLine="0"/>
              <w:rPr>
                <w:rFonts w:eastAsia="Times New Roman" w:cs="Times New Roman"/>
                <w:kern w:val="0"/>
                <w:sz w:val="20"/>
                <w:szCs w:val="20"/>
                <w:lang w:val="bg-BG" w:eastAsia="bg-BG"/>
                <w14:ligatures w14:val="none"/>
              </w:rPr>
            </w:pPr>
          </w:p>
        </w:tc>
        <w:tc>
          <w:tcPr>
            <w:tcW w:w="588" w:type="pct"/>
            <w:tcBorders>
              <w:top w:val="single" w:sz="4" w:space="0" w:color="4E7E75"/>
              <w:left w:val="single" w:sz="4" w:space="0" w:color="4E7E75"/>
              <w:bottom w:val="single" w:sz="4" w:space="0" w:color="4E7E75"/>
              <w:right w:val="single" w:sz="4" w:space="0" w:color="4E7E75"/>
            </w:tcBorders>
            <w:vAlign w:val="center"/>
          </w:tcPr>
          <w:p w14:paraId="50F96CB3" w14:textId="77777777" w:rsidR="002B1AA4" w:rsidRPr="003F2C90" w:rsidRDefault="002B1AA4" w:rsidP="002B1AA4">
            <w:pPr>
              <w:spacing w:before="120" w:after="120" w:line="240" w:lineRule="auto"/>
              <w:ind w:firstLine="0"/>
              <w:jc w:val="center"/>
              <w:rPr>
                <w:rFonts w:eastAsia="Calibri" w:cs="Times New Roman"/>
                <w:iCs/>
                <w:kern w:val="0"/>
                <w:sz w:val="20"/>
                <w:szCs w:val="20"/>
                <w:lang w:val="bg-BG" w:eastAsia="bg-BG"/>
                <w14:ligatures w14:val="none"/>
              </w:rPr>
            </w:pPr>
            <w:r w:rsidRPr="003F2C90">
              <w:rPr>
                <w:rFonts w:eastAsia="Calibri" w:cs="Times New Roman"/>
                <w:iCs/>
                <w:kern w:val="0"/>
                <w:sz w:val="20"/>
                <w:szCs w:val="20"/>
                <w:lang w:val="bg-BG" w:eastAsia="bg-BG"/>
                <w14:ligatures w14:val="none"/>
              </w:rPr>
              <w:t>0*</w:t>
            </w:r>
          </w:p>
        </w:tc>
      </w:tr>
      <w:tr w:rsidR="002B1AA4" w:rsidRPr="003F2C90" w14:paraId="600AFEB8" w14:textId="77777777" w:rsidTr="003E08B1">
        <w:trPr>
          <w:trHeight w:val="311"/>
          <w:jc w:val="center"/>
        </w:trPr>
        <w:tc>
          <w:tcPr>
            <w:tcW w:w="435" w:type="pct"/>
            <w:tcBorders>
              <w:top w:val="single" w:sz="4" w:space="0" w:color="4E7E75"/>
              <w:left w:val="single" w:sz="4" w:space="0" w:color="4E7E75"/>
              <w:bottom w:val="single" w:sz="4" w:space="0" w:color="4E7E75"/>
              <w:right w:val="single" w:sz="4" w:space="0" w:color="4E7E75"/>
            </w:tcBorders>
            <w:shd w:val="clear" w:color="auto" w:fill="auto"/>
          </w:tcPr>
          <w:p w14:paraId="2971F5A8" w14:textId="77777777" w:rsidR="002B1AA4" w:rsidRPr="003F2C90" w:rsidRDefault="002B1AA4" w:rsidP="002B1AA4">
            <w:pPr>
              <w:spacing w:before="120" w:after="120" w:line="240" w:lineRule="auto"/>
              <w:ind w:firstLine="0"/>
              <w:rPr>
                <w:rFonts w:eastAsia="Calibri" w:cs="Times New Roman"/>
                <w:iCs/>
                <w:kern w:val="0"/>
                <w:sz w:val="20"/>
                <w:szCs w:val="20"/>
                <w:lang w:val="bg-BG" w:eastAsia="bg-BG"/>
                <w14:ligatures w14:val="none"/>
              </w:rPr>
            </w:pPr>
            <w:r w:rsidRPr="003F2C90">
              <w:rPr>
                <w:rFonts w:eastAsia="Calibri" w:cs="Times New Roman"/>
                <w:iCs/>
                <w:kern w:val="0"/>
                <w:sz w:val="20"/>
                <w:szCs w:val="20"/>
                <w:lang w:val="bg-BG" w:eastAsia="bg-BG"/>
                <w14:ligatures w14:val="none"/>
              </w:rPr>
              <w:t>4.2-</w:t>
            </w:r>
            <w:r w:rsidRPr="003F2C90">
              <w:rPr>
                <w:rFonts w:eastAsia="Times New Roman" w:cs="Times New Roman"/>
                <w:kern w:val="0"/>
                <w:sz w:val="20"/>
                <w:szCs w:val="20"/>
                <w:lang w:val="bg-BG" w:eastAsia="bg-BG"/>
                <w14:ligatures w14:val="none"/>
              </w:rPr>
              <w:t>KN</w:t>
            </w:r>
            <w:r w:rsidRPr="003F2C90">
              <w:rPr>
                <w:rFonts w:eastAsia="Calibri" w:cs="Times New Roman"/>
                <w:iCs/>
                <w:kern w:val="0"/>
                <w:sz w:val="20"/>
                <w:szCs w:val="20"/>
                <w:lang w:val="bg-BG" w:eastAsia="bg-BG"/>
                <w14:ligatures w14:val="none"/>
              </w:rPr>
              <w:t xml:space="preserve"> -t</w:t>
            </w:r>
          </w:p>
        </w:tc>
        <w:tc>
          <w:tcPr>
            <w:tcW w:w="919" w:type="pct"/>
            <w:tcBorders>
              <w:top w:val="single" w:sz="4" w:space="0" w:color="4E7E75"/>
              <w:left w:val="single" w:sz="4" w:space="0" w:color="4E7E75"/>
              <w:bottom w:val="single" w:sz="4" w:space="0" w:color="4E7E75"/>
              <w:right w:val="single" w:sz="4" w:space="0" w:color="4E7E75"/>
            </w:tcBorders>
            <w:shd w:val="clear" w:color="auto" w:fill="auto"/>
            <w:vAlign w:val="center"/>
          </w:tcPr>
          <w:p w14:paraId="13E9FFDB" w14:textId="77777777" w:rsidR="002B1AA4" w:rsidRPr="003F2C90" w:rsidRDefault="002B1AA4" w:rsidP="002B1AA4">
            <w:pPr>
              <w:spacing w:before="120" w:after="120" w:line="240" w:lineRule="auto"/>
              <w:ind w:firstLine="0"/>
              <w:jc w:val="left"/>
              <w:rPr>
                <w:rFonts w:eastAsia="Calibri" w:cs="Times New Roman"/>
                <w:iCs/>
                <w:kern w:val="0"/>
                <w:sz w:val="20"/>
                <w:szCs w:val="20"/>
                <w:lang w:val="bg-BG" w:eastAsia="bg-BG"/>
                <w14:ligatures w14:val="none"/>
              </w:rPr>
            </w:pPr>
            <w:r w:rsidRPr="003F2C90">
              <w:rPr>
                <w:rFonts w:eastAsia="Times New Roman" w:cs="Times New Roman"/>
                <w:kern w:val="0"/>
                <w:sz w:val="18"/>
                <w:szCs w:val="18"/>
                <w:lang w:val="bg-BG" w:eastAsia="bg-BG"/>
                <w14:ligatures w14:val="none"/>
              </w:rPr>
              <w:t>Публикуване на актуални данни за КАВ на интернет страницата на община Кюстендил</w:t>
            </w:r>
          </w:p>
        </w:tc>
        <w:tc>
          <w:tcPr>
            <w:tcW w:w="421" w:type="pct"/>
            <w:tcBorders>
              <w:top w:val="single" w:sz="4" w:space="0" w:color="4E7E75"/>
              <w:left w:val="single" w:sz="4" w:space="0" w:color="4E7E75"/>
              <w:bottom w:val="single" w:sz="4" w:space="0" w:color="4E7E75"/>
              <w:right w:val="single" w:sz="4" w:space="0" w:color="4E7E75"/>
            </w:tcBorders>
            <w:shd w:val="clear" w:color="auto" w:fill="auto"/>
          </w:tcPr>
          <w:p w14:paraId="13093586" w14:textId="77777777" w:rsidR="002B1AA4" w:rsidRPr="003F2C90" w:rsidRDefault="002B1AA4" w:rsidP="002B1AA4">
            <w:pPr>
              <w:spacing w:before="120" w:after="120" w:line="240" w:lineRule="auto"/>
              <w:ind w:firstLine="0"/>
              <w:jc w:val="center"/>
              <w:rPr>
                <w:rFonts w:eastAsia="Calibri" w:cs="Times New Roman"/>
                <w:iCs/>
                <w:kern w:val="0"/>
                <w:sz w:val="20"/>
                <w:szCs w:val="20"/>
                <w:lang w:val="bg-BG" w:eastAsia="bg-BG"/>
                <w14:ligatures w14:val="none"/>
              </w:rPr>
            </w:pPr>
            <w:r w:rsidRPr="003F2C90">
              <w:rPr>
                <w:rFonts w:eastAsia="Calibri" w:cs="Times New Roman"/>
                <w:iCs/>
                <w:kern w:val="0"/>
                <w:sz w:val="20"/>
                <w:szCs w:val="20"/>
                <w:lang w:val="bg-BG" w:eastAsia="bg-BG"/>
                <w14:ligatures w14:val="none"/>
              </w:rPr>
              <w:t>1</w:t>
            </w:r>
          </w:p>
        </w:tc>
        <w:tc>
          <w:tcPr>
            <w:tcW w:w="584" w:type="pct"/>
            <w:tcBorders>
              <w:top w:val="single" w:sz="4" w:space="0" w:color="4E7E75"/>
              <w:left w:val="single" w:sz="4" w:space="0" w:color="4E7E75"/>
              <w:bottom w:val="single" w:sz="4" w:space="0" w:color="4E7E75"/>
              <w:right w:val="single" w:sz="4" w:space="0" w:color="4E7E75"/>
            </w:tcBorders>
            <w:shd w:val="clear" w:color="auto" w:fill="auto"/>
          </w:tcPr>
          <w:p w14:paraId="63571BA9" w14:textId="77777777" w:rsidR="002B1AA4" w:rsidRPr="003F2C90" w:rsidRDefault="002B1AA4" w:rsidP="002B1AA4">
            <w:pPr>
              <w:spacing w:before="120" w:after="120" w:line="240" w:lineRule="auto"/>
              <w:ind w:firstLine="0"/>
              <w:jc w:val="center"/>
              <w:rPr>
                <w:rFonts w:eastAsia="Calibri" w:cs="Times New Roman"/>
                <w:iCs/>
                <w:kern w:val="0"/>
                <w:sz w:val="20"/>
                <w:szCs w:val="20"/>
                <w:lang w:val="bg-BG" w:eastAsia="bg-BG"/>
                <w14:ligatures w14:val="none"/>
              </w:rPr>
            </w:pPr>
            <w:r w:rsidRPr="003F2C90">
              <w:rPr>
                <w:rFonts w:eastAsia="Calibri" w:cs="Times New Roman"/>
                <w:iCs/>
                <w:kern w:val="0"/>
                <w:sz w:val="20"/>
                <w:szCs w:val="20"/>
                <w:lang w:val="bg-BG" w:eastAsia="bg-BG"/>
                <w14:ligatures w14:val="none"/>
              </w:rPr>
              <w:t>Бюджет на общината</w:t>
            </w:r>
          </w:p>
          <w:p w14:paraId="1FCD1543" w14:textId="77777777" w:rsidR="002B1AA4" w:rsidRPr="003F2C90" w:rsidRDefault="002B1AA4" w:rsidP="002B1AA4">
            <w:pPr>
              <w:spacing w:before="120" w:after="120" w:line="240" w:lineRule="auto"/>
              <w:ind w:firstLine="0"/>
              <w:jc w:val="center"/>
              <w:rPr>
                <w:rFonts w:eastAsia="Calibri" w:cs="Times New Roman"/>
                <w:iCs/>
                <w:kern w:val="0"/>
                <w:sz w:val="20"/>
                <w:szCs w:val="20"/>
                <w:lang w:val="bg-BG" w:eastAsia="bg-BG"/>
                <w14:ligatures w14:val="none"/>
              </w:rPr>
            </w:pPr>
          </w:p>
        </w:tc>
        <w:tc>
          <w:tcPr>
            <w:tcW w:w="535" w:type="pct"/>
            <w:tcBorders>
              <w:top w:val="single" w:sz="4" w:space="0" w:color="4E7E75"/>
              <w:left w:val="single" w:sz="4" w:space="0" w:color="4E7E75"/>
              <w:bottom w:val="single" w:sz="4" w:space="0" w:color="4E7E75"/>
              <w:right w:val="single" w:sz="4" w:space="0" w:color="4E7E75"/>
            </w:tcBorders>
            <w:shd w:val="clear" w:color="auto" w:fill="auto"/>
          </w:tcPr>
          <w:p w14:paraId="19B57047" w14:textId="77777777" w:rsidR="002B1AA4" w:rsidRPr="003F2C90" w:rsidRDefault="002B1AA4" w:rsidP="002B1AA4">
            <w:pPr>
              <w:spacing w:before="120" w:after="120" w:line="240" w:lineRule="auto"/>
              <w:ind w:firstLine="0"/>
              <w:jc w:val="center"/>
              <w:rPr>
                <w:rFonts w:eastAsia="Calibri" w:cs="Times New Roman"/>
                <w:iCs/>
                <w:kern w:val="0"/>
                <w:sz w:val="20"/>
                <w:szCs w:val="20"/>
                <w:lang w:val="bg-BG" w:eastAsia="bg-BG"/>
                <w14:ligatures w14:val="none"/>
              </w:rPr>
            </w:pPr>
            <w:r w:rsidRPr="003F2C90">
              <w:rPr>
                <w:rFonts w:eastAsia="Calibri" w:cs="Times New Roman"/>
                <w:iCs/>
                <w:kern w:val="0"/>
                <w:sz w:val="20"/>
                <w:szCs w:val="20"/>
                <w:lang w:val="bg-BG" w:eastAsia="bg-BG"/>
                <w14:ligatures w14:val="none"/>
              </w:rPr>
              <w:t>2023-2027</w:t>
            </w:r>
          </w:p>
          <w:p w14:paraId="60A10B77" w14:textId="77777777" w:rsidR="002B1AA4" w:rsidRPr="003F2C90" w:rsidRDefault="002B1AA4" w:rsidP="002B1AA4">
            <w:pPr>
              <w:spacing w:before="120" w:after="120" w:line="240" w:lineRule="auto"/>
              <w:ind w:firstLine="0"/>
              <w:jc w:val="center"/>
              <w:rPr>
                <w:rFonts w:eastAsia="Calibri" w:cs="Times New Roman"/>
                <w:iCs/>
                <w:kern w:val="0"/>
                <w:sz w:val="20"/>
                <w:szCs w:val="20"/>
                <w:lang w:val="bg-BG" w:eastAsia="bg-BG"/>
                <w14:ligatures w14:val="none"/>
              </w:rPr>
            </w:pPr>
          </w:p>
        </w:tc>
        <w:tc>
          <w:tcPr>
            <w:tcW w:w="902" w:type="pct"/>
            <w:tcBorders>
              <w:top w:val="single" w:sz="4" w:space="0" w:color="4E7E75"/>
              <w:left w:val="single" w:sz="4" w:space="0" w:color="4E7E75"/>
              <w:bottom w:val="single" w:sz="4" w:space="0" w:color="4E7E75"/>
              <w:right w:val="single" w:sz="4" w:space="0" w:color="4E7E75"/>
            </w:tcBorders>
            <w:shd w:val="clear" w:color="auto" w:fill="auto"/>
          </w:tcPr>
          <w:p w14:paraId="1D41AC80" w14:textId="77777777" w:rsidR="002B1AA4" w:rsidRPr="003F2C90" w:rsidRDefault="002B1AA4" w:rsidP="002B1AA4">
            <w:pPr>
              <w:spacing w:before="120" w:after="120" w:line="240" w:lineRule="auto"/>
              <w:ind w:firstLine="0"/>
              <w:jc w:val="left"/>
              <w:rPr>
                <w:rFonts w:eastAsia="Calibri" w:cs="Times New Roman"/>
                <w:iCs/>
                <w:kern w:val="0"/>
                <w:sz w:val="20"/>
                <w:szCs w:val="20"/>
                <w:lang w:val="bg-BG" w:eastAsia="bg-BG"/>
                <w14:ligatures w14:val="none"/>
              </w:rPr>
            </w:pPr>
            <w:r w:rsidRPr="003F2C90">
              <w:rPr>
                <w:rFonts w:eastAsia="Calibri" w:cs="Times New Roman"/>
                <w:iCs/>
                <w:kern w:val="0"/>
                <w:sz w:val="20"/>
                <w:szCs w:val="20"/>
                <w:lang w:val="bg-BG" w:eastAsia="bg-BG"/>
                <w14:ligatures w14:val="none"/>
              </w:rPr>
              <w:t>данни за емисиите</w:t>
            </w:r>
          </w:p>
        </w:tc>
        <w:tc>
          <w:tcPr>
            <w:tcW w:w="616" w:type="pct"/>
            <w:tcBorders>
              <w:top w:val="single" w:sz="4" w:space="0" w:color="4E7E75"/>
              <w:left w:val="single" w:sz="4" w:space="0" w:color="4E7E75"/>
              <w:bottom w:val="single" w:sz="4" w:space="0" w:color="4E7E75"/>
              <w:right w:val="single" w:sz="4" w:space="0" w:color="4E7E75"/>
            </w:tcBorders>
            <w:shd w:val="clear" w:color="auto" w:fill="auto"/>
          </w:tcPr>
          <w:p w14:paraId="7B835CEC" w14:textId="77777777" w:rsidR="002B1AA4" w:rsidRPr="003F2C90" w:rsidRDefault="002B1AA4" w:rsidP="002B1AA4">
            <w:pPr>
              <w:spacing w:before="120" w:after="120" w:line="240" w:lineRule="auto"/>
              <w:ind w:firstLine="0"/>
              <w:rPr>
                <w:rFonts w:eastAsia="Calibri" w:cs="Times New Roman"/>
                <w:iCs/>
                <w:kern w:val="0"/>
                <w:sz w:val="20"/>
                <w:szCs w:val="20"/>
                <w:lang w:val="bg-BG" w:eastAsia="bg-BG"/>
                <w14:ligatures w14:val="none"/>
              </w:rPr>
            </w:pPr>
            <w:r w:rsidRPr="003F2C90">
              <w:rPr>
                <w:rFonts w:eastAsia="Times New Roman" w:cs="Times New Roman"/>
                <w:kern w:val="0"/>
                <w:sz w:val="20"/>
                <w:szCs w:val="20"/>
                <w:lang w:val="bg-BG" w:eastAsia="bg-BG"/>
                <w14:ligatures w14:val="none"/>
              </w:rPr>
              <w:t>Община Кюстендил</w:t>
            </w:r>
            <w:r w:rsidRPr="003F2C90">
              <w:rPr>
                <w:rFonts w:eastAsia="Calibri" w:cs="Times New Roman"/>
                <w:iCs/>
                <w:kern w:val="0"/>
                <w:sz w:val="20"/>
                <w:szCs w:val="20"/>
                <w:lang w:val="bg-BG" w:eastAsia="bg-BG"/>
                <w14:ligatures w14:val="none"/>
              </w:rPr>
              <w:t xml:space="preserve"> </w:t>
            </w:r>
          </w:p>
          <w:p w14:paraId="7990D34D" w14:textId="77777777" w:rsidR="002B1AA4" w:rsidRPr="003F2C90" w:rsidRDefault="002B1AA4" w:rsidP="002B1AA4">
            <w:pPr>
              <w:spacing w:before="120" w:after="120" w:line="240" w:lineRule="auto"/>
              <w:ind w:firstLine="0"/>
              <w:rPr>
                <w:rFonts w:eastAsia="Times New Roman" w:cs="Times New Roman"/>
                <w:kern w:val="0"/>
                <w:sz w:val="20"/>
                <w:szCs w:val="20"/>
                <w:lang w:val="bg-BG" w:eastAsia="bg-BG"/>
                <w14:ligatures w14:val="none"/>
              </w:rPr>
            </w:pPr>
          </w:p>
        </w:tc>
        <w:tc>
          <w:tcPr>
            <w:tcW w:w="588" w:type="pct"/>
            <w:tcBorders>
              <w:top w:val="single" w:sz="4" w:space="0" w:color="4E7E75"/>
              <w:left w:val="single" w:sz="4" w:space="0" w:color="4E7E75"/>
              <w:bottom w:val="single" w:sz="4" w:space="0" w:color="4E7E75"/>
              <w:right w:val="single" w:sz="4" w:space="0" w:color="4E7E75"/>
            </w:tcBorders>
            <w:vAlign w:val="center"/>
          </w:tcPr>
          <w:p w14:paraId="44071DB2" w14:textId="77777777" w:rsidR="002B1AA4" w:rsidRPr="003F2C90" w:rsidRDefault="002B1AA4" w:rsidP="002B1AA4">
            <w:pPr>
              <w:spacing w:before="120" w:after="120" w:line="240" w:lineRule="auto"/>
              <w:ind w:firstLine="0"/>
              <w:jc w:val="center"/>
              <w:rPr>
                <w:rFonts w:eastAsia="Calibri" w:cs="Times New Roman"/>
                <w:iCs/>
                <w:kern w:val="0"/>
                <w:sz w:val="20"/>
                <w:szCs w:val="20"/>
                <w:lang w:val="bg-BG" w:eastAsia="bg-BG"/>
                <w14:ligatures w14:val="none"/>
              </w:rPr>
            </w:pPr>
            <w:r w:rsidRPr="003F2C90">
              <w:rPr>
                <w:rFonts w:eastAsia="Calibri" w:cs="Times New Roman"/>
                <w:iCs/>
                <w:kern w:val="0"/>
                <w:sz w:val="20"/>
                <w:szCs w:val="20"/>
                <w:lang w:val="bg-BG" w:eastAsia="bg-BG"/>
                <w14:ligatures w14:val="none"/>
              </w:rPr>
              <w:t>0*</w:t>
            </w:r>
          </w:p>
        </w:tc>
      </w:tr>
    </w:tbl>
    <w:p w14:paraId="5525949B" w14:textId="77777777" w:rsidR="002B1AA4" w:rsidRPr="003F2C90" w:rsidRDefault="002B1AA4" w:rsidP="002B1AA4">
      <w:pPr>
        <w:rPr>
          <w:lang w:val="bg-BG"/>
        </w:rPr>
      </w:pPr>
    </w:p>
    <w:p w14:paraId="3E9C101D" w14:textId="2C28D60C" w:rsidR="002B1AA4" w:rsidRPr="003F2C90" w:rsidRDefault="002B1AA4" w:rsidP="002B1AA4">
      <w:pPr>
        <w:pStyle w:val="2"/>
        <w:rPr>
          <w:lang w:val="bg-BG"/>
        </w:rPr>
      </w:pPr>
      <w:bookmarkStart w:id="78" w:name="_Toc139125100"/>
      <w:r w:rsidRPr="003F2C90">
        <w:rPr>
          <w:lang w:val="bg-BG"/>
        </w:rPr>
        <w:t>Информационни и комуникационни мерки</w:t>
      </w:r>
      <w:bookmarkEnd w:id="78"/>
    </w:p>
    <w:tbl>
      <w:tblPr>
        <w:tblW w:w="4836" w:type="pct"/>
        <w:jc w:val="center"/>
        <w:tblBorders>
          <w:top w:val="single" w:sz="4" w:space="0" w:color="4E7E75"/>
          <w:left w:val="single" w:sz="4" w:space="0" w:color="4E7E75"/>
          <w:bottom w:val="single" w:sz="4" w:space="0" w:color="4E7E75"/>
          <w:right w:val="single" w:sz="4" w:space="0" w:color="4E7E75"/>
          <w:insideH w:val="single" w:sz="4" w:space="0" w:color="4E7E75"/>
          <w:insideV w:val="single" w:sz="4" w:space="0" w:color="4E7E75"/>
        </w:tblBorders>
        <w:shd w:val="clear" w:color="auto" w:fill="EAF1DD"/>
        <w:tblLook w:val="04A0" w:firstRow="1" w:lastRow="0" w:firstColumn="1" w:lastColumn="0" w:noHBand="0" w:noVBand="1"/>
      </w:tblPr>
      <w:tblGrid>
        <w:gridCol w:w="1203"/>
        <w:gridCol w:w="2014"/>
        <w:gridCol w:w="1338"/>
        <w:gridCol w:w="1510"/>
        <w:gridCol w:w="1323"/>
        <w:gridCol w:w="2460"/>
        <w:gridCol w:w="1448"/>
        <w:gridCol w:w="1229"/>
      </w:tblGrid>
      <w:tr w:rsidR="002B1AA4" w:rsidRPr="003F2C90" w14:paraId="7F503D8A" w14:textId="77777777" w:rsidTr="002B1AA4">
        <w:trPr>
          <w:cantSplit/>
          <w:trHeight w:val="940"/>
          <w:tblHeader/>
          <w:jc w:val="center"/>
        </w:trPr>
        <w:tc>
          <w:tcPr>
            <w:tcW w:w="420"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tcPr>
          <w:p w14:paraId="09CF3E36" w14:textId="77777777" w:rsidR="002B1AA4" w:rsidRPr="003F2C90" w:rsidRDefault="002B1AA4" w:rsidP="002B1AA4">
            <w:pPr>
              <w:spacing w:before="120" w:after="12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Код на мярката*</w:t>
            </w:r>
          </w:p>
        </w:tc>
        <w:tc>
          <w:tcPr>
            <w:tcW w:w="840"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6E92409B" w14:textId="77777777" w:rsidR="002B1AA4" w:rsidRPr="003F2C90" w:rsidRDefault="002B1AA4" w:rsidP="002B1AA4">
            <w:pPr>
              <w:spacing w:before="120" w:after="12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Мярка</w:t>
            </w:r>
          </w:p>
        </w:tc>
        <w:tc>
          <w:tcPr>
            <w:tcW w:w="570"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7BC573D7" w14:textId="77777777" w:rsidR="002B1AA4" w:rsidRPr="003F2C90" w:rsidRDefault="002B1AA4" w:rsidP="002B1AA4">
            <w:pPr>
              <w:spacing w:before="120" w:after="12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Стойност</w:t>
            </w:r>
            <w:r w:rsidRPr="003F2C90">
              <w:rPr>
                <w:rFonts w:eastAsia="Calibri" w:cs="Times New Roman"/>
                <w:b/>
                <w:bCs/>
                <w:i/>
                <w:iCs/>
                <w:color w:val="FFFFFF" w:themeColor="background1"/>
                <w:kern w:val="0"/>
                <w:sz w:val="22"/>
                <w:lang w:val="bg-BG" w:eastAsia="bg-BG"/>
                <w14:ligatures w14:val="none"/>
              </w:rPr>
              <w:br/>
              <w:t>(хил.лв.)</w:t>
            </w:r>
          </w:p>
        </w:tc>
        <w:tc>
          <w:tcPr>
            <w:tcW w:w="544"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60F9F0EB" w14:textId="77777777" w:rsidR="002B1AA4" w:rsidRPr="003F2C90" w:rsidRDefault="002B1AA4" w:rsidP="002B1AA4">
            <w:pPr>
              <w:spacing w:before="120" w:after="12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Възможни източници на финансиране</w:t>
            </w:r>
          </w:p>
        </w:tc>
        <w:tc>
          <w:tcPr>
            <w:tcW w:w="468"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6F9C6446" w14:textId="77777777" w:rsidR="002B1AA4" w:rsidRPr="003F2C90" w:rsidRDefault="002B1AA4" w:rsidP="002B1AA4">
            <w:pPr>
              <w:spacing w:before="120" w:after="12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Период на реализация</w:t>
            </w:r>
          </w:p>
        </w:tc>
        <w:tc>
          <w:tcPr>
            <w:tcW w:w="1018" w:type="pct"/>
            <w:tcBorders>
              <w:top w:val="single" w:sz="4" w:space="0" w:color="4E7E75"/>
              <w:left w:val="single" w:sz="4" w:space="0" w:color="4E7E75"/>
              <w:right w:val="single" w:sz="4" w:space="0" w:color="4E7E75"/>
            </w:tcBorders>
            <w:shd w:val="clear" w:color="auto" w:fill="1F4E79" w:themeFill="accent1" w:themeFillShade="80"/>
          </w:tcPr>
          <w:p w14:paraId="5DBFC9C3" w14:textId="77777777" w:rsidR="002B1AA4" w:rsidRPr="003F2C90" w:rsidRDefault="002B1AA4" w:rsidP="002B1AA4">
            <w:pPr>
              <w:spacing w:before="120" w:after="12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Показател за  напредък/изпълнение</w:t>
            </w:r>
          </w:p>
        </w:tc>
        <w:tc>
          <w:tcPr>
            <w:tcW w:w="614"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hideMark/>
          </w:tcPr>
          <w:p w14:paraId="21AC3341" w14:textId="77777777" w:rsidR="002B1AA4" w:rsidRPr="003F2C90" w:rsidRDefault="002B1AA4" w:rsidP="002B1AA4">
            <w:pPr>
              <w:spacing w:before="120" w:after="12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bCs/>
                <w:i/>
                <w:iCs/>
                <w:color w:val="FFFFFF" w:themeColor="background1"/>
                <w:kern w:val="0"/>
                <w:sz w:val="22"/>
                <w:lang w:val="bg-BG" w:eastAsia="bg-BG"/>
                <w14:ligatures w14:val="none"/>
              </w:rPr>
              <w:t>Водещо звено на СО</w:t>
            </w:r>
          </w:p>
        </w:tc>
        <w:tc>
          <w:tcPr>
            <w:tcW w:w="526" w:type="pct"/>
            <w:tcBorders>
              <w:top w:val="single" w:sz="4" w:space="0" w:color="4E7E75"/>
              <w:left w:val="single" w:sz="4" w:space="0" w:color="4E7E75"/>
              <w:bottom w:val="single" w:sz="4" w:space="0" w:color="4E7E75"/>
              <w:right w:val="single" w:sz="4" w:space="0" w:color="4E7E75"/>
            </w:tcBorders>
            <w:shd w:val="clear" w:color="auto" w:fill="1F4E79" w:themeFill="accent1" w:themeFillShade="80"/>
            <w:vAlign w:val="center"/>
          </w:tcPr>
          <w:p w14:paraId="6637104A" w14:textId="77777777" w:rsidR="002B1AA4" w:rsidRPr="003F2C90" w:rsidRDefault="002B1AA4" w:rsidP="002B1AA4">
            <w:pPr>
              <w:autoSpaceDE w:val="0"/>
              <w:autoSpaceDN w:val="0"/>
              <w:adjustRightInd w:val="0"/>
              <w:spacing w:after="0" w:line="240" w:lineRule="auto"/>
              <w:ind w:left="-91" w:right="-45" w:firstLine="0"/>
              <w:jc w:val="center"/>
              <w:rPr>
                <w:rFonts w:eastAsia="Calibri" w:cs="Times New Roman"/>
                <w:b/>
                <w:i/>
                <w:iCs/>
                <w:color w:val="FFFFFF" w:themeColor="background1"/>
                <w:kern w:val="0"/>
                <w:sz w:val="22"/>
                <w:lang w:val="bg-BG" w:eastAsia="bg-BG"/>
                <w14:ligatures w14:val="none"/>
              </w:rPr>
            </w:pPr>
            <w:r w:rsidRPr="003F2C90">
              <w:rPr>
                <w:rFonts w:eastAsia="Calibri" w:cs="Times New Roman"/>
                <w:b/>
                <w:i/>
                <w:iCs/>
                <w:color w:val="FFFFFF" w:themeColor="background1"/>
                <w:kern w:val="0"/>
                <w:sz w:val="22"/>
                <w:lang w:val="bg-BG" w:eastAsia="bg-BG"/>
                <w14:ligatures w14:val="none"/>
              </w:rPr>
              <w:t>Очакван ефект</w:t>
            </w:r>
          </w:p>
          <w:p w14:paraId="6978D241" w14:textId="77777777" w:rsidR="002B1AA4" w:rsidRPr="003F2C90" w:rsidRDefault="002B1AA4" w:rsidP="002B1AA4">
            <w:pPr>
              <w:autoSpaceDE w:val="0"/>
              <w:autoSpaceDN w:val="0"/>
              <w:adjustRightInd w:val="0"/>
              <w:spacing w:after="0" w:line="240" w:lineRule="auto"/>
              <w:ind w:left="-91" w:right="-45" w:firstLine="0"/>
              <w:jc w:val="center"/>
              <w:rPr>
                <w:rFonts w:eastAsia="Calibri" w:cs="Times New Roman"/>
                <w:b/>
                <w:i/>
                <w:iCs/>
                <w:color w:val="FFFFFF" w:themeColor="background1"/>
                <w:kern w:val="0"/>
                <w:sz w:val="22"/>
                <w:lang w:val="bg-BG" w:eastAsia="bg-BG"/>
                <w14:ligatures w14:val="none"/>
              </w:rPr>
            </w:pPr>
            <w:r w:rsidRPr="003F2C90">
              <w:rPr>
                <w:rFonts w:eastAsia="Calibri" w:cs="Times New Roman"/>
                <w:b/>
                <w:i/>
                <w:iCs/>
                <w:color w:val="FFFFFF" w:themeColor="background1"/>
                <w:kern w:val="0"/>
                <w:sz w:val="22"/>
                <w:lang w:val="bg-BG" w:eastAsia="bg-BG"/>
                <w14:ligatures w14:val="none"/>
              </w:rPr>
              <w:t>намаление на емисиите ,</w:t>
            </w:r>
          </w:p>
          <w:p w14:paraId="5B26EC9E" w14:textId="77777777" w:rsidR="002B1AA4" w:rsidRPr="003F2C90" w:rsidRDefault="002B1AA4" w:rsidP="002B1AA4">
            <w:pPr>
              <w:spacing w:before="120" w:after="120" w:line="240" w:lineRule="auto"/>
              <w:ind w:firstLine="0"/>
              <w:jc w:val="center"/>
              <w:rPr>
                <w:rFonts w:eastAsia="Calibri" w:cs="Times New Roman"/>
                <w:b/>
                <w:bCs/>
                <w:i/>
                <w:iCs/>
                <w:color w:val="FFFFFF" w:themeColor="background1"/>
                <w:kern w:val="0"/>
                <w:sz w:val="22"/>
                <w:lang w:val="bg-BG" w:eastAsia="bg-BG"/>
                <w14:ligatures w14:val="none"/>
              </w:rPr>
            </w:pPr>
            <w:r w:rsidRPr="003F2C90">
              <w:rPr>
                <w:rFonts w:eastAsia="Calibri" w:cs="Times New Roman"/>
                <w:b/>
                <w:i/>
                <w:iCs/>
                <w:color w:val="FFFFFF" w:themeColor="background1"/>
                <w:kern w:val="0"/>
                <w:sz w:val="22"/>
                <w:lang w:val="bg-BG" w:eastAsia="bg-BG"/>
                <w14:ligatures w14:val="none"/>
              </w:rPr>
              <w:t>т/год</w:t>
            </w:r>
          </w:p>
        </w:tc>
      </w:tr>
      <w:tr w:rsidR="002B1AA4" w:rsidRPr="003F2C90" w14:paraId="591524FC" w14:textId="77777777" w:rsidTr="003E08B1">
        <w:trPr>
          <w:cantSplit/>
          <w:trHeight w:val="151"/>
          <w:jc w:val="center"/>
        </w:trPr>
        <w:tc>
          <w:tcPr>
            <w:tcW w:w="420" w:type="pct"/>
            <w:tcBorders>
              <w:top w:val="single" w:sz="4" w:space="0" w:color="4E7E75"/>
              <w:left w:val="single" w:sz="4" w:space="0" w:color="4E7E75"/>
              <w:bottom w:val="single" w:sz="4" w:space="0" w:color="4E7E75"/>
              <w:right w:val="single" w:sz="4" w:space="0" w:color="4E7E75"/>
            </w:tcBorders>
            <w:shd w:val="clear" w:color="auto" w:fill="auto"/>
          </w:tcPr>
          <w:p w14:paraId="4455D6A9" w14:textId="77777777" w:rsidR="002B1AA4" w:rsidRPr="003F2C90" w:rsidRDefault="002B1AA4" w:rsidP="002B1AA4">
            <w:pPr>
              <w:spacing w:before="120" w:after="120" w:line="240" w:lineRule="auto"/>
              <w:ind w:firstLine="0"/>
              <w:jc w:val="left"/>
              <w:rPr>
                <w:rFonts w:eastAsia="Calibri" w:cs="Times New Roman"/>
                <w:bCs/>
                <w:iCs/>
                <w:kern w:val="0"/>
                <w:sz w:val="22"/>
                <w:lang w:val="bg-BG" w:eastAsia="bg-BG"/>
                <w14:ligatures w14:val="none"/>
              </w:rPr>
            </w:pPr>
            <w:r w:rsidRPr="003F2C90">
              <w:rPr>
                <w:rFonts w:eastAsia="Calibri" w:cs="Times New Roman"/>
                <w:iCs/>
                <w:kern w:val="0"/>
                <w:sz w:val="22"/>
                <w:lang w:val="bg-BG" w:eastAsia="bg-BG"/>
                <w14:ligatures w14:val="none"/>
              </w:rPr>
              <w:t>5.1-</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-i</w:t>
            </w:r>
            <w:r w:rsidRPr="003F2C90">
              <w:rPr>
                <w:rFonts w:eastAsia="Calibri" w:cs="Times New Roman"/>
                <w:bCs/>
                <w:iCs/>
                <w:kern w:val="0"/>
                <w:sz w:val="22"/>
                <w:lang w:val="bg-BG" w:eastAsia="bg-BG"/>
                <w14:ligatures w14:val="none"/>
              </w:rPr>
              <w:t xml:space="preserve"> </w:t>
            </w:r>
          </w:p>
        </w:tc>
        <w:tc>
          <w:tcPr>
            <w:tcW w:w="840" w:type="pct"/>
            <w:tcBorders>
              <w:top w:val="single" w:sz="4" w:space="0" w:color="4E7E75"/>
              <w:left w:val="single" w:sz="4" w:space="0" w:color="4E7E75"/>
              <w:bottom w:val="single" w:sz="4" w:space="0" w:color="4E7E75"/>
              <w:right w:val="single" w:sz="4" w:space="0" w:color="4E7E75"/>
            </w:tcBorders>
            <w:shd w:val="clear" w:color="auto" w:fill="auto"/>
          </w:tcPr>
          <w:p w14:paraId="2C18F13B" w14:textId="77777777" w:rsidR="002B1AA4" w:rsidRPr="003F2C90" w:rsidRDefault="002B1AA4" w:rsidP="002B1AA4">
            <w:pPr>
              <w:spacing w:before="120" w:after="120" w:line="240" w:lineRule="auto"/>
              <w:ind w:firstLine="0"/>
              <w:jc w:val="left"/>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 xml:space="preserve">Проучване на инфраструктурата оказваща влияние на КАВ  </w:t>
            </w:r>
          </w:p>
        </w:tc>
        <w:tc>
          <w:tcPr>
            <w:tcW w:w="570" w:type="pct"/>
            <w:tcBorders>
              <w:top w:val="single" w:sz="4" w:space="0" w:color="4E7E75"/>
              <w:left w:val="single" w:sz="4" w:space="0" w:color="4E7E75"/>
              <w:bottom w:val="single" w:sz="4" w:space="0" w:color="4E7E75"/>
              <w:right w:val="single" w:sz="4" w:space="0" w:color="4E7E75"/>
            </w:tcBorders>
            <w:shd w:val="clear" w:color="auto" w:fill="auto"/>
          </w:tcPr>
          <w:p w14:paraId="53EB241F"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10</w:t>
            </w:r>
          </w:p>
        </w:tc>
        <w:tc>
          <w:tcPr>
            <w:tcW w:w="544" w:type="pct"/>
            <w:tcBorders>
              <w:top w:val="single" w:sz="4" w:space="0" w:color="4E7E75"/>
              <w:left w:val="single" w:sz="4" w:space="0" w:color="4E7E75"/>
              <w:bottom w:val="single" w:sz="4" w:space="0" w:color="4E7E75"/>
              <w:right w:val="single" w:sz="4" w:space="0" w:color="4E7E75"/>
            </w:tcBorders>
            <w:shd w:val="clear" w:color="auto" w:fill="auto"/>
          </w:tcPr>
          <w:p w14:paraId="7ED5A23C"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tc>
        <w:tc>
          <w:tcPr>
            <w:tcW w:w="468" w:type="pct"/>
            <w:tcBorders>
              <w:top w:val="single" w:sz="4" w:space="0" w:color="4E7E75"/>
              <w:left w:val="single" w:sz="4" w:space="0" w:color="4E7E75"/>
              <w:bottom w:val="single" w:sz="4" w:space="0" w:color="4E7E75"/>
              <w:right w:val="single" w:sz="4" w:space="0" w:color="4E7E75"/>
            </w:tcBorders>
            <w:shd w:val="clear" w:color="auto" w:fill="auto"/>
          </w:tcPr>
          <w:p w14:paraId="64BDC3FE"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p w14:paraId="5F14CC33"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p>
        </w:tc>
        <w:tc>
          <w:tcPr>
            <w:tcW w:w="1018" w:type="pct"/>
            <w:tcBorders>
              <w:top w:val="single" w:sz="4" w:space="0" w:color="4E7E75"/>
              <w:left w:val="single" w:sz="4" w:space="0" w:color="4E7E75"/>
              <w:bottom w:val="single" w:sz="4" w:space="0" w:color="4E7E75"/>
              <w:right w:val="single" w:sz="4" w:space="0" w:color="4E7E75"/>
            </w:tcBorders>
            <w:shd w:val="clear" w:color="auto" w:fill="auto"/>
          </w:tcPr>
          <w:p w14:paraId="3BEAB411" w14:textId="77777777" w:rsidR="002B1AA4" w:rsidRPr="003F2C90" w:rsidRDefault="002B1AA4" w:rsidP="002B1AA4">
            <w:pPr>
              <w:spacing w:before="120" w:after="120" w:line="240" w:lineRule="auto"/>
              <w:ind w:firstLine="0"/>
              <w:jc w:val="left"/>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Слоеве в Географска информационна система</w:t>
            </w:r>
          </w:p>
        </w:tc>
        <w:tc>
          <w:tcPr>
            <w:tcW w:w="614" w:type="pct"/>
            <w:tcBorders>
              <w:top w:val="single" w:sz="4" w:space="0" w:color="4E7E75"/>
              <w:left w:val="single" w:sz="4" w:space="0" w:color="4E7E75"/>
              <w:bottom w:val="single" w:sz="4" w:space="0" w:color="4E7E75"/>
              <w:right w:val="single" w:sz="4" w:space="0" w:color="4E7E75"/>
            </w:tcBorders>
            <w:shd w:val="clear" w:color="auto" w:fill="auto"/>
          </w:tcPr>
          <w:p w14:paraId="360ACD76"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tc>
        <w:tc>
          <w:tcPr>
            <w:tcW w:w="526" w:type="pct"/>
            <w:tcBorders>
              <w:top w:val="single" w:sz="4" w:space="0" w:color="4E7E75"/>
              <w:left w:val="single" w:sz="4" w:space="0" w:color="4E7E75"/>
              <w:bottom w:val="single" w:sz="4" w:space="0" w:color="4E7E75"/>
              <w:right w:val="single" w:sz="4" w:space="0" w:color="4E7E75"/>
            </w:tcBorders>
            <w:vAlign w:val="center"/>
          </w:tcPr>
          <w:p w14:paraId="5779072D"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w:t>
            </w:r>
          </w:p>
        </w:tc>
      </w:tr>
      <w:tr w:rsidR="002B1AA4" w:rsidRPr="003F2C90" w14:paraId="65475E58" w14:textId="77777777" w:rsidTr="003E08B1">
        <w:trPr>
          <w:cantSplit/>
          <w:trHeight w:val="151"/>
          <w:jc w:val="center"/>
        </w:trPr>
        <w:tc>
          <w:tcPr>
            <w:tcW w:w="420" w:type="pct"/>
            <w:tcBorders>
              <w:top w:val="single" w:sz="4" w:space="0" w:color="4E7E75"/>
              <w:left w:val="single" w:sz="4" w:space="0" w:color="4E7E75"/>
              <w:bottom w:val="single" w:sz="4" w:space="0" w:color="4E7E75"/>
              <w:right w:val="single" w:sz="4" w:space="0" w:color="4E7E75"/>
            </w:tcBorders>
            <w:shd w:val="clear" w:color="auto" w:fill="auto"/>
          </w:tcPr>
          <w:p w14:paraId="1B38B702" w14:textId="77777777" w:rsidR="002B1AA4" w:rsidRPr="003F2C90" w:rsidRDefault="002B1AA4" w:rsidP="002B1AA4">
            <w:pPr>
              <w:spacing w:before="120" w:after="120" w:line="240" w:lineRule="auto"/>
              <w:ind w:firstLine="0"/>
              <w:jc w:val="left"/>
              <w:rPr>
                <w:rFonts w:eastAsia="Calibri" w:cs="Times New Roman"/>
                <w:bCs/>
                <w:iCs/>
                <w:kern w:val="0"/>
                <w:sz w:val="22"/>
                <w:lang w:val="bg-BG" w:eastAsia="bg-BG"/>
                <w14:ligatures w14:val="none"/>
              </w:rPr>
            </w:pPr>
            <w:r w:rsidRPr="003F2C90">
              <w:rPr>
                <w:rFonts w:eastAsia="Calibri" w:cs="Times New Roman"/>
                <w:iCs/>
                <w:kern w:val="0"/>
                <w:sz w:val="22"/>
                <w:lang w:val="bg-BG" w:eastAsia="bg-BG"/>
                <w14:ligatures w14:val="none"/>
              </w:rPr>
              <w:t>5.2-</w:t>
            </w:r>
            <w:r w:rsidRPr="003F2C90">
              <w:rPr>
                <w:rFonts w:eastAsia="Times New Roman" w:cs="Times New Roman"/>
                <w:kern w:val="0"/>
                <w:sz w:val="22"/>
                <w:lang w:val="bg-BG" w:eastAsia="bg-BG"/>
                <w14:ligatures w14:val="none"/>
              </w:rPr>
              <w:t>KN</w:t>
            </w:r>
            <w:r w:rsidRPr="003F2C90">
              <w:rPr>
                <w:rFonts w:eastAsia="Calibri" w:cs="Times New Roman"/>
                <w:iCs/>
                <w:kern w:val="0"/>
                <w:sz w:val="22"/>
                <w:lang w:val="bg-BG" w:eastAsia="bg-BG"/>
                <w14:ligatures w14:val="none"/>
              </w:rPr>
              <w:t xml:space="preserve"> -i</w:t>
            </w:r>
            <w:r w:rsidRPr="003F2C90">
              <w:rPr>
                <w:rFonts w:eastAsia="Calibri" w:cs="Times New Roman"/>
                <w:bCs/>
                <w:iCs/>
                <w:kern w:val="0"/>
                <w:sz w:val="22"/>
                <w:lang w:val="bg-BG" w:eastAsia="bg-BG"/>
                <w14:ligatures w14:val="none"/>
              </w:rPr>
              <w:t xml:space="preserve"> </w:t>
            </w:r>
          </w:p>
        </w:tc>
        <w:tc>
          <w:tcPr>
            <w:tcW w:w="840" w:type="pct"/>
            <w:tcBorders>
              <w:top w:val="single" w:sz="4" w:space="0" w:color="4E7E75"/>
              <w:left w:val="single" w:sz="4" w:space="0" w:color="4E7E75"/>
              <w:bottom w:val="single" w:sz="4" w:space="0" w:color="4E7E75"/>
              <w:right w:val="single" w:sz="4" w:space="0" w:color="4E7E75"/>
            </w:tcBorders>
            <w:shd w:val="clear" w:color="auto" w:fill="auto"/>
          </w:tcPr>
          <w:p w14:paraId="69D18AEF" w14:textId="77777777" w:rsidR="002B1AA4" w:rsidRPr="003F2C90" w:rsidRDefault="002B1AA4" w:rsidP="002B1AA4">
            <w:pPr>
              <w:spacing w:before="120" w:after="120" w:line="240" w:lineRule="auto"/>
              <w:ind w:firstLine="0"/>
              <w:jc w:val="left"/>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При възможност изготвяне и изпълнение на план за набиране и редовно актуализиране  на информацията, необходима за инвентаризация на емисиите от съществуващите източници,.</w:t>
            </w:r>
          </w:p>
        </w:tc>
        <w:tc>
          <w:tcPr>
            <w:tcW w:w="570" w:type="pct"/>
            <w:tcBorders>
              <w:top w:val="single" w:sz="4" w:space="0" w:color="4E7E75"/>
              <w:left w:val="single" w:sz="4" w:space="0" w:color="4E7E75"/>
              <w:bottom w:val="single" w:sz="4" w:space="0" w:color="4E7E75"/>
              <w:right w:val="single" w:sz="4" w:space="0" w:color="4E7E75"/>
            </w:tcBorders>
            <w:shd w:val="clear" w:color="auto" w:fill="auto"/>
          </w:tcPr>
          <w:p w14:paraId="26CBF068"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5</w:t>
            </w:r>
          </w:p>
        </w:tc>
        <w:tc>
          <w:tcPr>
            <w:tcW w:w="544" w:type="pct"/>
            <w:tcBorders>
              <w:top w:val="single" w:sz="4" w:space="0" w:color="4E7E75"/>
              <w:left w:val="single" w:sz="4" w:space="0" w:color="4E7E75"/>
              <w:bottom w:val="single" w:sz="4" w:space="0" w:color="4E7E75"/>
              <w:right w:val="single" w:sz="4" w:space="0" w:color="4E7E75"/>
            </w:tcBorders>
            <w:shd w:val="clear" w:color="auto" w:fill="auto"/>
          </w:tcPr>
          <w:p w14:paraId="78D289BD"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Бюджет на общината</w:t>
            </w:r>
          </w:p>
        </w:tc>
        <w:tc>
          <w:tcPr>
            <w:tcW w:w="468" w:type="pct"/>
            <w:tcBorders>
              <w:top w:val="single" w:sz="4" w:space="0" w:color="4E7E75"/>
              <w:left w:val="single" w:sz="4" w:space="0" w:color="4E7E75"/>
              <w:bottom w:val="single" w:sz="4" w:space="0" w:color="4E7E75"/>
              <w:right w:val="single" w:sz="4" w:space="0" w:color="4E7E75"/>
            </w:tcBorders>
            <w:shd w:val="clear" w:color="auto" w:fill="auto"/>
          </w:tcPr>
          <w:p w14:paraId="3FFB0E32"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2023-2027</w:t>
            </w:r>
          </w:p>
        </w:tc>
        <w:tc>
          <w:tcPr>
            <w:tcW w:w="1018" w:type="pct"/>
            <w:tcBorders>
              <w:top w:val="single" w:sz="4" w:space="0" w:color="4E7E75"/>
              <w:left w:val="single" w:sz="4" w:space="0" w:color="4E7E75"/>
              <w:bottom w:val="single" w:sz="4" w:space="0" w:color="4E7E75"/>
              <w:right w:val="single" w:sz="4" w:space="0" w:color="4E7E75"/>
            </w:tcBorders>
            <w:shd w:val="clear" w:color="auto" w:fill="auto"/>
          </w:tcPr>
          <w:p w14:paraId="1D5C7BCB" w14:textId="77777777" w:rsidR="002B1AA4" w:rsidRPr="003F2C90" w:rsidRDefault="002B1AA4" w:rsidP="002B1AA4">
            <w:pPr>
              <w:spacing w:before="120" w:after="120" w:line="240" w:lineRule="auto"/>
              <w:ind w:firstLine="0"/>
              <w:jc w:val="left"/>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Изготвен план за набиране на информация</w:t>
            </w:r>
          </w:p>
          <w:p w14:paraId="0005D63E" w14:textId="77777777" w:rsidR="002B1AA4" w:rsidRPr="003F2C90" w:rsidRDefault="002B1AA4" w:rsidP="002B1AA4">
            <w:pPr>
              <w:spacing w:before="120" w:after="120" w:line="240" w:lineRule="auto"/>
              <w:ind w:firstLine="0"/>
              <w:jc w:val="left"/>
              <w:rPr>
                <w:rFonts w:eastAsia="Times New Roman" w:cs="Times New Roman"/>
                <w:kern w:val="0"/>
                <w:sz w:val="22"/>
                <w:lang w:val="bg-BG" w:eastAsia="bg-BG"/>
                <w14:ligatures w14:val="none"/>
              </w:rPr>
            </w:pPr>
            <w:r w:rsidRPr="003F2C90">
              <w:rPr>
                <w:rFonts w:eastAsia="Times New Roman" w:cs="Times New Roman"/>
                <w:kern w:val="0"/>
                <w:sz w:val="22"/>
                <w:lang w:val="bg-BG" w:eastAsia="bg-BG"/>
                <w14:ligatures w14:val="none"/>
              </w:rPr>
              <w:t>Набрана информация чрез прилагане на плана ( 2023 и 2027 г.) и въведена в база данни</w:t>
            </w:r>
          </w:p>
        </w:tc>
        <w:tc>
          <w:tcPr>
            <w:tcW w:w="614" w:type="pct"/>
            <w:tcBorders>
              <w:top w:val="single" w:sz="4" w:space="0" w:color="4E7E75"/>
              <w:left w:val="single" w:sz="4" w:space="0" w:color="4E7E75"/>
              <w:bottom w:val="single" w:sz="4" w:space="0" w:color="4E7E75"/>
              <w:right w:val="single" w:sz="4" w:space="0" w:color="4E7E75"/>
            </w:tcBorders>
            <w:shd w:val="clear" w:color="auto" w:fill="auto"/>
          </w:tcPr>
          <w:p w14:paraId="7AF8C48A" w14:textId="77777777" w:rsidR="002B1AA4" w:rsidRPr="003F2C90" w:rsidRDefault="002B1AA4" w:rsidP="002B1AA4">
            <w:pPr>
              <w:spacing w:before="120" w:after="120" w:line="240" w:lineRule="auto"/>
              <w:ind w:firstLine="0"/>
              <w:jc w:val="left"/>
              <w:rPr>
                <w:rFonts w:eastAsia="Calibri" w:cs="Times New Roman"/>
                <w:iCs/>
                <w:kern w:val="0"/>
                <w:sz w:val="22"/>
                <w:lang w:val="bg-BG" w:eastAsia="bg-BG"/>
                <w14:ligatures w14:val="none"/>
              </w:rPr>
            </w:pPr>
            <w:r w:rsidRPr="003F2C90">
              <w:rPr>
                <w:rFonts w:eastAsia="Times New Roman" w:cs="Times New Roman"/>
                <w:kern w:val="0"/>
                <w:sz w:val="22"/>
                <w:lang w:val="bg-BG" w:eastAsia="bg-BG"/>
                <w14:ligatures w14:val="none"/>
              </w:rPr>
              <w:t>Община Кюстендил</w:t>
            </w:r>
            <w:r w:rsidRPr="003F2C90">
              <w:rPr>
                <w:rFonts w:eastAsia="Calibri" w:cs="Times New Roman"/>
                <w:iCs/>
                <w:kern w:val="0"/>
                <w:sz w:val="22"/>
                <w:lang w:val="bg-BG" w:eastAsia="bg-BG"/>
                <w14:ligatures w14:val="none"/>
              </w:rPr>
              <w:t xml:space="preserve"> </w:t>
            </w:r>
          </w:p>
        </w:tc>
        <w:tc>
          <w:tcPr>
            <w:tcW w:w="526" w:type="pct"/>
            <w:tcBorders>
              <w:top w:val="single" w:sz="4" w:space="0" w:color="4E7E75"/>
              <w:left w:val="single" w:sz="4" w:space="0" w:color="4E7E75"/>
              <w:bottom w:val="single" w:sz="4" w:space="0" w:color="4E7E75"/>
              <w:right w:val="single" w:sz="4" w:space="0" w:color="4E7E75"/>
            </w:tcBorders>
            <w:vAlign w:val="center"/>
          </w:tcPr>
          <w:p w14:paraId="3498CEEE" w14:textId="77777777" w:rsidR="002B1AA4" w:rsidRPr="003F2C90" w:rsidRDefault="002B1AA4" w:rsidP="002B1AA4">
            <w:pPr>
              <w:spacing w:before="120" w:after="120" w:line="240" w:lineRule="auto"/>
              <w:ind w:firstLine="0"/>
              <w:jc w:val="center"/>
              <w:rPr>
                <w:rFonts w:eastAsia="Calibri" w:cs="Times New Roman"/>
                <w:iCs/>
                <w:kern w:val="0"/>
                <w:sz w:val="22"/>
                <w:lang w:val="bg-BG" w:eastAsia="bg-BG"/>
                <w14:ligatures w14:val="none"/>
              </w:rPr>
            </w:pPr>
            <w:r w:rsidRPr="003F2C90">
              <w:rPr>
                <w:rFonts w:eastAsia="Calibri" w:cs="Times New Roman"/>
                <w:iCs/>
                <w:kern w:val="0"/>
                <w:sz w:val="22"/>
                <w:lang w:val="bg-BG" w:eastAsia="bg-BG"/>
                <w14:ligatures w14:val="none"/>
              </w:rPr>
              <w:t>0*</w:t>
            </w:r>
          </w:p>
        </w:tc>
      </w:tr>
    </w:tbl>
    <w:p w14:paraId="3591EEDA" w14:textId="77777777" w:rsidR="002B1AA4" w:rsidRPr="003F2C90" w:rsidRDefault="002B1AA4" w:rsidP="002B1AA4">
      <w:pPr>
        <w:rPr>
          <w:lang w:val="bg-BG"/>
        </w:rPr>
      </w:pPr>
    </w:p>
    <w:p w14:paraId="160DA1BD" w14:textId="66450794" w:rsidR="002B1AA4" w:rsidRPr="003F2C90" w:rsidRDefault="002B1AA4" w:rsidP="002B1AA4">
      <w:pPr>
        <w:rPr>
          <w:lang w:val="bg-BG"/>
        </w:rPr>
      </w:pPr>
      <w:r w:rsidRPr="003F2C90">
        <w:rPr>
          <w:lang w:val="bg-BG"/>
        </w:rPr>
        <w:t>* някои мерки нямат пряк ефект за намаляване на емисии и в съответната графа е отбелязано "0", но ефектът от тях се проявява косвено в останалите мерки</w:t>
      </w:r>
    </w:p>
    <w:p w14:paraId="128703B2" w14:textId="77777777" w:rsidR="002B1AA4" w:rsidRPr="003F2C90" w:rsidRDefault="002B1AA4" w:rsidP="002B1AA4">
      <w:pPr>
        <w:rPr>
          <w:lang w:val="bg-BG"/>
        </w:rPr>
      </w:pPr>
    </w:p>
    <w:p w14:paraId="1F073296" w14:textId="77777777" w:rsidR="002B1AA4" w:rsidRPr="003F2C90" w:rsidRDefault="002B1AA4" w:rsidP="002B1AA4">
      <w:pPr>
        <w:rPr>
          <w:lang w:val="bg-BG"/>
        </w:rPr>
      </w:pPr>
    </w:p>
    <w:p w14:paraId="2808362B" w14:textId="77777777" w:rsidR="002B1AA4" w:rsidRPr="003F2C90" w:rsidRDefault="002B1AA4" w:rsidP="002B1AA4">
      <w:pPr>
        <w:rPr>
          <w:lang w:val="bg-BG"/>
        </w:rPr>
      </w:pPr>
    </w:p>
    <w:p w14:paraId="140F4E03" w14:textId="77777777" w:rsidR="002B1AA4" w:rsidRPr="003F2C90" w:rsidRDefault="002B1AA4" w:rsidP="002B1AA4">
      <w:pPr>
        <w:rPr>
          <w:lang w:val="bg-BG"/>
        </w:rPr>
      </w:pPr>
    </w:p>
    <w:p w14:paraId="39D5D18F" w14:textId="77777777" w:rsidR="002B1AA4" w:rsidRPr="003F2C90" w:rsidRDefault="002B1AA4" w:rsidP="002B1AA4">
      <w:pPr>
        <w:rPr>
          <w:lang w:val="bg-BG"/>
        </w:rPr>
        <w:sectPr w:rsidR="002B1AA4" w:rsidRPr="003F2C90" w:rsidSect="00244098">
          <w:pgSz w:w="15840" w:h="12240" w:orient="landscape"/>
          <w:pgMar w:top="1440" w:right="1440" w:bottom="1440" w:left="1440" w:header="720" w:footer="720" w:gutter="0"/>
          <w:cols w:space="720"/>
          <w:titlePg/>
          <w:docGrid w:linePitch="360"/>
        </w:sectPr>
      </w:pPr>
    </w:p>
    <w:p w14:paraId="37AD1220" w14:textId="585B3638" w:rsidR="00872CFB" w:rsidRPr="003F2C90" w:rsidRDefault="00872CFB" w:rsidP="00872CFB">
      <w:pPr>
        <w:pStyle w:val="1"/>
        <w:rPr>
          <w:lang w:val="bg-BG"/>
        </w:rPr>
      </w:pPr>
      <w:bookmarkStart w:id="79" w:name="_Toc139125101"/>
      <w:r w:rsidRPr="003F2C90">
        <w:rPr>
          <w:lang w:val="bg-BG"/>
        </w:rPr>
        <w:t>Приложения</w:t>
      </w:r>
      <w:bookmarkEnd w:id="79"/>
    </w:p>
    <w:p w14:paraId="1A8EBC55" w14:textId="77777777" w:rsidR="00872CFB" w:rsidRPr="003F2C90" w:rsidRDefault="00872CFB" w:rsidP="00872CFB">
      <w:pPr>
        <w:rPr>
          <w:lang w:val="bg-BG"/>
        </w:rPr>
      </w:pPr>
    </w:p>
    <w:p w14:paraId="2ED94F8B" w14:textId="77777777" w:rsidR="00F348F4" w:rsidRPr="003F2C90" w:rsidRDefault="00F348F4" w:rsidP="00872CFB">
      <w:pPr>
        <w:rPr>
          <w:lang w:val="bg-BG"/>
        </w:rPr>
      </w:pPr>
    </w:p>
    <w:p w14:paraId="3CB853FC" w14:textId="5A73C86D" w:rsidR="00872CFB" w:rsidRPr="003F2C90" w:rsidRDefault="00872CFB" w:rsidP="00872CFB">
      <w:pPr>
        <w:pStyle w:val="1"/>
        <w:rPr>
          <w:lang w:val="bg-BG"/>
        </w:rPr>
      </w:pPr>
      <w:bookmarkStart w:id="80" w:name="_Toc139125102"/>
      <w:r w:rsidRPr="003F2C90">
        <w:rPr>
          <w:lang w:val="bg-BG"/>
        </w:rPr>
        <w:t>Използвана литература</w:t>
      </w:r>
      <w:bookmarkEnd w:id="80"/>
    </w:p>
    <w:sectPr w:rsidR="00872CFB" w:rsidRPr="003F2C90" w:rsidSect="00572017">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Dimitar Zerdev" w:date="2023-07-01T17:25:00Z" w:initials="DZ">
    <w:p w14:paraId="64EC03F6" w14:textId="77480C56" w:rsidR="003E08B1" w:rsidRPr="00DC3CE6" w:rsidRDefault="003E08B1">
      <w:pPr>
        <w:pStyle w:val="afe"/>
        <w:rPr>
          <w:lang w:val="bg-BG"/>
        </w:rPr>
      </w:pPr>
      <w:r>
        <w:rPr>
          <w:rStyle w:val="afd"/>
        </w:rPr>
        <w:annotationRef/>
      </w:r>
      <w:r>
        <w:rPr>
          <w:lang w:val="bg-BG"/>
        </w:rPr>
        <w:t xml:space="preserve">Моля, добавете в пожълтения текст актуалните срокове, дати и Решения касаещи нормативните документи действащи на територията на общината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EC03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AE01D" w16cex:dateUtc="2023-07-01T14:25:00Z"/>
  <w16cex:commentExtensible w16cex:durableId="284AE0CD" w16cex:dateUtc="2023-07-01T14: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EC03F6" w16cid:durableId="284AE01D"/>
  <w16cid:commentId w16cid:paraId="7C594470" w16cid:durableId="284AE0C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E863A" w14:textId="77777777" w:rsidR="002B4A28" w:rsidRDefault="002B4A28" w:rsidP="001F2F79">
      <w:pPr>
        <w:spacing w:after="0" w:line="240" w:lineRule="auto"/>
      </w:pPr>
      <w:r>
        <w:separator/>
      </w:r>
    </w:p>
  </w:endnote>
  <w:endnote w:type="continuationSeparator" w:id="0">
    <w:p w14:paraId="1E6725DA" w14:textId="77777777" w:rsidR="002B4A28" w:rsidRDefault="002B4A28" w:rsidP="001F2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82917" w14:textId="2694FAAB" w:rsidR="003E08B1" w:rsidRPr="002E3B42" w:rsidRDefault="003E08B1" w:rsidP="002E3B42">
    <w:pPr>
      <w:pStyle w:val="aa"/>
      <w:pBdr>
        <w:top w:val="single" w:sz="4" w:space="1" w:color="auto"/>
      </w:pBdr>
      <w:jc w:val="center"/>
      <w:rPr>
        <w:lang w:val="bg-BG"/>
      </w:rPr>
    </w:pPr>
    <w:r>
      <w:rPr>
        <w:lang w:val="bg-BG"/>
      </w:rPr>
      <w:t>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8208189"/>
      <w:docPartObj>
        <w:docPartGallery w:val="Page Numbers (Bottom of Page)"/>
        <w:docPartUnique/>
      </w:docPartObj>
    </w:sdtPr>
    <w:sdtEndPr>
      <w:rPr>
        <w:sz w:val="18"/>
        <w:szCs w:val="18"/>
      </w:rPr>
    </w:sdtEndPr>
    <w:sdtContent>
      <w:p w14:paraId="7E88B667" w14:textId="692BD624" w:rsidR="003E08B1" w:rsidRPr="00ED0999" w:rsidRDefault="003E08B1" w:rsidP="00ED0999">
        <w:pPr>
          <w:pStyle w:val="aa"/>
          <w:pBdr>
            <w:top w:val="single" w:sz="4" w:space="1" w:color="auto"/>
          </w:pBdr>
          <w:jc w:val="center"/>
          <w:rPr>
            <w:sz w:val="18"/>
            <w:szCs w:val="18"/>
          </w:rPr>
        </w:pPr>
        <w:r w:rsidRPr="00ED0999">
          <w:rPr>
            <w:sz w:val="18"/>
            <w:szCs w:val="18"/>
          </w:rPr>
          <w:fldChar w:fldCharType="begin"/>
        </w:r>
        <w:r w:rsidRPr="00ED0999">
          <w:rPr>
            <w:sz w:val="18"/>
            <w:szCs w:val="18"/>
          </w:rPr>
          <w:instrText>PAGE   \* MERGEFORMAT</w:instrText>
        </w:r>
        <w:r w:rsidRPr="00ED0999">
          <w:rPr>
            <w:sz w:val="18"/>
            <w:szCs w:val="18"/>
          </w:rPr>
          <w:fldChar w:fldCharType="separate"/>
        </w:r>
        <w:r w:rsidR="003E6D53" w:rsidRPr="003E6D53">
          <w:rPr>
            <w:noProof/>
            <w:sz w:val="18"/>
            <w:szCs w:val="18"/>
            <w:lang w:val="bg-BG"/>
          </w:rPr>
          <w:t>42</w:t>
        </w:r>
        <w:r w:rsidRPr="00ED0999">
          <w:rPr>
            <w:sz w:val="18"/>
            <w:szCs w:val="18"/>
          </w:rPr>
          <w:fldChar w:fldCharType="end"/>
        </w:r>
      </w:p>
    </w:sdtContent>
  </w:sdt>
  <w:p w14:paraId="7789DA4D" w14:textId="77777777" w:rsidR="003E08B1" w:rsidRDefault="003E08B1">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56119" w14:textId="77777777" w:rsidR="002B4A28" w:rsidRDefault="002B4A28" w:rsidP="001F2F79">
      <w:pPr>
        <w:spacing w:after="0" w:line="240" w:lineRule="auto"/>
      </w:pPr>
      <w:r>
        <w:separator/>
      </w:r>
    </w:p>
  </w:footnote>
  <w:footnote w:type="continuationSeparator" w:id="0">
    <w:p w14:paraId="6E75E54C" w14:textId="77777777" w:rsidR="002B4A28" w:rsidRDefault="002B4A28" w:rsidP="001F2F79">
      <w:pPr>
        <w:spacing w:after="0" w:line="240" w:lineRule="auto"/>
      </w:pPr>
      <w:r>
        <w:continuationSeparator/>
      </w:r>
    </w:p>
  </w:footnote>
  <w:footnote w:id="1">
    <w:p w14:paraId="0C0EAE1C" w14:textId="33CC6FCA" w:rsidR="003E08B1" w:rsidRPr="00FD2CC9" w:rsidRDefault="003E08B1">
      <w:pPr>
        <w:pStyle w:val="af6"/>
        <w:rPr>
          <w:lang w:val="bg-BG"/>
        </w:rPr>
      </w:pPr>
      <w:r>
        <w:rPr>
          <w:rStyle w:val="af8"/>
        </w:rPr>
        <w:footnoteRef/>
      </w:r>
      <w:r>
        <w:t xml:space="preserve"> </w:t>
      </w:r>
      <w:r w:rsidRPr="00FD2CC9">
        <w:t>https://www.eea.europa.eu/publications/emep-eea-guidebook-2019</w:t>
      </w:r>
    </w:p>
  </w:footnote>
  <w:footnote w:id="2">
    <w:p w14:paraId="2FDBD985" w14:textId="70821141" w:rsidR="003E08B1" w:rsidRPr="00827E41" w:rsidRDefault="003E08B1">
      <w:pPr>
        <w:pStyle w:val="af6"/>
        <w:rPr>
          <w:lang w:val="bg-BG"/>
        </w:rPr>
      </w:pPr>
      <w:r>
        <w:rPr>
          <w:rStyle w:val="af8"/>
        </w:rPr>
        <w:footnoteRef/>
      </w:r>
      <w:r>
        <w:t xml:space="preserve"> </w:t>
      </w:r>
      <w:r w:rsidRPr="00827E41">
        <w:t>http://www.lohmeyer.de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B36BC" w14:textId="68690FB1" w:rsidR="003E08B1" w:rsidRPr="006B7186" w:rsidRDefault="003E08B1" w:rsidP="006B7186">
    <w:pPr>
      <w:pStyle w:val="a8"/>
      <w:tabs>
        <w:tab w:val="clear" w:pos="4536"/>
        <w:tab w:val="clear" w:pos="9072"/>
        <w:tab w:val="left" w:pos="2132"/>
      </w:tabs>
      <w:rPr>
        <w:lang w:val="bg-BG"/>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F04AE" w14:textId="5F13531D" w:rsidR="003E08B1" w:rsidRPr="004737E7" w:rsidRDefault="003E08B1" w:rsidP="004737E7">
    <w:pPr>
      <w:pStyle w:val="a8"/>
      <w:pBdr>
        <w:bottom w:val="single" w:sz="4" w:space="1" w:color="auto"/>
      </w:pBdr>
      <w:tabs>
        <w:tab w:val="clear" w:pos="4536"/>
        <w:tab w:val="clear" w:pos="9072"/>
        <w:tab w:val="left" w:pos="2132"/>
      </w:tabs>
      <w:jc w:val="center"/>
      <w:rPr>
        <w:i/>
        <w:iCs/>
        <w:sz w:val="18"/>
        <w:szCs w:val="18"/>
        <w:lang w:val="bg-BG"/>
      </w:rPr>
    </w:pPr>
    <w:r w:rsidRPr="004737E7">
      <w:rPr>
        <w:i/>
        <w:iCs/>
        <w:sz w:val="18"/>
        <w:szCs w:val="18"/>
        <w:lang w:val="bg-BG"/>
      </w:rPr>
      <w:t>Актуализирана програма за управление на качеството на атмосферния въздух на територията на община Кюстендил 20203-2027</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3E32B" w14:textId="647AFE35" w:rsidR="003E08B1" w:rsidRPr="004737E7" w:rsidRDefault="003E08B1" w:rsidP="004737E7">
    <w:pPr>
      <w:pStyle w:val="a8"/>
      <w:pBdr>
        <w:bottom w:val="single" w:sz="4" w:space="1" w:color="auto"/>
      </w:pBdr>
      <w:jc w:val="center"/>
      <w:rPr>
        <w:i/>
        <w:iCs/>
        <w:sz w:val="18"/>
        <w:szCs w:val="18"/>
        <w:lang w:val="bg-BG"/>
      </w:rPr>
    </w:pPr>
    <w:r w:rsidRPr="004737E7">
      <w:rPr>
        <w:i/>
        <w:iCs/>
        <w:sz w:val="18"/>
        <w:szCs w:val="18"/>
        <w:lang w:val="bg-BG"/>
      </w:rPr>
      <w:t>Актуализирана програма за управление на качеството на атмосферния въздух на територията на община Кюстендил 20203-2027 г</w:t>
    </w:r>
  </w:p>
  <w:p w14:paraId="3B7433C0" w14:textId="77777777" w:rsidR="003E08B1" w:rsidRDefault="003E08B1">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1203496"/>
    <w:lvl w:ilvl="0">
      <w:numFmt w:val="bullet"/>
      <w:lvlText w:val="*"/>
      <w:lvlJc w:val="left"/>
    </w:lvl>
  </w:abstractNum>
  <w:abstractNum w:abstractNumId="1" w15:restartNumberingAfterBreak="0">
    <w:nsid w:val="259914B4"/>
    <w:multiLevelType w:val="multilevel"/>
    <w:tmpl w:val="6AB05686"/>
    <w:lvl w:ilvl="0">
      <w:start w:val="1"/>
      <w:numFmt w:val="decimal"/>
      <w:lvlText w:val="%1."/>
      <w:lvlJc w:val="left"/>
      <w:pPr>
        <w:ind w:left="567" w:hanging="567"/>
      </w:pPr>
      <w:rPr>
        <w:rFonts w:hint="default"/>
      </w:rPr>
    </w:lvl>
    <w:lvl w:ilvl="1">
      <w:start w:val="1"/>
      <w:numFmt w:val="decimal"/>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D1712D0"/>
    <w:multiLevelType w:val="hybridMultilevel"/>
    <w:tmpl w:val="542A5ACA"/>
    <w:lvl w:ilvl="0" w:tplc="2A08C006">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3" w15:restartNumberingAfterBreak="0">
    <w:nsid w:val="2DC33AE2"/>
    <w:multiLevelType w:val="multilevel"/>
    <w:tmpl w:val="C7FCA2DC"/>
    <w:lvl w:ilvl="0">
      <w:start w:val="1"/>
      <w:numFmt w:val="decimal"/>
      <w:pStyle w:val="1"/>
      <w:lvlText w:val="%1."/>
      <w:lvlJc w:val="left"/>
      <w:pPr>
        <w:ind w:left="720" w:hanging="360"/>
      </w:pPr>
      <w:rPr>
        <w:rFonts w:hint="default"/>
      </w:rPr>
    </w:lvl>
    <w:lvl w:ilvl="1">
      <w:start w:val="1"/>
      <w:numFmt w:val="decimal"/>
      <w:pStyle w:val="2"/>
      <w:lvlText w:val="%1.%2"/>
      <w:lvlJc w:val="left"/>
      <w:pPr>
        <w:ind w:left="680" w:firstLine="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5B519CA"/>
    <w:multiLevelType w:val="multilevel"/>
    <w:tmpl w:val="040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C146F5E"/>
    <w:multiLevelType w:val="hybridMultilevel"/>
    <w:tmpl w:val="5596F46C"/>
    <w:lvl w:ilvl="0" w:tplc="5088EF36">
      <w:start w:val="1"/>
      <w:numFmt w:val="decimal"/>
      <w:lvlText w:val="%1.1"/>
      <w:lvlJc w:val="left"/>
      <w:pPr>
        <w:ind w:left="1571" w:hanging="360"/>
      </w:pPr>
      <w:rPr>
        <w:rFonts w:hint="default"/>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6" w15:restartNumberingAfterBreak="0">
    <w:nsid w:val="7FD84705"/>
    <w:multiLevelType w:val="hybridMultilevel"/>
    <w:tmpl w:val="D52A3EBA"/>
    <w:lvl w:ilvl="0" w:tplc="C4E8B410">
      <w:start w:val="1"/>
      <w:numFmt w:val="bullet"/>
      <w:pStyle w:val="a"/>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6"/>
  </w:num>
  <w:num w:numId="6">
    <w:abstractNumId w:val="2"/>
  </w:num>
  <w:num w:numId="7">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mitar Zerdev">
    <w15:presenceInfo w15:providerId="Windows Live" w15:userId="f0f7d10e98e634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819"/>
    <w:rsid w:val="000010F8"/>
    <w:rsid w:val="000153B5"/>
    <w:rsid w:val="00025A18"/>
    <w:rsid w:val="0005762A"/>
    <w:rsid w:val="000604F5"/>
    <w:rsid w:val="00083B3C"/>
    <w:rsid w:val="000B4D00"/>
    <w:rsid w:val="000C1741"/>
    <w:rsid w:val="000D2958"/>
    <w:rsid w:val="000D448B"/>
    <w:rsid w:val="000E1ADD"/>
    <w:rsid w:val="000F1D5F"/>
    <w:rsid w:val="000F74F8"/>
    <w:rsid w:val="00112CCE"/>
    <w:rsid w:val="001375ED"/>
    <w:rsid w:val="00150205"/>
    <w:rsid w:val="00160810"/>
    <w:rsid w:val="001A7BA4"/>
    <w:rsid w:val="001B6836"/>
    <w:rsid w:val="001C3E26"/>
    <w:rsid w:val="001D452C"/>
    <w:rsid w:val="001F2F79"/>
    <w:rsid w:val="001F395A"/>
    <w:rsid w:val="00204AA1"/>
    <w:rsid w:val="00204F3E"/>
    <w:rsid w:val="002274EA"/>
    <w:rsid w:val="0023327C"/>
    <w:rsid w:val="002364D9"/>
    <w:rsid w:val="0024367D"/>
    <w:rsid w:val="00244098"/>
    <w:rsid w:val="00254923"/>
    <w:rsid w:val="00266FDA"/>
    <w:rsid w:val="002B1AA4"/>
    <w:rsid w:val="002B34C1"/>
    <w:rsid w:val="002B4A28"/>
    <w:rsid w:val="002C7A2F"/>
    <w:rsid w:val="002D2622"/>
    <w:rsid w:val="002D3E99"/>
    <w:rsid w:val="002E3B42"/>
    <w:rsid w:val="00311819"/>
    <w:rsid w:val="00314C28"/>
    <w:rsid w:val="00320743"/>
    <w:rsid w:val="00352402"/>
    <w:rsid w:val="00353E71"/>
    <w:rsid w:val="00364B88"/>
    <w:rsid w:val="00373FA2"/>
    <w:rsid w:val="003B6B23"/>
    <w:rsid w:val="003C0031"/>
    <w:rsid w:val="003C7226"/>
    <w:rsid w:val="003E08B1"/>
    <w:rsid w:val="003E6D53"/>
    <w:rsid w:val="003F15E8"/>
    <w:rsid w:val="003F2C90"/>
    <w:rsid w:val="003F4A95"/>
    <w:rsid w:val="00402811"/>
    <w:rsid w:val="00452580"/>
    <w:rsid w:val="004737E7"/>
    <w:rsid w:val="004976DB"/>
    <w:rsid w:val="004C2805"/>
    <w:rsid w:val="0050385F"/>
    <w:rsid w:val="0054497F"/>
    <w:rsid w:val="005557B1"/>
    <w:rsid w:val="00572017"/>
    <w:rsid w:val="00572D95"/>
    <w:rsid w:val="005A5596"/>
    <w:rsid w:val="005C6C10"/>
    <w:rsid w:val="005C7F4B"/>
    <w:rsid w:val="006205AF"/>
    <w:rsid w:val="00637D6B"/>
    <w:rsid w:val="006434B2"/>
    <w:rsid w:val="00692945"/>
    <w:rsid w:val="006B7186"/>
    <w:rsid w:val="006C09F6"/>
    <w:rsid w:val="006C1EBB"/>
    <w:rsid w:val="006D3377"/>
    <w:rsid w:val="006E0422"/>
    <w:rsid w:val="00713A75"/>
    <w:rsid w:val="007166FF"/>
    <w:rsid w:val="00761815"/>
    <w:rsid w:val="00764747"/>
    <w:rsid w:val="00792EC6"/>
    <w:rsid w:val="007B24D8"/>
    <w:rsid w:val="007B4B93"/>
    <w:rsid w:val="007B7475"/>
    <w:rsid w:val="007C206F"/>
    <w:rsid w:val="007C3C0C"/>
    <w:rsid w:val="007D0DEB"/>
    <w:rsid w:val="007E2009"/>
    <w:rsid w:val="008043D3"/>
    <w:rsid w:val="00806582"/>
    <w:rsid w:val="00827E41"/>
    <w:rsid w:val="00872CFB"/>
    <w:rsid w:val="008A19DA"/>
    <w:rsid w:val="008B0B61"/>
    <w:rsid w:val="008C0B84"/>
    <w:rsid w:val="008C1BD7"/>
    <w:rsid w:val="008D3727"/>
    <w:rsid w:val="008D5325"/>
    <w:rsid w:val="0093040F"/>
    <w:rsid w:val="009422A8"/>
    <w:rsid w:val="00980058"/>
    <w:rsid w:val="009826B2"/>
    <w:rsid w:val="0098776B"/>
    <w:rsid w:val="009B3EC8"/>
    <w:rsid w:val="009B708E"/>
    <w:rsid w:val="009C1CD4"/>
    <w:rsid w:val="009D73E9"/>
    <w:rsid w:val="009E0421"/>
    <w:rsid w:val="00A8261A"/>
    <w:rsid w:val="00AA71E0"/>
    <w:rsid w:val="00AB6E26"/>
    <w:rsid w:val="00AD1E05"/>
    <w:rsid w:val="00AE3F23"/>
    <w:rsid w:val="00AF3407"/>
    <w:rsid w:val="00B30BF9"/>
    <w:rsid w:val="00B65783"/>
    <w:rsid w:val="00B733B5"/>
    <w:rsid w:val="00BA316A"/>
    <w:rsid w:val="00BF4513"/>
    <w:rsid w:val="00C17B07"/>
    <w:rsid w:val="00C21087"/>
    <w:rsid w:val="00C42936"/>
    <w:rsid w:val="00C81B4E"/>
    <w:rsid w:val="00C91D72"/>
    <w:rsid w:val="00CC520E"/>
    <w:rsid w:val="00CD2EC3"/>
    <w:rsid w:val="00D322A4"/>
    <w:rsid w:val="00D325CD"/>
    <w:rsid w:val="00D515A0"/>
    <w:rsid w:val="00D72385"/>
    <w:rsid w:val="00D72CD0"/>
    <w:rsid w:val="00DA30B6"/>
    <w:rsid w:val="00DA7BF0"/>
    <w:rsid w:val="00DC3CE6"/>
    <w:rsid w:val="00DC4B62"/>
    <w:rsid w:val="00DD7871"/>
    <w:rsid w:val="00DF0BDD"/>
    <w:rsid w:val="00E54E57"/>
    <w:rsid w:val="00E60B3D"/>
    <w:rsid w:val="00E80682"/>
    <w:rsid w:val="00EC00C7"/>
    <w:rsid w:val="00ED0999"/>
    <w:rsid w:val="00ED7BE2"/>
    <w:rsid w:val="00F16F7E"/>
    <w:rsid w:val="00F200DD"/>
    <w:rsid w:val="00F216C2"/>
    <w:rsid w:val="00F348F4"/>
    <w:rsid w:val="00F84DB8"/>
    <w:rsid w:val="00F91F17"/>
    <w:rsid w:val="00F93C30"/>
    <w:rsid w:val="00FA6CD6"/>
    <w:rsid w:val="00FD2CC9"/>
    <w:rsid w:val="00FD3641"/>
    <w:rsid w:val="00FE0450"/>
    <w:rsid w:val="00FE4E02"/>
    <w:rsid w:val="00FE6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3AEAA4"/>
  <w15:chartTrackingRefBased/>
  <w15:docId w15:val="{C2DAD08E-101B-4B82-8950-29C144457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color w:val="000000" w:themeColor="text1"/>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17B07"/>
    <w:pPr>
      <w:ind w:firstLine="851"/>
      <w:jc w:val="both"/>
    </w:pPr>
  </w:style>
  <w:style w:type="paragraph" w:styleId="1">
    <w:name w:val="heading 1"/>
    <w:basedOn w:val="a0"/>
    <w:next w:val="a0"/>
    <w:link w:val="10"/>
    <w:uiPriority w:val="9"/>
    <w:qFormat/>
    <w:rsid w:val="00872CFB"/>
    <w:pPr>
      <w:keepNext/>
      <w:keepLines/>
      <w:numPr>
        <w:numId w:val="1"/>
      </w:numPr>
      <w:spacing w:before="240" w:after="0"/>
      <w:outlineLvl w:val="0"/>
    </w:pPr>
    <w:rPr>
      <w:rFonts w:eastAsiaTheme="majorEastAsia" w:cstheme="majorBidi"/>
      <w:b/>
      <w:sz w:val="28"/>
      <w:szCs w:val="32"/>
    </w:rPr>
  </w:style>
  <w:style w:type="paragraph" w:styleId="2">
    <w:name w:val="heading 2"/>
    <w:basedOn w:val="a0"/>
    <w:next w:val="a0"/>
    <w:link w:val="20"/>
    <w:uiPriority w:val="9"/>
    <w:unhideWhenUsed/>
    <w:qFormat/>
    <w:rsid w:val="00E60B3D"/>
    <w:pPr>
      <w:keepNext/>
      <w:keepLines/>
      <w:numPr>
        <w:ilvl w:val="1"/>
        <w:numId w:val="1"/>
      </w:numPr>
      <w:spacing w:before="40" w:after="0"/>
      <w:outlineLvl w:val="1"/>
    </w:pPr>
    <w:rPr>
      <w:rFonts w:eastAsiaTheme="majorEastAsia" w:cstheme="majorBidi"/>
      <w:b/>
      <w:color w:val="auto"/>
      <w:szCs w:val="26"/>
    </w:rPr>
  </w:style>
  <w:style w:type="paragraph" w:styleId="3">
    <w:name w:val="heading 3"/>
    <w:basedOn w:val="a0"/>
    <w:next w:val="a0"/>
    <w:link w:val="30"/>
    <w:uiPriority w:val="9"/>
    <w:unhideWhenUsed/>
    <w:qFormat/>
    <w:rsid w:val="00AE3F23"/>
    <w:pPr>
      <w:keepNext/>
      <w:keepLines/>
      <w:spacing w:before="40" w:after="0"/>
      <w:outlineLvl w:val="2"/>
    </w:pPr>
    <w:rPr>
      <w:rFonts w:eastAsiaTheme="majorEastAsia" w:cstheme="majorBidi"/>
      <w:i/>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311819"/>
    <w:pPr>
      <w:spacing w:after="0" w:line="240" w:lineRule="auto"/>
    </w:pPr>
    <w:rPr>
      <w:rFonts w:asciiTheme="minorHAnsi" w:eastAsiaTheme="minorEastAsia" w:hAnsiTheme="minorHAnsi"/>
      <w:color w:val="auto"/>
      <w:kern w:val="0"/>
      <w:sz w:val="22"/>
      <w:lang w:val="bg-BG" w:eastAsia="bg-BG"/>
      <w14:ligatures w14:val="none"/>
    </w:rPr>
  </w:style>
  <w:style w:type="character" w:customStyle="1" w:styleId="a5">
    <w:name w:val="Без разредка Знак"/>
    <w:basedOn w:val="a1"/>
    <w:link w:val="a4"/>
    <w:uiPriority w:val="1"/>
    <w:rsid w:val="00311819"/>
    <w:rPr>
      <w:rFonts w:asciiTheme="minorHAnsi" w:eastAsiaTheme="minorEastAsia" w:hAnsiTheme="minorHAnsi"/>
      <w:color w:val="auto"/>
      <w:kern w:val="0"/>
      <w:sz w:val="22"/>
      <w:lang w:val="bg-BG" w:eastAsia="bg-BG"/>
      <w14:ligatures w14:val="none"/>
    </w:rPr>
  </w:style>
  <w:style w:type="character" w:customStyle="1" w:styleId="10">
    <w:name w:val="Заглавие 1 Знак"/>
    <w:basedOn w:val="a1"/>
    <w:link w:val="1"/>
    <w:uiPriority w:val="9"/>
    <w:rsid w:val="00872CFB"/>
    <w:rPr>
      <w:rFonts w:eastAsiaTheme="majorEastAsia" w:cstheme="majorBidi"/>
      <w:b/>
      <w:sz w:val="28"/>
      <w:szCs w:val="32"/>
    </w:rPr>
  </w:style>
  <w:style w:type="character" w:customStyle="1" w:styleId="20">
    <w:name w:val="Заглавие 2 Знак"/>
    <w:basedOn w:val="a1"/>
    <w:link w:val="2"/>
    <w:uiPriority w:val="9"/>
    <w:rsid w:val="00E60B3D"/>
    <w:rPr>
      <w:rFonts w:eastAsiaTheme="majorEastAsia" w:cstheme="majorBidi"/>
      <w:b/>
      <w:color w:val="auto"/>
      <w:szCs w:val="26"/>
    </w:rPr>
  </w:style>
  <w:style w:type="paragraph" w:styleId="a6">
    <w:name w:val="TOC Heading"/>
    <w:basedOn w:val="1"/>
    <w:next w:val="a0"/>
    <w:uiPriority w:val="39"/>
    <w:unhideWhenUsed/>
    <w:qFormat/>
    <w:rsid w:val="00872CFB"/>
    <w:pPr>
      <w:numPr>
        <w:numId w:val="0"/>
      </w:numPr>
      <w:outlineLvl w:val="9"/>
    </w:pPr>
    <w:rPr>
      <w:rFonts w:asciiTheme="majorHAnsi" w:hAnsiTheme="majorHAnsi"/>
      <w:b w:val="0"/>
      <w:color w:val="2E74B5" w:themeColor="accent1" w:themeShade="BF"/>
      <w:kern w:val="0"/>
      <w:sz w:val="32"/>
      <w:lang w:val="bg-BG" w:eastAsia="bg-BG"/>
      <w14:ligatures w14:val="none"/>
    </w:rPr>
  </w:style>
  <w:style w:type="paragraph" w:styleId="11">
    <w:name w:val="toc 1"/>
    <w:basedOn w:val="a0"/>
    <w:next w:val="a0"/>
    <w:autoRedefine/>
    <w:uiPriority w:val="39"/>
    <w:unhideWhenUsed/>
    <w:rsid w:val="00872CFB"/>
    <w:pPr>
      <w:spacing w:after="100"/>
    </w:pPr>
  </w:style>
  <w:style w:type="paragraph" w:styleId="21">
    <w:name w:val="toc 2"/>
    <w:basedOn w:val="a0"/>
    <w:next w:val="a0"/>
    <w:autoRedefine/>
    <w:uiPriority w:val="39"/>
    <w:unhideWhenUsed/>
    <w:rsid w:val="00872CFB"/>
    <w:pPr>
      <w:spacing w:after="100"/>
      <w:ind w:left="240"/>
    </w:pPr>
  </w:style>
  <w:style w:type="character" w:styleId="a7">
    <w:name w:val="Hyperlink"/>
    <w:basedOn w:val="a1"/>
    <w:uiPriority w:val="99"/>
    <w:unhideWhenUsed/>
    <w:rsid w:val="00872CFB"/>
    <w:rPr>
      <w:color w:val="0563C1" w:themeColor="hyperlink"/>
      <w:u w:val="single"/>
    </w:rPr>
  </w:style>
  <w:style w:type="paragraph" w:styleId="31">
    <w:name w:val="toc 3"/>
    <w:basedOn w:val="a0"/>
    <w:next w:val="a0"/>
    <w:autoRedefine/>
    <w:uiPriority w:val="39"/>
    <w:unhideWhenUsed/>
    <w:rsid w:val="001F2F79"/>
    <w:pPr>
      <w:spacing w:after="100"/>
      <w:ind w:left="440" w:firstLine="0"/>
    </w:pPr>
    <w:rPr>
      <w:rFonts w:asciiTheme="minorHAnsi" w:eastAsiaTheme="minorEastAsia" w:hAnsiTheme="minorHAnsi" w:cs="Times New Roman"/>
      <w:color w:val="auto"/>
      <w:kern w:val="0"/>
      <w:sz w:val="22"/>
      <w:lang w:val="bg-BG" w:eastAsia="bg-BG"/>
      <w14:ligatures w14:val="none"/>
    </w:rPr>
  </w:style>
  <w:style w:type="paragraph" w:styleId="a8">
    <w:name w:val="header"/>
    <w:basedOn w:val="a0"/>
    <w:link w:val="a9"/>
    <w:uiPriority w:val="99"/>
    <w:unhideWhenUsed/>
    <w:rsid w:val="001F2F79"/>
    <w:pPr>
      <w:tabs>
        <w:tab w:val="center" w:pos="4536"/>
        <w:tab w:val="right" w:pos="9072"/>
      </w:tabs>
      <w:spacing w:after="0" w:line="240" w:lineRule="auto"/>
    </w:pPr>
  </w:style>
  <w:style w:type="character" w:customStyle="1" w:styleId="a9">
    <w:name w:val="Горен колонтитул Знак"/>
    <w:basedOn w:val="a1"/>
    <w:link w:val="a8"/>
    <w:uiPriority w:val="99"/>
    <w:rsid w:val="001F2F79"/>
  </w:style>
  <w:style w:type="paragraph" w:styleId="aa">
    <w:name w:val="footer"/>
    <w:basedOn w:val="a0"/>
    <w:link w:val="ab"/>
    <w:uiPriority w:val="99"/>
    <w:unhideWhenUsed/>
    <w:rsid w:val="001F2F79"/>
    <w:pPr>
      <w:tabs>
        <w:tab w:val="center" w:pos="4536"/>
        <w:tab w:val="right" w:pos="9072"/>
      </w:tabs>
      <w:spacing w:after="0" w:line="240" w:lineRule="auto"/>
    </w:pPr>
  </w:style>
  <w:style w:type="character" w:customStyle="1" w:styleId="ab">
    <w:name w:val="Долен колонтитул Знак"/>
    <w:basedOn w:val="a1"/>
    <w:link w:val="aa"/>
    <w:uiPriority w:val="99"/>
    <w:rsid w:val="001F2F79"/>
  </w:style>
  <w:style w:type="paragraph" w:styleId="ac">
    <w:name w:val="List Paragraph"/>
    <w:basedOn w:val="a0"/>
    <w:link w:val="ad"/>
    <w:uiPriority w:val="34"/>
    <w:qFormat/>
    <w:rsid w:val="00C17B07"/>
    <w:pPr>
      <w:ind w:left="720"/>
      <w:contextualSpacing/>
    </w:pPr>
  </w:style>
  <w:style w:type="paragraph" w:customStyle="1" w:styleId="a">
    <w:name w:val="Булет"/>
    <w:basedOn w:val="ac"/>
    <w:link w:val="ae"/>
    <w:qFormat/>
    <w:rsid w:val="00C17B07"/>
    <w:pPr>
      <w:numPr>
        <w:numId w:val="5"/>
      </w:numPr>
    </w:pPr>
    <w:rPr>
      <w:lang w:val="bg-BG"/>
    </w:rPr>
  </w:style>
  <w:style w:type="table" w:styleId="af">
    <w:name w:val="Table Grid"/>
    <w:basedOn w:val="a2"/>
    <w:uiPriority w:val="39"/>
    <w:rsid w:val="002E3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Списък на абзаци Знак"/>
    <w:basedOn w:val="a1"/>
    <w:link w:val="ac"/>
    <w:uiPriority w:val="34"/>
    <w:rsid w:val="00C17B07"/>
  </w:style>
  <w:style w:type="character" w:customStyle="1" w:styleId="ae">
    <w:name w:val="Булет Знак"/>
    <w:basedOn w:val="ad"/>
    <w:link w:val="a"/>
    <w:rsid w:val="00C17B07"/>
    <w:rPr>
      <w:lang w:val="bg-BG"/>
    </w:rPr>
  </w:style>
  <w:style w:type="paragraph" w:styleId="af0">
    <w:name w:val="caption"/>
    <w:basedOn w:val="a0"/>
    <w:next w:val="a0"/>
    <w:uiPriority w:val="35"/>
    <w:unhideWhenUsed/>
    <w:qFormat/>
    <w:rsid w:val="00D322A4"/>
    <w:pPr>
      <w:spacing w:after="200" w:line="240" w:lineRule="auto"/>
      <w:jc w:val="center"/>
    </w:pPr>
    <w:rPr>
      <w:i/>
      <w:iCs/>
      <w:color w:val="44546A" w:themeColor="text2"/>
      <w:sz w:val="20"/>
      <w:szCs w:val="18"/>
      <w:lang w:val="bg-BG"/>
    </w:rPr>
  </w:style>
  <w:style w:type="table" w:customStyle="1" w:styleId="TableGrid15">
    <w:name w:val="Table Grid15"/>
    <w:basedOn w:val="a2"/>
    <w:uiPriority w:val="59"/>
    <w:rsid w:val="00BF4513"/>
    <w:pPr>
      <w:spacing w:after="0" w:line="240" w:lineRule="auto"/>
    </w:pPr>
    <w:rPr>
      <w:rFonts w:asciiTheme="minorHAnsi" w:hAnsiTheme="minorHAnsi"/>
      <w:color w:val="auto"/>
      <w:kern w:val="0"/>
      <w:sz w:val="22"/>
      <w:lang w:val="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2"/>
    <w:uiPriority w:val="59"/>
    <w:rsid w:val="007B4B93"/>
    <w:pPr>
      <w:spacing w:after="0" w:line="240" w:lineRule="auto"/>
    </w:pPr>
    <w:rPr>
      <w:rFonts w:ascii="Calibri" w:hAnsi="Calibri"/>
      <w:color w:val="auto"/>
      <w:kern w:val="0"/>
      <w:sz w:val="22"/>
      <w:lang w:val="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a2"/>
    <w:uiPriority w:val="59"/>
    <w:rsid w:val="007B4B93"/>
    <w:pPr>
      <w:spacing w:after="0" w:line="240" w:lineRule="auto"/>
    </w:pPr>
    <w:rPr>
      <w:rFonts w:ascii="Calibri" w:hAnsi="Calibri"/>
      <w:color w:val="auto"/>
      <w:kern w:val="0"/>
      <w:sz w:val="22"/>
      <w:lang w:val="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a2"/>
    <w:uiPriority w:val="59"/>
    <w:rsid w:val="00F16F7E"/>
    <w:pPr>
      <w:spacing w:after="0" w:line="240" w:lineRule="auto"/>
    </w:pPr>
    <w:rPr>
      <w:rFonts w:ascii="Calibri" w:hAnsi="Calibri"/>
      <w:color w:val="auto"/>
      <w:kern w:val="0"/>
      <w:sz w:val="22"/>
      <w:lang w:val="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uiPriority w:val="59"/>
    <w:rsid w:val="00254923"/>
    <w:pPr>
      <w:spacing w:after="0" w:line="240" w:lineRule="auto"/>
    </w:pPr>
    <w:rPr>
      <w:rFonts w:ascii="Calibri" w:hAnsi="Calibri"/>
      <w:color w:val="auto"/>
      <w:kern w:val="0"/>
      <w:sz w:val="22"/>
      <w:lang w:val="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1"/>
    <w:uiPriority w:val="99"/>
    <w:semiHidden/>
    <w:unhideWhenUsed/>
    <w:rsid w:val="009E0421"/>
    <w:rPr>
      <w:color w:val="605E5C"/>
      <w:shd w:val="clear" w:color="auto" w:fill="E1DFDD"/>
    </w:rPr>
  </w:style>
  <w:style w:type="paragraph" w:styleId="af1">
    <w:name w:val="Normal (Web)"/>
    <w:basedOn w:val="a0"/>
    <w:link w:val="af2"/>
    <w:uiPriority w:val="99"/>
    <w:rsid w:val="002364D9"/>
    <w:pPr>
      <w:spacing w:before="100" w:beforeAutospacing="1" w:after="100" w:afterAutospacing="1" w:line="240" w:lineRule="auto"/>
      <w:ind w:firstLine="0"/>
      <w:jc w:val="left"/>
    </w:pPr>
    <w:rPr>
      <w:rFonts w:ascii="Arial Unicode MS" w:eastAsia="Times New Roman" w:hAnsi="Arial Unicode MS" w:cs="Angsana New"/>
      <w:color w:val="auto"/>
      <w:kern w:val="0"/>
      <w:szCs w:val="24"/>
      <w14:ligatures w14:val="none"/>
    </w:rPr>
  </w:style>
  <w:style w:type="character" w:customStyle="1" w:styleId="af2">
    <w:name w:val="Нормален (уеб) Знак"/>
    <w:link w:val="af1"/>
    <w:uiPriority w:val="99"/>
    <w:rsid w:val="002364D9"/>
    <w:rPr>
      <w:rFonts w:ascii="Arial Unicode MS" w:eastAsia="Times New Roman" w:hAnsi="Arial Unicode MS" w:cs="Angsana New"/>
      <w:color w:val="auto"/>
      <w:kern w:val="0"/>
      <w:szCs w:val="24"/>
      <w14:ligatures w14:val="none"/>
    </w:rPr>
  </w:style>
  <w:style w:type="paragraph" w:styleId="af3">
    <w:name w:val="endnote text"/>
    <w:basedOn w:val="a0"/>
    <w:link w:val="af4"/>
    <w:uiPriority w:val="99"/>
    <w:semiHidden/>
    <w:unhideWhenUsed/>
    <w:rsid w:val="00FD2CC9"/>
    <w:pPr>
      <w:spacing w:after="0" w:line="240" w:lineRule="auto"/>
    </w:pPr>
    <w:rPr>
      <w:sz w:val="20"/>
      <w:szCs w:val="20"/>
    </w:rPr>
  </w:style>
  <w:style w:type="character" w:customStyle="1" w:styleId="af4">
    <w:name w:val="Текст на бележка в края Знак"/>
    <w:basedOn w:val="a1"/>
    <w:link w:val="af3"/>
    <w:uiPriority w:val="99"/>
    <w:semiHidden/>
    <w:rsid w:val="00FD2CC9"/>
    <w:rPr>
      <w:sz w:val="20"/>
      <w:szCs w:val="20"/>
    </w:rPr>
  </w:style>
  <w:style w:type="character" w:styleId="af5">
    <w:name w:val="endnote reference"/>
    <w:basedOn w:val="a1"/>
    <w:uiPriority w:val="99"/>
    <w:semiHidden/>
    <w:unhideWhenUsed/>
    <w:rsid w:val="00FD2CC9"/>
    <w:rPr>
      <w:vertAlign w:val="superscript"/>
    </w:rPr>
  </w:style>
  <w:style w:type="paragraph" w:styleId="af6">
    <w:name w:val="footnote text"/>
    <w:basedOn w:val="a0"/>
    <w:link w:val="af7"/>
    <w:uiPriority w:val="99"/>
    <w:semiHidden/>
    <w:unhideWhenUsed/>
    <w:rsid w:val="00FD2CC9"/>
    <w:pPr>
      <w:spacing w:after="0" w:line="240" w:lineRule="auto"/>
    </w:pPr>
    <w:rPr>
      <w:sz w:val="20"/>
      <w:szCs w:val="20"/>
    </w:rPr>
  </w:style>
  <w:style w:type="character" w:customStyle="1" w:styleId="af7">
    <w:name w:val="Текст под линия Знак"/>
    <w:basedOn w:val="a1"/>
    <w:link w:val="af6"/>
    <w:uiPriority w:val="99"/>
    <w:semiHidden/>
    <w:rsid w:val="00FD2CC9"/>
    <w:rPr>
      <w:sz w:val="20"/>
      <w:szCs w:val="20"/>
    </w:rPr>
  </w:style>
  <w:style w:type="character" w:styleId="af8">
    <w:name w:val="footnote reference"/>
    <w:basedOn w:val="a1"/>
    <w:uiPriority w:val="99"/>
    <w:semiHidden/>
    <w:unhideWhenUsed/>
    <w:rsid w:val="00FD2CC9"/>
    <w:rPr>
      <w:vertAlign w:val="superscript"/>
    </w:rPr>
  </w:style>
  <w:style w:type="character" w:customStyle="1" w:styleId="30">
    <w:name w:val="Заглавие 3 Знак"/>
    <w:basedOn w:val="a1"/>
    <w:link w:val="3"/>
    <w:uiPriority w:val="9"/>
    <w:rsid w:val="00AE3F23"/>
    <w:rPr>
      <w:rFonts w:eastAsiaTheme="majorEastAsia" w:cstheme="majorBidi"/>
      <w:i/>
      <w:szCs w:val="24"/>
    </w:rPr>
  </w:style>
  <w:style w:type="paragraph" w:styleId="af9">
    <w:name w:val="Body Text Indent"/>
    <w:basedOn w:val="a0"/>
    <w:link w:val="afa"/>
    <w:rsid w:val="00B30BF9"/>
    <w:pPr>
      <w:spacing w:before="120" w:after="120" w:line="240" w:lineRule="auto"/>
      <w:ind w:firstLine="709"/>
    </w:pPr>
    <w:rPr>
      <w:rFonts w:eastAsia="Times New Roman" w:cs="Angsana New"/>
      <w:color w:val="auto"/>
      <w:kern w:val="0"/>
      <w:szCs w:val="24"/>
      <w:lang w:val="bg-BG" w:eastAsia="bg-BG"/>
      <w14:ligatures w14:val="none"/>
    </w:rPr>
  </w:style>
  <w:style w:type="character" w:customStyle="1" w:styleId="afa">
    <w:name w:val="Основен текст с отстъп Знак"/>
    <w:basedOn w:val="a1"/>
    <w:link w:val="af9"/>
    <w:rsid w:val="00B30BF9"/>
    <w:rPr>
      <w:rFonts w:eastAsia="Times New Roman" w:cs="Angsana New"/>
      <w:color w:val="auto"/>
      <w:kern w:val="0"/>
      <w:szCs w:val="24"/>
      <w:lang w:val="bg-BG" w:eastAsia="bg-BG"/>
      <w14:ligatures w14:val="none"/>
    </w:rPr>
  </w:style>
  <w:style w:type="paragraph" w:styleId="afb">
    <w:name w:val="Body Text"/>
    <w:basedOn w:val="a0"/>
    <w:link w:val="afc"/>
    <w:uiPriority w:val="99"/>
    <w:semiHidden/>
    <w:unhideWhenUsed/>
    <w:rsid w:val="00160810"/>
    <w:pPr>
      <w:spacing w:after="120"/>
    </w:pPr>
  </w:style>
  <w:style w:type="character" w:customStyle="1" w:styleId="afc">
    <w:name w:val="Основен текст Знак"/>
    <w:basedOn w:val="a1"/>
    <w:link w:val="afb"/>
    <w:uiPriority w:val="99"/>
    <w:semiHidden/>
    <w:rsid w:val="00160810"/>
  </w:style>
  <w:style w:type="paragraph" w:customStyle="1" w:styleId="Tabletext">
    <w:name w:val="Tabletext"/>
    <w:basedOn w:val="a0"/>
    <w:rsid w:val="00160810"/>
    <w:pPr>
      <w:spacing w:after="0" w:line="240" w:lineRule="auto"/>
      <w:ind w:firstLine="0"/>
    </w:pPr>
    <w:rPr>
      <w:rFonts w:eastAsia="Times New Roman" w:cs="Times New Roman"/>
      <w:color w:val="auto"/>
      <w:kern w:val="0"/>
      <w:sz w:val="20"/>
      <w:szCs w:val="20"/>
      <w14:ligatures w14:val="none"/>
    </w:rPr>
  </w:style>
  <w:style w:type="character" w:customStyle="1" w:styleId="FontStyle17">
    <w:name w:val="Font Style17"/>
    <w:uiPriority w:val="99"/>
    <w:rsid w:val="00160810"/>
    <w:rPr>
      <w:rFonts w:ascii="Times New Roman" w:hAnsi="Times New Roman" w:cs="Times New Roman"/>
      <w:sz w:val="22"/>
      <w:szCs w:val="22"/>
    </w:rPr>
  </w:style>
  <w:style w:type="character" w:styleId="afd">
    <w:name w:val="annotation reference"/>
    <w:basedOn w:val="a1"/>
    <w:uiPriority w:val="99"/>
    <w:semiHidden/>
    <w:unhideWhenUsed/>
    <w:rsid w:val="00DC3CE6"/>
    <w:rPr>
      <w:sz w:val="16"/>
      <w:szCs w:val="16"/>
    </w:rPr>
  </w:style>
  <w:style w:type="paragraph" w:styleId="afe">
    <w:name w:val="annotation text"/>
    <w:basedOn w:val="a0"/>
    <w:link w:val="aff"/>
    <w:uiPriority w:val="99"/>
    <w:semiHidden/>
    <w:unhideWhenUsed/>
    <w:rsid w:val="00DC3CE6"/>
    <w:pPr>
      <w:spacing w:line="240" w:lineRule="auto"/>
    </w:pPr>
    <w:rPr>
      <w:sz w:val="20"/>
      <w:szCs w:val="20"/>
    </w:rPr>
  </w:style>
  <w:style w:type="character" w:customStyle="1" w:styleId="aff">
    <w:name w:val="Текст на коментар Знак"/>
    <w:basedOn w:val="a1"/>
    <w:link w:val="afe"/>
    <w:uiPriority w:val="99"/>
    <w:semiHidden/>
    <w:rsid w:val="00DC3CE6"/>
    <w:rPr>
      <w:sz w:val="20"/>
      <w:szCs w:val="20"/>
    </w:rPr>
  </w:style>
  <w:style w:type="paragraph" w:styleId="aff0">
    <w:name w:val="annotation subject"/>
    <w:basedOn w:val="afe"/>
    <w:next w:val="afe"/>
    <w:link w:val="aff1"/>
    <w:uiPriority w:val="99"/>
    <w:semiHidden/>
    <w:unhideWhenUsed/>
    <w:rsid w:val="00DC3CE6"/>
    <w:rPr>
      <w:b/>
      <w:bCs/>
    </w:rPr>
  </w:style>
  <w:style w:type="character" w:customStyle="1" w:styleId="aff1">
    <w:name w:val="Предмет на коментар Знак"/>
    <w:basedOn w:val="aff"/>
    <w:link w:val="aff0"/>
    <w:uiPriority w:val="99"/>
    <w:semiHidden/>
    <w:rsid w:val="00DC3C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66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6" Type="http://schemas.openxmlformats.org/officeDocument/2006/relationships/hyperlink" Target="mailto:admin@fcgpovvik.com" TargetMode="External"/><Relationship Id="rId11" Type="http://schemas.openxmlformats.org/officeDocument/2006/relationships/footer" Target="footer1.xml"/><Relationship Id="rId32" Type="http://schemas.openxmlformats.org/officeDocument/2006/relationships/image" Target="media/image16.emf"/><Relationship Id="rId37" Type="http://schemas.openxmlformats.org/officeDocument/2006/relationships/image" Target="media/image21.png"/><Relationship Id="rId53" Type="http://schemas.openxmlformats.org/officeDocument/2006/relationships/chart" Target="charts/chart4.xml"/><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2.png"/><Relationship Id="rId69" Type="http://schemas.openxmlformats.org/officeDocument/2006/relationships/image" Target="media/image47.png"/><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header" Target="header2.xml"/><Relationship Id="rId17" Type="http://schemas.openxmlformats.org/officeDocument/2006/relationships/hyperlink" Target="https://fcgpovvik.com/" TargetMode="External"/><Relationship Id="rId25" Type="http://schemas.openxmlformats.org/officeDocument/2006/relationships/image" Target="media/image9.emf"/><Relationship Id="rId33" Type="http://schemas.openxmlformats.org/officeDocument/2006/relationships/image" Target="media/image17.jp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image" Target="media/image45.png"/><Relationship Id="rId103" Type="http://schemas.microsoft.com/office/2018/08/relationships/commentsExtensible" Target="commentsExtensible.xml"/><Relationship Id="rId20" Type="http://schemas.openxmlformats.org/officeDocument/2006/relationships/image" Target="media/image4.jpg"/><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5.png"/><Relationship Id="rId10" Type="http://schemas.openxmlformats.org/officeDocument/2006/relationships/header" Target="header1.xml"/><Relationship Id="rId31" Type="http://schemas.openxmlformats.org/officeDocument/2006/relationships/image" Target="media/image15.emf"/><Relationship Id="rId44" Type="http://schemas.openxmlformats.org/officeDocument/2006/relationships/image" Target="media/image26.png"/><Relationship Id="rId52" Type="http://schemas.openxmlformats.org/officeDocument/2006/relationships/chart" Target="charts/chart3.xml"/><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header" Target="header3.xml"/><Relationship Id="rId10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hyperlink" Target="mailto:obshtina@kustendil.bg" TargetMode="External"/><Relationship Id="rId34" Type="http://schemas.openxmlformats.org/officeDocument/2006/relationships/image" Target="media/image18.jpeg"/><Relationship Id="rId50" Type="http://schemas.openxmlformats.org/officeDocument/2006/relationships/chart" Target="charts/chart1.xml"/><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04"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5" Type="http://schemas.openxmlformats.org/officeDocument/2006/relationships/image" Target="media/image27.png"/><Relationship Id="rId66" Type="http://schemas.openxmlformats.org/officeDocument/2006/relationships/image" Target="media/image44.png"/><Relationship Id="rId87" Type="http://schemas.openxmlformats.org/officeDocument/2006/relationships/image" Target="media/image65.png"/><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image" Target="media/image3.emf"/><Relationship Id="rId14" Type="http://schemas.microsoft.com/office/2011/relationships/commentsExtended" Target="commentsExtended.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xml"/><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footer" Target="footer2.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D:\OVOS2023\KAV-Kustendil\Kusstendi%20&#8211;%20&#1082;&#1103;&#1088;&#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OVOS2023\KAV-Kustendil\Kusstendi%20&#8211;%20&#1082;&#1103;&#1088;&#109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OVOS2023\KAV-Kustendil\Kusstendi%20&#8211;%20&#1082;&#1103;&#1088;&#109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OVOS2023\KAV-Kustendil\Kusstendi%20&#8211;%20&#1082;&#1103;&#1088;&#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bg-BG" sz="1400" b="0" i="0" u="none" strike="noStrike" kern="1200" spc="0" baseline="0">
                <a:solidFill>
                  <a:schemeClr val="tx1">
                    <a:lumMod val="65000"/>
                    <a:lumOff val="35000"/>
                  </a:schemeClr>
                </a:solidFill>
                <a:latin typeface="+mn-lt"/>
                <a:ea typeface="+mn-ea"/>
                <a:cs typeface="+mn-cs"/>
              </a:defRPr>
            </a:pPr>
            <a:r>
              <a:rPr lang="bg-BG" sz="1200" b="1" i="0" u="none" strike="noStrike" kern="1200" spc="0" baseline="0">
                <a:solidFill>
                  <a:sysClr val="windowText" lastClr="000000">
                    <a:lumMod val="65000"/>
                    <a:lumOff val="35000"/>
                  </a:sysClr>
                </a:solidFill>
                <a:latin typeface="+mn-lt"/>
                <a:ea typeface="+mn-ea"/>
                <a:cs typeface="+mn-cs"/>
              </a:rPr>
              <a:t>ФПЧ10</a:t>
            </a:r>
            <a:r>
              <a:rPr lang="bg-BG" sz="1200" b="1" i="0" baseline="0"/>
              <a:t> 2013 г</a:t>
            </a:r>
          </a:p>
        </c:rich>
      </c:tx>
      <c:layout>
        <c:manualLayout>
          <c:xMode val="edge"/>
          <c:yMode val="edge"/>
          <c:x val="0.36650389289574153"/>
          <c:y val="4.6194217487851692E-2"/>
        </c:manualLayout>
      </c:layout>
      <c:overlay val="0"/>
      <c:spPr>
        <a:noFill/>
        <a:ln>
          <a:noFill/>
        </a:ln>
        <a:effectLst/>
      </c:spPr>
    </c:title>
    <c:autoTitleDeleted val="0"/>
    <c:plotArea>
      <c:layout>
        <c:manualLayout>
          <c:layoutTarget val="inner"/>
          <c:xMode val="edge"/>
          <c:yMode val="edge"/>
          <c:x val="7.924759405074383E-2"/>
          <c:y val="0.10155990150842405"/>
          <c:w val="0.89019685039370178"/>
          <c:h val="0.70365578855468658"/>
        </c:manualLayout>
      </c:layout>
      <c:lineChart>
        <c:grouping val="standard"/>
        <c:varyColors val="0"/>
        <c:ser>
          <c:idx val="1"/>
          <c:order val="0"/>
          <c:tx>
            <c:strRef>
              <c:f>Sheet1!$N$2</c:f>
              <c:strCache>
                <c:ptCount val="1"/>
                <c:pt idx="0">
                  <c:v>ФПЧ10µg/m3</c:v>
                </c:pt>
              </c:strCache>
            </c:strRef>
          </c:tx>
          <c:spPr>
            <a:ln w="28575" cap="rnd">
              <a:solidFill>
                <a:schemeClr val="tx2">
                  <a:lumMod val="60000"/>
                  <a:lumOff val="40000"/>
                </a:schemeClr>
              </a:solidFill>
              <a:round/>
            </a:ln>
            <a:effectLst/>
          </c:spPr>
          <c:marker>
            <c:symbol val="circle"/>
            <c:size val="5"/>
            <c:spPr>
              <a:solidFill>
                <a:schemeClr val="accent2"/>
              </a:solidFill>
              <a:ln w="9525">
                <a:solidFill>
                  <a:schemeClr val="tx2">
                    <a:lumMod val="60000"/>
                    <a:lumOff val="4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bg-BG" sz="940" b="1" i="1"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Sheet1!$L$3:$L$12</c:f>
              <c:numCache>
                <c:formatCode>General</c:formatCode>
                <c:ptCount val="10"/>
                <c:pt idx="0">
                  <c:v>11</c:v>
                </c:pt>
                <c:pt idx="1">
                  <c:v>11</c:v>
                </c:pt>
                <c:pt idx="2">
                  <c:v>11</c:v>
                </c:pt>
                <c:pt idx="3">
                  <c:v>11</c:v>
                </c:pt>
                <c:pt idx="4">
                  <c:v>12</c:v>
                </c:pt>
                <c:pt idx="5">
                  <c:v>12</c:v>
                </c:pt>
                <c:pt idx="6">
                  <c:v>12</c:v>
                </c:pt>
                <c:pt idx="7">
                  <c:v>12</c:v>
                </c:pt>
                <c:pt idx="8">
                  <c:v>12</c:v>
                </c:pt>
                <c:pt idx="9">
                  <c:v>12</c:v>
                </c:pt>
              </c:numCache>
            </c:numRef>
          </c:cat>
          <c:val>
            <c:numRef>
              <c:f>Sheet1!$N$3:$N$12</c:f>
              <c:numCache>
                <c:formatCode>0</c:formatCode>
                <c:ptCount val="10"/>
                <c:pt idx="0">
                  <c:v>75.5</c:v>
                </c:pt>
                <c:pt idx="1">
                  <c:v>76.900000000000006</c:v>
                </c:pt>
                <c:pt idx="2">
                  <c:v>29</c:v>
                </c:pt>
                <c:pt idx="3">
                  <c:v>43.9</c:v>
                </c:pt>
                <c:pt idx="4">
                  <c:v>148.80000000000001</c:v>
                </c:pt>
                <c:pt idx="5">
                  <c:v>155.6</c:v>
                </c:pt>
                <c:pt idx="6">
                  <c:v>63.8</c:v>
                </c:pt>
                <c:pt idx="7">
                  <c:v>69.2</c:v>
                </c:pt>
                <c:pt idx="8">
                  <c:v>172.7</c:v>
                </c:pt>
                <c:pt idx="9">
                  <c:v>179.2</c:v>
                </c:pt>
              </c:numCache>
            </c:numRef>
          </c:val>
          <c:smooth val="0"/>
          <c:extLst>
            <c:ext xmlns:c16="http://schemas.microsoft.com/office/drawing/2014/chart" uri="{C3380CC4-5D6E-409C-BE32-E72D297353CC}">
              <c16:uniqueId val="{00000000-95EF-47C5-9D4D-2B57D85A92FF}"/>
            </c:ext>
          </c:extLst>
        </c:ser>
        <c:ser>
          <c:idx val="2"/>
          <c:order val="1"/>
          <c:tx>
            <c:strRef>
              <c:f>Sheet1!$O$2</c:f>
              <c:strCache>
                <c:ptCount val="1"/>
                <c:pt idx="0">
                  <c:v>ПДК 50µg/m3</c:v>
                </c:pt>
              </c:strCache>
            </c:strRef>
          </c:tx>
          <c:spPr>
            <a:ln w="28575" cap="rnd">
              <a:solidFill>
                <a:srgbClr val="FF0000"/>
              </a:solidFill>
              <a:round/>
            </a:ln>
            <a:effectLst/>
          </c:spPr>
          <c:marker>
            <c:symbol val="circle"/>
            <c:size val="5"/>
            <c:spPr>
              <a:solidFill>
                <a:schemeClr val="accent3"/>
              </a:solidFill>
              <a:ln w="9525">
                <a:solidFill>
                  <a:srgbClr val="FF0000"/>
                </a:solidFill>
              </a:ln>
              <a:effectLst/>
            </c:spPr>
          </c:marker>
          <c:cat>
            <c:numRef>
              <c:f>Sheet1!$L$3:$L$12</c:f>
              <c:numCache>
                <c:formatCode>General</c:formatCode>
                <c:ptCount val="10"/>
                <c:pt idx="0">
                  <c:v>11</c:v>
                </c:pt>
                <c:pt idx="1">
                  <c:v>11</c:v>
                </c:pt>
                <c:pt idx="2">
                  <c:v>11</c:v>
                </c:pt>
                <c:pt idx="3">
                  <c:v>11</c:v>
                </c:pt>
                <c:pt idx="4">
                  <c:v>12</c:v>
                </c:pt>
                <c:pt idx="5">
                  <c:v>12</c:v>
                </c:pt>
                <c:pt idx="6">
                  <c:v>12</c:v>
                </c:pt>
                <c:pt idx="7">
                  <c:v>12</c:v>
                </c:pt>
                <c:pt idx="8">
                  <c:v>12</c:v>
                </c:pt>
                <c:pt idx="9">
                  <c:v>12</c:v>
                </c:pt>
              </c:numCache>
            </c:numRef>
          </c:cat>
          <c:val>
            <c:numRef>
              <c:f>Sheet1!$O$3:$O$12</c:f>
              <c:numCache>
                <c:formatCode>General</c:formatCode>
                <c:ptCount val="10"/>
                <c:pt idx="0">
                  <c:v>50</c:v>
                </c:pt>
                <c:pt idx="1">
                  <c:v>50</c:v>
                </c:pt>
                <c:pt idx="2">
                  <c:v>50</c:v>
                </c:pt>
                <c:pt idx="3">
                  <c:v>50</c:v>
                </c:pt>
                <c:pt idx="4">
                  <c:v>50</c:v>
                </c:pt>
                <c:pt idx="5">
                  <c:v>50</c:v>
                </c:pt>
                <c:pt idx="6">
                  <c:v>50</c:v>
                </c:pt>
                <c:pt idx="7">
                  <c:v>50</c:v>
                </c:pt>
                <c:pt idx="8">
                  <c:v>50</c:v>
                </c:pt>
                <c:pt idx="9">
                  <c:v>50</c:v>
                </c:pt>
              </c:numCache>
            </c:numRef>
          </c:val>
          <c:smooth val="0"/>
          <c:extLst>
            <c:ext xmlns:c16="http://schemas.microsoft.com/office/drawing/2014/chart" uri="{C3380CC4-5D6E-409C-BE32-E72D297353CC}">
              <c16:uniqueId val="{00000001-95EF-47C5-9D4D-2B57D85A92FF}"/>
            </c:ext>
          </c:extLst>
        </c:ser>
        <c:dLbls>
          <c:showLegendKey val="0"/>
          <c:showVal val="0"/>
          <c:showCatName val="0"/>
          <c:showSerName val="0"/>
          <c:showPercent val="0"/>
          <c:showBubbleSize val="0"/>
        </c:dLbls>
        <c:marker val="1"/>
        <c:smooth val="0"/>
        <c:axId val="157522944"/>
        <c:axId val="157541504"/>
      </c:lineChart>
      <c:catAx>
        <c:axId val="15752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bg-BG" sz="900" b="1" i="0" u="none" strike="noStrike" kern="1200" baseline="0">
                <a:solidFill>
                  <a:schemeClr val="tx1">
                    <a:lumMod val="65000"/>
                    <a:lumOff val="35000"/>
                  </a:schemeClr>
                </a:solidFill>
                <a:latin typeface="+mn-lt"/>
                <a:ea typeface="+mn-ea"/>
                <a:cs typeface="+mn-cs"/>
              </a:defRPr>
            </a:pPr>
            <a:endParaRPr lang="bg-BG"/>
          </a:p>
        </c:txPr>
        <c:crossAx val="157541504"/>
        <c:crossesAt val="0"/>
        <c:auto val="1"/>
        <c:lblAlgn val="ctr"/>
        <c:lblOffset val="100"/>
        <c:noMultiLvlLbl val="0"/>
      </c:catAx>
      <c:valAx>
        <c:axId val="157541504"/>
        <c:scaling>
          <c:orientation val="minMax"/>
          <c:max val="18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bg-BG" sz="900" b="0" i="1" u="none" strike="noStrike" kern="1200" baseline="0">
                <a:solidFill>
                  <a:schemeClr val="tx1">
                    <a:lumMod val="65000"/>
                    <a:lumOff val="35000"/>
                  </a:schemeClr>
                </a:solidFill>
                <a:latin typeface="+mn-lt"/>
                <a:ea typeface="+mn-ea"/>
                <a:cs typeface="+mn-cs"/>
              </a:defRPr>
            </a:pPr>
            <a:endParaRPr lang="bg-BG"/>
          </a:p>
        </c:txPr>
        <c:crossAx val="157522944"/>
        <c:crosses val="autoZero"/>
        <c:crossBetween val="between"/>
      </c:valAx>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c:spPr>
    </c:plotArea>
    <c:legend>
      <c:legendPos val="b"/>
      <c:layout>
        <c:manualLayout>
          <c:xMode val="edge"/>
          <c:yMode val="edge"/>
          <c:x val="0.22220388151748649"/>
          <c:y val="0.91746641738042134"/>
          <c:w val="0.50540551181102356"/>
          <c:h val="7.8125546806649168E-2"/>
        </c:manualLayout>
      </c:layout>
      <c:overlay val="0"/>
      <c:spPr>
        <a:noFill/>
        <a:ln>
          <a:noFill/>
        </a:ln>
        <a:effectLst/>
      </c:spPr>
      <c:txPr>
        <a:bodyPr rot="0" spcFirstLastPara="1" vertOverflow="ellipsis" vert="horz" wrap="square" anchor="ctr" anchorCtr="1"/>
        <a:lstStyle/>
        <a:p>
          <a:pPr>
            <a:defRPr lang="bg-BG" sz="900" b="1"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bg-BG" sz="1400" b="0" i="0" u="none" strike="noStrike" kern="1200" spc="0" baseline="0">
                <a:solidFill>
                  <a:schemeClr val="tx1">
                    <a:lumMod val="65000"/>
                    <a:lumOff val="35000"/>
                  </a:schemeClr>
                </a:solidFill>
                <a:latin typeface="+mn-lt"/>
                <a:ea typeface="+mn-ea"/>
                <a:cs typeface="+mn-cs"/>
              </a:defRPr>
            </a:pPr>
            <a:r>
              <a:rPr lang="bg-BG" sz="1200" b="1" i="0" u="none" strike="noStrike" kern="1200" spc="0" baseline="0">
                <a:solidFill>
                  <a:sysClr val="windowText" lastClr="000000">
                    <a:lumMod val="65000"/>
                    <a:lumOff val="35000"/>
                  </a:sysClr>
                </a:solidFill>
                <a:latin typeface="+mn-lt"/>
                <a:ea typeface="+mn-ea"/>
                <a:cs typeface="+mn-cs"/>
              </a:rPr>
              <a:t>ФПЧ10</a:t>
            </a:r>
            <a:r>
              <a:rPr lang="bg-BG" sz="1200" b="1" i="0" baseline="0"/>
              <a:t> 2015 г</a:t>
            </a:r>
          </a:p>
        </c:rich>
      </c:tx>
      <c:layout>
        <c:manualLayout>
          <c:xMode val="edge"/>
          <c:yMode val="edge"/>
          <c:x val="0.36650389289574153"/>
          <c:y val="4.6194217487851692E-2"/>
        </c:manualLayout>
      </c:layout>
      <c:overlay val="0"/>
      <c:spPr>
        <a:noFill/>
        <a:ln>
          <a:noFill/>
        </a:ln>
        <a:effectLst/>
      </c:spPr>
    </c:title>
    <c:autoTitleDeleted val="0"/>
    <c:plotArea>
      <c:layout>
        <c:manualLayout>
          <c:layoutTarget val="inner"/>
          <c:xMode val="edge"/>
          <c:yMode val="edge"/>
          <c:x val="7.9247594050743816E-2"/>
          <c:y val="0.10155990150842405"/>
          <c:w val="0.89019685039370156"/>
          <c:h val="0.70365578855468658"/>
        </c:manualLayout>
      </c:layout>
      <c:lineChart>
        <c:grouping val="standard"/>
        <c:varyColors val="0"/>
        <c:ser>
          <c:idx val="2"/>
          <c:order val="0"/>
          <c:tx>
            <c:strRef>
              <c:f>Sheet1!$O$2</c:f>
              <c:strCache>
                <c:ptCount val="1"/>
                <c:pt idx="0">
                  <c:v>ПДК 50µg/m3</c:v>
                </c:pt>
              </c:strCache>
            </c:strRef>
          </c:tx>
          <c:spPr>
            <a:ln w="28575" cap="rnd">
              <a:solidFill>
                <a:srgbClr val="FF0000"/>
              </a:solidFill>
              <a:round/>
            </a:ln>
            <a:effectLst/>
          </c:spPr>
          <c:marker>
            <c:symbol val="circle"/>
            <c:size val="5"/>
            <c:spPr>
              <a:solidFill>
                <a:schemeClr val="accent3"/>
              </a:solidFill>
              <a:ln w="9525">
                <a:solidFill>
                  <a:srgbClr val="FF0000"/>
                </a:solidFill>
              </a:ln>
              <a:effectLst/>
            </c:spPr>
          </c:marker>
          <c:cat>
            <c:numRef>
              <c:f>Sheet1!$M$14:$M$23</c:f>
              <c:numCache>
                <c:formatCode>General</c:formatCode>
                <c:ptCount val="10"/>
                <c:pt idx="0">
                  <c:v>28</c:v>
                </c:pt>
                <c:pt idx="1">
                  <c:v>1</c:v>
                </c:pt>
                <c:pt idx="2">
                  <c:v>2</c:v>
                </c:pt>
                <c:pt idx="3">
                  <c:v>3</c:v>
                </c:pt>
                <c:pt idx="4">
                  <c:v>4</c:v>
                </c:pt>
                <c:pt idx="5">
                  <c:v>5</c:v>
                </c:pt>
                <c:pt idx="6">
                  <c:v>6</c:v>
                </c:pt>
                <c:pt idx="7">
                  <c:v>7</c:v>
                </c:pt>
                <c:pt idx="8">
                  <c:v>8</c:v>
                </c:pt>
                <c:pt idx="9">
                  <c:v>3</c:v>
                </c:pt>
              </c:numCache>
            </c:numRef>
          </c:cat>
          <c:val>
            <c:numRef>
              <c:f>Sheet1!$O$3:$O$12</c:f>
              <c:numCache>
                <c:formatCode>General</c:formatCode>
                <c:ptCount val="10"/>
                <c:pt idx="0">
                  <c:v>50</c:v>
                </c:pt>
                <c:pt idx="1">
                  <c:v>50</c:v>
                </c:pt>
                <c:pt idx="2">
                  <c:v>50</c:v>
                </c:pt>
                <c:pt idx="3">
                  <c:v>50</c:v>
                </c:pt>
                <c:pt idx="4">
                  <c:v>50</c:v>
                </c:pt>
                <c:pt idx="5">
                  <c:v>50</c:v>
                </c:pt>
                <c:pt idx="6">
                  <c:v>50</c:v>
                </c:pt>
                <c:pt idx="7">
                  <c:v>50</c:v>
                </c:pt>
                <c:pt idx="8">
                  <c:v>50</c:v>
                </c:pt>
                <c:pt idx="9">
                  <c:v>50</c:v>
                </c:pt>
              </c:numCache>
            </c:numRef>
          </c:val>
          <c:smooth val="0"/>
          <c:extLst>
            <c:ext xmlns:c16="http://schemas.microsoft.com/office/drawing/2014/chart" uri="{C3380CC4-5D6E-409C-BE32-E72D297353CC}">
              <c16:uniqueId val="{00000000-A72F-4B4E-A73C-D9EB112AB83B}"/>
            </c:ext>
          </c:extLst>
        </c:ser>
        <c:ser>
          <c:idx val="1"/>
          <c:order val="1"/>
          <c:tx>
            <c:strRef>
              <c:f>Sheet1!$N$2</c:f>
              <c:strCache>
                <c:ptCount val="1"/>
                <c:pt idx="0">
                  <c:v>ФПЧ10µg/m3</c:v>
                </c:pt>
              </c:strCache>
            </c:strRef>
          </c:tx>
          <c:spPr>
            <a:ln w="28575" cap="rnd">
              <a:solidFill>
                <a:schemeClr val="accent1">
                  <a:lumMod val="75000"/>
                </a:schemeClr>
              </a:solidFill>
              <a:round/>
            </a:ln>
            <a:effectLst/>
          </c:spPr>
          <c:marker>
            <c:symbol val="circle"/>
            <c:size val="5"/>
            <c:spPr>
              <a:solidFill>
                <a:schemeClr val="accent2"/>
              </a:solidFill>
              <a:ln w="9525">
                <a:solidFill>
                  <a:schemeClr val="accent1">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bg-BG" sz="940" b="1" i="1"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Sheet1!$M$14:$M$23</c:f>
              <c:numCache>
                <c:formatCode>General</c:formatCode>
                <c:ptCount val="10"/>
                <c:pt idx="0">
                  <c:v>28</c:v>
                </c:pt>
                <c:pt idx="1">
                  <c:v>1</c:v>
                </c:pt>
                <c:pt idx="2">
                  <c:v>2</c:v>
                </c:pt>
                <c:pt idx="3">
                  <c:v>3</c:v>
                </c:pt>
                <c:pt idx="4">
                  <c:v>4</c:v>
                </c:pt>
                <c:pt idx="5">
                  <c:v>5</c:v>
                </c:pt>
                <c:pt idx="6">
                  <c:v>6</c:v>
                </c:pt>
                <c:pt idx="7">
                  <c:v>7</c:v>
                </c:pt>
                <c:pt idx="8">
                  <c:v>8</c:v>
                </c:pt>
                <c:pt idx="9">
                  <c:v>3</c:v>
                </c:pt>
              </c:numCache>
            </c:numRef>
          </c:cat>
          <c:val>
            <c:numRef>
              <c:f>Sheet1!$N$14:$N$23</c:f>
              <c:numCache>
                <c:formatCode>General</c:formatCode>
                <c:ptCount val="10"/>
                <c:pt idx="0">
                  <c:v>179</c:v>
                </c:pt>
                <c:pt idx="1">
                  <c:v>117</c:v>
                </c:pt>
                <c:pt idx="2">
                  <c:v>87</c:v>
                </c:pt>
                <c:pt idx="3">
                  <c:v>163</c:v>
                </c:pt>
                <c:pt idx="4">
                  <c:v>82</c:v>
                </c:pt>
                <c:pt idx="5">
                  <c:v>86</c:v>
                </c:pt>
                <c:pt idx="6">
                  <c:v>108</c:v>
                </c:pt>
                <c:pt idx="7">
                  <c:v>65</c:v>
                </c:pt>
                <c:pt idx="8">
                  <c:v>84</c:v>
                </c:pt>
                <c:pt idx="9">
                  <c:v>53</c:v>
                </c:pt>
              </c:numCache>
            </c:numRef>
          </c:val>
          <c:smooth val="0"/>
          <c:extLst>
            <c:ext xmlns:c16="http://schemas.microsoft.com/office/drawing/2014/chart" uri="{C3380CC4-5D6E-409C-BE32-E72D297353CC}">
              <c16:uniqueId val="{00000001-A72F-4B4E-A73C-D9EB112AB83B}"/>
            </c:ext>
          </c:extLst>
        </c:ser>
        <c:dLbls>
          <c:showLegendKey val="0"/>
          <c:showVal val="0"/>
          <c:showCatName val="0"/>
          <c:showSerName val="0"/>
          <c:showPercent val="0"/>
          <c:showBubbleSize val="0"/>
        </c:dLbls>
        <c:marker val="1"/>
        <c:smooth val="0"/>
        <c:axId val="157868416"/>
        <c:axId val="157869952"/>
      </c:lineChart>
      <c:catAx>
        <c:axId val="1578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bg-BG" sz="900" b="1" i="0" u="none" strike="noStrike" kern="1200" baseline="0">
                <a:solidFill>
                  <a:schemeClr val="tx1">
                    <a:lumMod val="65000"/>
                    <a:lumOff val="35000"/>
                  </a:schemeClr>
                </a:solidFill>
                <a:latin typeface="+mn-lt"/>
                <a:ea typeface="+mn-ea"/>
                <a:cs typeface="+mn-cs"/>
              </a:defRPr>
            </a:pPr>
            <a:endParaRPr lang="bg-BG"/>
          </a:p>
        </c:txPr>
        <c:crossAx val="157869952"/>
        <c:crossesAt val="0"/>
        <c:auto val="1"/>
        <c:lblAlgn val="ctr"/>
        <c:lblOffset val="100"/>
        <c:noMultiLvlLbl val="0"/>
      </c:catAx>
      <c:valAx>
        <c:axId val="157869952"/>
        <c:scaling>
          <c:orientation val="minMax"/>
          <c:max val="1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bg-BG" sz="900" b="0" i="1" u="none" strike="noStrike" kern="1200" baseline="0">
                <a:solidFill>
                  <a:schemeClr val="tx1">
                    <a:lumMod val="65000"/>
                    <a:lumOff val="35000"/>
                  </a:schemeClr>
                </a:solidFill>
                <a:latin typeface="+mn-lt"/>
                <a:ea typeface="+mn-ea"/>
                <a:cs typeface="+mn-cs"/>
              </a:defRPr>
            </a:pPr>
            <a:endParaRPr lang="bg-BG"/>
          </a:p>
        </c:txPr>
        <c:crossAx val="157868416"/>
        <c:crosses val="autoZero"/>
        <c:crossBetween val="between"/>
      </c:valAx>
      <c:spPr>
        <a:gradFill flip="none" rotWithShape="1">
          <a:gsLst>
            <a:gs pos="95000">
              <a:srgbClr val="DCE7C5"/>
            </a:gs>
            <a:gs pos="71000">
              <a:srgbClr val="E6EED6"/>
            </a:gs>
            <a:gs pos="0">
              <a:schemeClr val="accent3">
                <a:lumMod val="5000"/>
                <a:lumOff val="95000"/>
              </a:schemeClr>
            </a:gs>
            <a:gs pos="83000">
              <a:schemeClr val="accent3">
                <a:lumMod val="45000"/>
                <a:lumOff val="55000"/>
              </a:schemeClr>
            </a:gs>
            <a:gs pos="91000">
              <a:schemeClr val="accent3">
                <a:lumMod val="45000"/>
                <a:lumOff val="55000"/>
              </a:schemeClr>
            </a:gs>
            <a:gs pos="100000">
              <a:schemeClr val="accent3">
                <a:lumMod val="30000"/>
                <a:lumOff val="70000"/>
              </a:schemeClr>
            </a:gs>
          </a:gsLst>
          <a:lin ang="5400000" scaled="1"/>
          <a:tileRect/>
        </a:gradFill>
        <a:ln>
          <a:noFill/>
        </a:ln>
        <a:effectLst/>
      </c:spPr>
    </c:plotArea>
    <c:legend>
      <c:legendPos val="b"/>
      <c:layout>
        <c:manualLayout>
          <c:xMode val="edge"/>
          <c:yMode val="edge"/>
          <c:x val="0.29271255776458566"/>
          <c:y val="0.89409667541557303"/>
          <c:w val="0.50540551181102356"/>
          <c:h val="7.8125546806649168E-2"/>
        </c:manualLayout>
      </c:layout>
      <c:overlay val="0"/>
      <c:spPr>
        <a:noFill/>
        <a:ln>
          <a:solidFill>
            <a:srgbClr val="FF0000"/>
          </a:solidFill>
        </a:ln>
        <a:effectLst/>
      </c:spPr>
      <c:txPr>
        <a:bodyPr rot="0" spcFirstLastPara="1" vertOverflow="ellipsis" vert="horz" wrap="square" anchor="ctr" anchorCtr="1"/>
        <a:lstStyle/>
        <a:p>
          <a:pPr>
            <a:defRPr lang="bg-BG" sz="900" b="1"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bg-BG" sz="1400" b="0" i="0" u="none" strike="noStrike" kern="1200" spc="0" baseline="0">
                <a:solidFill>
                  <a:schemeClr val="tx1">
                    <a:lumMod val="65000"/>
                    <a:lumOff val="35000"/>
                  </a:schemeClr>
                </a:solidFill>
                <a:latin typeface="+mn-lt"/>
                <a:ea typeface="+mn-ea"/>
                <a:cs typeface="+mn-cs"/>
              </a:defRPr>
            </a:pPr>
            <a:r>
              <a:rPr lang="bg-BG" sz="1200" b="1" i="0" u="none" strike="noStrike" kern="1200" spc="0" baseline="0">
                <a:solidFill>
                  <a:sysClr val="windowText" lastClr="000000">
                    <a:lumMod val="65000"/>
                    <a:lumOff val="35000"/>
                  </a:sysClr>
                </a:solidFill>
                <a:latin typeface="+mn-lt"/>
                <a:ea typeface="+mn-ea"/>
                <a:cs typeface="+mn-cs"/>
              </a:rPr>
              <a:t>ФПЧ10</a:t>
            </a:r>
            <a:r>
              <a:rPr lang="bg-BG" sz="1200" b="1" i="0" baseline="0"/>
              <a:t> 2017 г</a:t>
            </a:r>
          </a:p>
        </c:rich>
      </c:tx>
      <c:layout>
        <c:manualLayout>
          <c:xMode val="edge"/>
          <c:yMode val="edge"/>
          <c:x val="0.37490725424027882"/>
          <c:y val="2.0757020349424306E-2"/>
        </c:manualLayout>
      </c:layout>
      <c:overlay val="0"/>
      <c:spPr>
        <a:noFill/>
        <a:ln>
          <a:noFill/>
        </a:ln>
        <a:effectLst/>
      </c:spPr>
    </c:title>
    <c:autoTitleDeleted val="0"/>
    <c:plotArea>
      <c:layout>
        <c:manualLayout>
          <c:layoutTarget val="inner"/>
          <c:xMode val="edge"/>
          <c:yMode val="edge"/>
          <c:x val="7.9247594050743816E-2"/>
          <c:y val="0.10155990150842405"/>
          <c:w val="0.89019685039370156"/>
          <c:h val="0.70365578855468658"/>
        </c:manualLayout>
      </c:layout>
      <c:lineChart>
        <c:grouping val="standard"/>
        <c:varyColors val="0"/>
        <c:ser>
          <c:idx val="2"/>
          <c:order val="0"/>
          <c:tx>
            <c:strRef>
              <c:f>Sheet1!$O$2</c:f>
              <c:strCache>
                <c:ptCount val="1"/>
                <c:pt idx="0">
                  <c:v>ПДК 50µg/m3</c:v>
                </c:pt>
              </c:strCache>
            </c:strRef>
          </c:tx>
          <c:spPr>
            <a:ln w="28575" cap="rnd">
              <a:solidFill>
                <a:srgbClr val="FF0000"/>
              </a:solidFill>
              <a:round/>
            </a:ln>
            <a:effectLst/>
          </c:spPr>
          <c:marker>
            <c:symbol val="circle"/>
            <c:size val="5"/>
            <c:spPr>
              <a:solidFill>
                <a:schemeClr val="accent3"/>
              </a:solidFill>
              <a:ln w="9525">
                <a:solidFill>
                  <a:srgbClr val="FF0000"/>
                </a:solidFill>
              </a:ln>
              <a:effectLst/>
            </c:spPr>
          </c:marker>
          <c:cat>
            <c:numRef>
              <c:f>Sheet1!$M$25:$M$40</c:f>
              <c:numCache>
                <c:formatCode>General</c:formatCode>
                <c:ptCount val="16"/>
                <c:pt idx="0">
                  <c:v>13</c:v>
                </c:pt>
                <c:pt idx="1">
                  <c:v>7</c:v>
                </c:pt>
                <c:pt idx="2">
                  <c:v>8</c:v>
                </c:pt>
                <c:pt idx="3">
                  <c:v>20</c:v>
                </c:pt>
                <c:pt idx="4">
                  <c:v>22</c:v>
                </c:pt>
                <c:pt idx="5">
                  <c:v>23</c:v>
                </c:pt>
                <c:pt idx="6">
                  <c:v>26</c:v>
                </c:pt>
                <c:pt idx="7">
                  <c:v>27</c:v>
                </c:pt>
                <c:pt idx="8">
                  <c:v>28</c:v>
                </c:pt>
                <c:pt idx="9">
                  <c:v>29</c:v>
                </c:pt>
                <c:pt idx="10">
                  <c:v>30</c:v>
                </c:pt>
                <c:pt idx="11">
                  <c:v>31</c:v>
                </c:pt>
                <c:pt idx="12">
                  <c:v>1</c:v>
                </c:pt>
                <c:pt idx="13">
                  <c:v>2</c:v>
                </c:pt>
                <c:pt idx="14">
                  <c:v>3</c:v>
                </c:pt>
                <c:pt idx="15">
                  <c:v>4</c:v>
                </c:pt>
              </c:numCache>
            </c:numRef>
          </c:cat>
          <c:val>
            <c:numRef>
              <c:f>Sheet1!$O$25:$O$40</c:f>
              <c:numCache>
                <c:formatCode>General</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smooth val="0"/>
          <c:extLst>
            <c:ext xmlns:c16="http://schemas.microsoft.com/office/drawing/2014/chart" uri="{C3380CC4-5D6E-409C-BE32-E72D297353CC}">
              <c16:uniqueId val="{00000000-5CB6-4D74-B38E-83AE1CAF8820}"/>
            </c:ext>
          </c:extLst>
        </c:ser>
        <c:ser>
          <c:idx val="1"/>
          <c:order val="1"/>
          <c:tx>
            <c:strRef>
              <c:f>Sheet1!$N$2</c:f>
              <c:strCache>
                <c:ptCount val="1"/>
                <c:pt idx="0">
                  <c:v>ФПЧ10µg/m3</c:v>
                </c:pt>
              </c:strCache>
            </c:strRef>
          </c:tx>
          <c:spPr>
            <a:ln w="28575" cap="rnd">
              <a:solidFill>
                <a:schemeClr val="accent4">
                  <a:lumMod val="75000"/>
                </a:schemeClr>
              </a:solidFill>
              <a:round/>
            </a:ln>
            <a:effectLst/>
          </c:spPr>
          <c:marker>
            <c:symbol val="circle"/>
            <c:size val="5"/>
            <c:spPr>
              <a:solidFill>
                <a:schemeClr val="accent2"/>
              </a:solidFill>
              <a:ln w="9525">
                <a:solidFill>
                  <a:schemeClr val="accent4">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bg-BG" sz="940" b="1" i="1"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Sheet1!$M$25:$M$40</c:f>
              <c:numCache>
                <c:formatCode>General</c:formatCode>
                <c:ptCount val="16"/>
                <c:pt idx="0">
                  <c:v>13</c:v>
                </c:pt>
                <c:pt idx="1">
                  <c:v>7</c:v>
                </c:pt>
                <c:pt idx="2">
                  <c:v>8</c:v>
                </c:pt>
                <c:pt idx="3">
                  <c:v>20</c:v>
                </c:pt>
                <c:pt idx="4">
                  <c:v>22</c:v>
                </c:pt>
                <c:pt idx="5">
                  <c:v>23</c:v>
                </c:pt>
                <c:pt idx="6">
                  <c:v>26</c:v>
                </c:pt>
                <c:pt idx="7">
                  <c:v>27</c:v>
                </c:pt>
                <c:pt idx="8">
                  <c:v>28</c:v>
                </c:pt>
                <c:pt idx="9">
                  <c:v>29</c:v>
                </c:pt>
                <c:pt idx="10">
                  <c:v>30</c:v>
                </c:pt>
                <c:pt idx="11">
                  <c:v>31</c:v>
                </c:pt>
                <c:pt idx="12">
                  <c:v>1</c:v>
                </c:pt>
                <c:pt idx="13">
                  <c:v>2</c:v>
                </c:pt>
                <c:pt idx="14">
                  <c:v>3</c:v>
                </c:pt>
                <c:pt idx="15">
                  <c:v>4</c:v>
                </c:pt>
              </c:numCache>
            </c:numRef>
          </c:cat>
          <c:val>
            <c:numRef>
              <c:f>Sheet1!$N$25:$N$40</c:f>
              <c:numCache>
                <c:formatCode>General</c:formatCode>
                <c:ptCount val="16"/>
                <c:pt idx="0">
                  <c:v>115</c:v>
                </c:pt>
                <c:pt idx="1">
                  <c:v>70</c:v>
                </c:pt>
                <c:pt idx="2">
                  <c:v>56</c:v>
                </c:pt>
                <c:pt idx="3">
                  <c:v>69</c:v>
                </c:pt>
                <c:pt idx="4">
                  <c:v>102</c:v>
                </c:pt>
                <c:pt idx="5">
                  <c:v>55</c:v>
                </c:pt>
                <c:pt idx="6">
                  <c:v>149</c:v>
                </c:pt>
                <c:pt idx="7">
                  <c:v>169</c:v>
                </c:pt>
                <c:pt idx="8">
                  <c:v>53</c:v>
                </c:pt>
                <c:pt idx="9">
                  <c:v>66</c:v>
                </c:pt>
                <c:pt idx="10">
                  <c:v>85</c:v>
                </c:pt>
                <c:pt idx="11">
                  <c:v>90</c:v>
                </c:pt>
                <c:pt idx="12">
                  <c:v>95</c:v>
                </c:pt>
                <c:pt idx="13">
                  <c:v>176</c:v>
                </c:pt>
                <c:pt idx="14">
                  <c:v>215</c:v>
                </c:pt>
                <c:pt idx="15">
                  <c:v>104</c:v>
                </c:pt>
              </c:numCache>
            </c:numRef>
          </c:val>
          <c:smooth val="0"/>
          <c:extLst>
            <c:ext xmlns:c16="http://schemas.microsoft.com/office/drawing/2014/chart" uri="{C3380CC4-5D6E-409C-BE32-E72D297353CC}">
              <c16:uniqueId val="{00000001-5CB6-4D74-B38E-83AE1CAF8820}"/>
            </c:ext>
          </c:extLst>
        </c:ser>
        <c:dLbls>
          <c:showLegendKey val="0"/>
          <c:showVal val="0"/>
          <c:showCatName val="0"/>
          <c:showSerName val="0"/>
          <c:showPercent val="0"/>
          <c:showBubbleSize val="0"/>
        </c:dLbls>
        <c:marker val="1"/>
        <c:smooth val="0"/>
        <c:axId val="158433664"/>
        <c:axId val="158454912"/>
      </c:lineChart>
      <c:catAx>
        <c:axId val="15843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bg-BG" sz="900" b="1" i="0" u="none" strike="noStrike" kern="1200" baseline="0">
                <a:solidFill>
                  <a:schemeClr val="tx1">
                    <a:lumMod val="65000"/>
                    <a:lumOff val="35000"/>
                  </a:schemeClr>
                </a:solidFill>
                <a:latin typeface="+mn-lt"/>
                <a:ea typeface="+mn-ea"/>
                <a:cs typeface="+mn-cs"/>
              </a:defRPr>
            </a:pPr>
            <a:endParaRPr lang="bg-BG"/>
          </a:p>
        </c:txPr>
        <c:crossAx val="158454912"/>
        <c:crossesAt val="0"/>
        <c:auto val="1"/>
        <c:lblAlgn val="ctr"/>
        <c:lblOffset val="100"/>
        <c:noMultiLvlLbl val="0"/>
      </c:catAx>
      <c:valAx>
        <c:axId val="158454912"/>
        <c:scaling>
          <c:orientation val="minMax"/>
          <c:max val="2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bg-BG" sz="900" b="0" i="1" u="none" strike="noStrike" kern="1200" baseline="0">
                <a:solidFill>
                  <a:schemeClr val="tx1">
                    <a:lumMod val="65000"/>
                    <a:lumOff val="35000"/>
                  </a:schemeClr>
                </a:solidFill>
                <a:latin typeface="+mn-lt"/>
                <a:ea typeface="+mn-ea"/>
                <a:cs typeface="+mn-cs"/>
              </a:defRPr>
            </a:pPr>
            <a:endParaRPr lang="bg-BG"/>
          </a:p>
        </c:txPr>
        <c:crossAx val="158433664"/>
        <c:crosses val="autoZero"/>
        <c:crossBetween val="between"/>
        <c:majorUnit val="20"/>
      </c:valAx>
      <c:spPr>
        <a:gradFill flip="none" rotWithShape="1">
          <a:gsLst>
            <a:gs pos="65000">
              <a:srgbClr val="C0E3EB"/>
            </a:gs>
            <a:gs pos="54000">
              <a:srgbClr val="D2EBF1"/>
            </a:gs>
            <a:gs pos="23000">
              <a:schemeClr val="accent5">
                <a:lumMod val="5000"/>
                <a:lumOff val="95000"/>
              </a:schemeClr>
            </a:gs>
            <a:gs pos="74000">
              <a:schemeClr val="accent5">
                <a:lumMod val="45000"/>
                <a:lumOff val="55000"/>
              </a:schemeClr>
            </a:gs>
            <a:gs pos="91000">
              <a:schemeClr val="accent5">
                <a:lumMod val="45000"/>
                <a:lumOff val="55000"/>
              </a:schemeClr>
            </a:gs>
            <a:gs pos="100000">
              <a:schemeClr val="accent5">
                <a:lumMod val="30000"/>
                <a:lumOff val="70000"/>
              </a:schemeClr>
            </a:gs>
          </a:gsLst>
          <a:lin ang="18900000" scaled="1"/>
          <a:tileRect/>
        </a:gradFill>
        <a:ln>
          <a:noFill/>
        </a:ln>
        <a:effectLst/>
      </c:spPr>
    </c:plotArea>
    <c:legend>
      <c:legendPos val="b"/>
      <c:layout>
        <c:manualLayout>
          <c:xMode val="edge"/>
          <c:yMode val="edge"/>
          <c:x val="0.27924168853893222"/>
          <c:y val="0.89409667541557403"/>
          <c:w val="0.50540551181102356"/>
          <c:h val="7.8125546806649168E-2"/>
        </c:manualLayout>
      </c:layout>
      <c:overlay val="0"/>
      <c:spPr>
        <a:noFill/>
        <a:ln>
          <a:noFill/>
        </a:ln>
        <a:effectLst/>
      </c:spPr>
      <c:txPr>
        <a:bodyPr rot="0" spcFirstLastPara="1" vertOverflow="ellipsis" vert="horz" wrap="square" anchor="ctr" anchorCtr="1"/>
        <a:lstStyle/>
        <a:p>
          <a:pPr>
            <a:defRPr lang="bg-BG" sz="900" b="1"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bg-BG" sz="1400" b="0" i="0" u="none" strike="noStrike" kern="1200" spc="0" baseline="0">
                <a:solidFill>
                  <a:schemeClr val="tx1">
                    <a:lumMod val="65000"/>
                    <a:lumOff val="35000"/>
                  </a:schemeClr>
                </a:solidFill>
                <a:latin typeface="+mn-lt"/>
                <a:ea typeface="+mn-ea"/>
                <a:cs typeface="+mn-cs"/>
              </a:defRPr>
            </a:pPr>
            <a:r>
              <a:rPr lang="bg-BG" sz="1200" b="1" i="0" u="none" strike="noStrike" kern="1200" spc="0" baseline="0">
                <a:solidFill>
                  <a:sysClr val="windowText" lastClr="000000">
                    <a:lumMod val="65000"/>
                    <a:lumOff val="35000"/>
                  </a:sysClr>
                </a:solidFill>
                <a:latin typeface="+mn-lt"/>
                <a:ea typeface="+mn-ea"/>
                <a:cs typeface="+mn-cs"/>
              </a:rPr>
              <a:t>ФПЧ10</a:t>
            </a:r>
            <a:r>
              <a:rPr lang="bg-BG" sz="1200" b="1" i="0" baseline="0"/>
              <a:t> 2021 г</a:t>
            </a:r>
          </a:p>
        </c:rich>
      </c:tx>
      <c:layout>
        <c:manualLayout>
          <c:xMode val="edge"/>
          <c:yMode val="edge"/>
          <c:x val="0.40725086783506997"/>
          <c:y val="4.2278409120691113E-2"/>
        </c:manualLayout>
      </c:layout>
      <c:overlay val="0"/>
      <c:spPr>
        <a:noFill/>
        <a:ln>
          <a:noFill/>
        </a:ln>
        <a:effectLst/>
      </c:spPr>
    </c:title>
    <c:autoTitleDeleted val="0"/>
    <c:plotArea>
      <c:layout>
        <c:manualLayout>
          <c:layoutTarget val="inner"/>
          <c:xMode val="edge"/>
          <c:yMode val="edge"/>
          <c:x val="7.9247594050743886E-2"/>
          <c:y val="8.1980708934181412E-2"/>
          <c:w val="0.89019685039370211"/>
          <c:h val="0.74164993857506034"/>
        </c:manualLayout>
      </c:layout>
      <c:lineChart>
        <c:grouping val="standard"/>
        <c:varyColors val="0"/>
        <c:ser>
          <c:idx val="2"/>
          <c:order val="0"/>
          <c:tx>
            <c:strRef>
              <c:f>Sheet1!$O$2</c:f>
              <c:strCache>
                <c:ptCount val="1"/>
                <c:pt idx="0">
                  <c:v>ПДК 50µg/m3</c:v>
                </c:pt>
              </c:strCache>
            </c:strRef>
          </c:tx>
          <c:spPr>
            <a:ln w="28575" cap="rnd">
              <a:solidFill>
                <a:srgbClr val="FF0000"/>
              </a:solidFill>
              <a:round/>
            </a:ln>
            <a:effectLst/>
          </c:spPr>
          <c:marker>
            <c:symbol val="circle"/>
            <c:size val="5"/>
            <c:spPr>
              <a:solidFill>
                <a:schemeClr val="accent3"/>
              </a:solidFill>
              <a:ln w="9525">
                <a:solidFill>
                  <a:srgbClr val="FF0000"/>
                </a:solidFill>
              </a:ln>
              <a:effectLst/>
            </c:spPr>
          </c:marker>
          <c:cat>
            <c:numRef>
              <c:f>Sheet1!$B$3:$B$41</c:f>
              <c:numCache>
                <c:formatCode>General</c:formatCode>
                <c:ptCount val="25"/>
                <c:pt idx="0">
                  <c:v>4</c:v>
                </c:pt>
                <c:pt idx="1">
                  <c:v>4</c:v>
                </c:pt>
                <c:pt idx="2">
                  <c:v>4</c:v>
                </c:pt>
                <c:pt idx="3">
                  <c:v>4</c:v>
                </c:pt>
                <c:pt idx="4">
                  <c:v>4</c:v>
                </c:pt>
                <c:pt idx="5">
                  <c:v>4</c:v>
                </c:pt>
                <c:pt idx="6">
                  <c:v>4</c:v>
                </c:pt>
                <c:pt idx="7">
                  <c:v>9</c:v>
                </c:pt>
                <c:pt idx="8">
                  <c:v>9</c:v>
                </c:pt>
                <c:pt idx="9">
                  <c:v>9</c:v>
                </c:pt>
                <c:pt idx="10">
                  <c:v>9</c:v>
                </c:pt>
                <c:pt idx="11">
                  <c:v>9</c:v>
                </c:pt>
                <c:pt idx="12">
                  <c:v>12</c:v>
                </c:pt>
                <c:pt idx="13">
                  <c:v>12</c:v>
                </c:pt>
                <c:pt idx="14">
                  <c:v>12</c:v>
                </c:pt>
                <c:pt idx="15">
                  <c:v>12</c:v>
                </c:pt>
                <c:pt idx="16">
                  <c:v>12</c:v>
                </c:pt>
                <c:pt idx="17">
                  <c:v>12</c:v>
                </c:pt>
                <c:pt idx="18">
                  <c:v>12</c:v>
                </c:pt>
                <c:pt idx="19">
                  <c:v>12</c:v>
                </c:pt>
                <c:pt idx="20">
                  <c:v>12</c:v>
                </c:pt>
                <c:pt idx="21">
                  <c:v>12</c:v>
                </c:pt>
                <c:pt idx="22">
                  <c:v>12</c:v>
                </c:pt>
                <c:pt idx="23">
                  <c:v>12</c:v>
                </c:pt>
                <c:pt idx="24">
                  <c:v>12</c:v>
                </c:pt>
              </c:numCache>
              <c:extLst/>
            </c:numRef>
          </c:cat>
          <c:val>
            <c:numRef>
              <c:f>Sheet1!$E$3:$E$41</c:f>
              <c:numCache>
                <c:formatCode>General</c:formatCode>
                <c:ptCount val="2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numCache>
              <c:extLst/>
            </c:numRef>
          </c:val>
          <c:smooth val="0"/>
          <c:extLst>
            <c:ext xmlns:c16="http://schemas.microsoft.com/office/drawing/2014/chart" uri="{C3380CC4-5D6E-409C-BE32-E72D297353CC}">
              <c16:uniqueId val="{00000000-185A-4DD7-8213-16B651D47B7C}"/>
            </c:ext>
          </c:extLst>
        </c:ser>
        <c:ser>
          <c:idx val="1"/>
          <c:order val="1"/>
          <c:tx>
            <c:strRef>
              <c:f>Sheet1!$N$2</c:f>
              <c:strCache>
                <c:ptCount val="1"/>
                <c:pt idx="0">
                  <c:v>ФПЧ10µg/m3</c:v>
                </c:pt>
              </c:strCache>
            </c:strRef>
          </c:tx>
          <c:spPr>
            <a:ln w="28575" cap="rnd">
              <a:solidFill>
                <a:schemeClr val="tx2">
                  <a:lumMod val="75000"/>
                </a:schemeClr>
              </a:solidFill>
              <a:round/>
            </a:ln>
            <a:effectLst/>
          </c:spPr>
          <c:marker>
            <c:symbol val="circle"/>
            <c:size val="5"/>
            <c:spPr>
              <a:solidFill>
                <a:schemeClr val="accent2"/>
              </a:solidFill>
              <a:ln w="9525">
                <a:solidFill>
                  <a:schemeClr val="tx2">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bg-BG" sz="900" b="1" i="1"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Sheet1!$B$3:$B$41</c:f>
              <c:numCache>
                <c:formatCode>General</c:formatCode>
                <c:ptCount val="25"/>
                <c:pt idx="0">
                  <c:v>4</c:v>
                </c:pt>
                <c:pt idx="1">
                  <c:v>4</c:v>
                </c:pt>
                <c:pt idx="2">
                  <c:v>4</c:v>
                </c:pt>
                <c:pt idx="3">
                  <c:v>4</c:v>
                </c:pt>
                <c:pt idx="4">
                  <c:v>4</c:v>
                </c:pt>
                <c:pt idx="5">
                  <c:v>4</c:v>
                </c:pt>
                <c:pt idx="6">
                  <c:v>4</c:v>
                </c:pt>
                <c:pt idx="7">
                  <c:v>9</c:v>
                </c:pt>
                <c:pt idx="8">
                  <c:v>9</c:v>
                </c:pt>
                <c:pt idx="9">
                  <c:v>9</c:v>
                </c:pt>
                <c:pt idx="10">
                  <c:v>9</c:v>
                </c:pt>
                <c:pt idx="11">
                  <c:v>9</c:v>
                </c:pt>
                <c:pt idx="12">
                  <c:v>12</c:v>
                </c:pt>
                <c:pt idx="13">
                  <c:v>12</c:v>
                </c:pt>
                <c:pt idx="14">
                  <c:v>12</c:v>
                </c:pt>
                <c:pt idx="15">
                  <c:v>12</c:v>
                </c:pt>
                <c:pt idx="16">
                  <c:v>12</c:v>
                </c:pt>
                <c:pt idx="17">
                  <c:v>12</c:v>
                </c:pt>
                <c:pt idx="18">
                  <c:v>12</c:v>
                </c:pt>
                <c:pt idx="19">
                  <c:v>12</c:v>
                </c:pt>
                <c:pt idx="20">
                  <c:v>12</c:v>
                </c:pt>
                <c:pt idx="21">
                  <c:v>12</c:v>
                </c:pt>
                <c:pt idx="22">
                  <c:v>12</c:v>
                </c:pt>
                <c:pt idx="23">
                  <c:v>12</c:v>
                </c:pt>
                <c:pt idx="24">
                  <c:v>12</c:v>
                </c:pt>
              </c:numCache>
              <c:extLst/>
            </c:numRef>
          </c:cat>
          <c:val>
            <c:numRef>
              <c:f>Sheet1!$D$3:$D$41</c:f>
              <c:numCache>
                <c:formatCode>General</c:formatCode>
                <c:ptCount val="25"/>
                <c:pt idx="0">
                  <c:v>43</c:v>
                </c:pt>
                <c:pt idx="1">
                  <c:v>25</c:v>
                </c:pt>
                <c:pt idx="2">
                  <c:v>1</c:v>
                </c:pt>
                <c:pt idx="3">
                  <c:v>14</c:v>
                </c:pt>
                <c:pt idx="4">
                  <c:v>20</c:v>
                </c:pt>
                <c:pt idx="5">
                  <c:v>23</c:v>
                </c:pt>
                <c:pt idx="6">
                  <c:v>29</c:v>
                </c:pt>
                <c:pt idx="7">
                  <c:v>23</c:v>
                </c:pt>
                <c:pt idx="8">
                  <c:v>18</c:v>
                </c:pt>
                <c:pt idx="9">
                  <c:v>12</c:v>
                </c:pt>
                <c:pt idx="10">
                  <c:v>12</c:v>
                </c:pt>
                <c:pt idx="11">
                  <c:v>25</c:v>
                </c:pt>
                <c:pt idx="12">
                  <c:v>105</c:v>
                </c:pt>
                <c:pt idx="13">
                  <c:v>43</c:v>
                </c:pt>
                <c:pt idx="14">
                  <c:v>30</c:v>
                </c:pt>
                <c:pt idx="15">
                  <c:v>19</c:v>
                </c:pt>
                <c:pt idx="16">
                  <c:v>27</c:v>
                </c:pt>
                <c:pt idx="17">
                  <c:v>31</c:v>
                </c:pt>
                <c:pt idx="18">
                  <c:v>0</c:v>
                </c:pt>
                <c:pt idx="19">
                  <c:v>17</c:v>
                </c:pt>
                <c:pt idx="20">
                  <c:v>0</c:v>
                </c:pt>
                <c:pt idx="21">
                  <c:v>36</c:v>
                </c:pt>
                <c:pt idx="22">
                  <c:v>25</c:v>
                </c:pt>
                <c:pt idx="23">
                  <c:v>0</c:v>
                </c:pt>
                <c:pt idx="24">
                  <c:v>71</c:v>
                </c:pt>
              </c:numCache>
              <c:extLst/>
            </c:numRef>
          </c:val>
          <c:smooth val="0"/>
          <c:extLst>
            <c:ext xmlns:c16="http://schemas.microsoft.com/office/drawing/2014/chart" uri="{C3380CC4-5D6E-409C-BE32-E72D297353CC}">
              <c16:uniqueId val="{00000001-185A-4DD7-8213-16B651D47B7C}"/>
            </c:ext>
          </c:extLst>
        </c:ser>
        <c:dLbls>
          <c:showLegendKey val="0"/>
          <c:showVal val="0"/>
          <c:showCatName val="0"/>
          <c:showSerName val="0"/>
          <c:showPercent val="0"/>
          <c:showBubbleSize val="0"/>
        </c:dLbls>
        <c:marker val="1"/>
        <c:smooth val="0"/>
        <c:axId val="159434624"/>
        <c:axId val="159563136"/>
      </c:lineChart>
      <c:catAx>
        <c:axId val="15943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bg-BG" sz="860" b="1" i="0" u="none" strike="noStrike" kern="1200" baseline="0">
                <a:solidFill>
                  <a:schemeClr val="tx1">
                    <a:lumMod val="65000"/>
                    <a:lumOff val="35000"/>
                  </a:schemeClr>
                </a:solidFill>
                <a:latin typeface="+mn-lt"/>
                <a:ea typeface="+mn-ea"/>
                <a:cs typeface="+mn-cs"/>
              </a:defRPr>
            </a:pPr>
            <a:endParaRPr lang="bg-BG"/>
          </a:p>
        </c:txPr>
        <c:crossAx val="159563136"/>
        <c:crossesAt val="0"/>
        <c:auto val="1"/>
        <c:lblAlgn val="ctr"/>
        <c:lblOffset val="100"/>
        <c:noMultiLvlLbl val="0"/>
      </c:catAx>
      <c:valAx>
        <c:axId val="159563136"/>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bg-BG" sz="900" b="0" i="1" u="none" strike="noStrike" kern="1200" baseline="0">
                <a:solidFill>
                  <a:schemeClr val="tx1">
                    <a:lumMod val="65000"/>
                    <a:lumOff val="35000"/>
                  </a:schemeClr>
                </a:solidFill>
                <a:latin typeface="+mn-lt"/>
                <a:ea typeface="+mn-ea"/>
                <a:cs typeface="+mn-cs"/>
              </a:defRPr>
            </a:pPr>
            <a:endParaRPr lang="bg-BG"/>
          </a:p>
        </c:txPr>
        <c:crossAx val="159434624"/>
        <c:crosses val="autoZero"/>
        <c:crossBetween val="between"/>
        <c:majorUnit val="10"/>
      </c:valAx>
      <c:spPr>
        <a:gradFill flip="none" rotWithShape="1">
          <a:gsLst>
            <a:gs pos="18000">
              <a:schemeClr val="accent1">
                <a:lumMod val="5000"/>
                <a:lumOff val="95000"/>
              </a:schemeClr>
            </a:gs>
            <a:gs pos="97500">
              <a:srgbClr val="B0C6E1">
                <a:lumMod val="76000"/>
                <a:lumOff val="24000"/>
              </a:srgbClr>
            </a:gs>
            <a:gs pos="100000">
              <a:schemeClr val="accent1">
                <a:lumMod val="45000"/>
                <a:lumOff val="55000"/>
              </a:schemeClr>
            </a:gs>
            <a:gs pos="98000">
              <a:schemeClr val="accent1">
                <a:lumMod val="45000"/>
                <a:lumOff val="55000"/>
              </a:schemeClr>
            </a:gs>
            <a:gs pos="100000">
              <a:schemeClr val="accent1">
                <a:lumMod val="30000"/>
                <a:lumOff val="70000"/>
              </a:schemeClr>
            </a:gs>
          </a:gsLst>
          <a:lin ang="8100000" scaled="1"/>
          <a:tileRect/>
        </a:gradFill>
        <a:ln>
          <a:solidFill>
            <a:srgbClr val="FFFFFF"/>
          </a:solidFill>
        </a:ln>
        <a:effectLst/>
      </c:spPr>
    </c:plotArea>
    <c:legend>
      <c:legendPos val="b"/>
      <c:legendEntry>
        <c:idx val="0"/>
        <c:delete val="1"/>
      </c:legendEntry>
      <c:layout>
        <c:manualLayout>
          <c:xMode val="edge"/>
          <c:yMode val="edge"/>
          <c:x val="0.26583751687662877"/>
          <c:y val="0.92142194933444754"/>
          <c:w val="0.50540551181102356"/>
          <c:h val="7.8125546806649168E-2"/>
        </c:manualLayout>
      </c:layout>
      <c:overlay val="0"/>
      <c:spPr>
        <a:noFill/>
        <a:ln>
          <a:noFill/>
        </a:ln>
        <a:effectLst/>
      </c:spPr>
      <c:txPr>
        <a:bodyPr rot="0" spcFirstLastPara="1" vertOverflow="ellipsis" vert="horz" wrap="square" anchor="ctr" anchorCtr="1"/>
        <a:lstStyle/>
        <a:p>
          <a:pPr>
            <a:defRPr lang="bg-BG" sz="900" b="1"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9B1C62-F933-4A0A-A10F-B185F5666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1636</TotalTime>
  <Pages>93</Pages>
  <Words>18574</Words>
  <Characters>105878</Characters>
  <Application>Microsoft Office Word</Application>
  <DocSecurity>0</DocSecurity>
  <Lines>882</Lines>
  <Paragraphs>248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Актуализирана програма за управление на качеството на атмосферния въздух на община Кюстендил за периода 2023-2027 г.</vt:lpstr>
      <vt:lpstr>Актуализирана програма за управление на качеството на атмосферния въздух на община Кюстендил за периода 2023-2027 г.</vt:lpstr>
    </vt:vector>
  </TitlesOfParts>
  <Company/>
  <LinksUpToDate>false</LinksUpToDate>
  <CharactersWithSpaces>124204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Актуализирана програма за управление на качеството на атмосферния въздух на община Кюстендил за периода 2023-2027 г.</dc:title>
  <dc:subject/>
  <dc:creator>Dimitar Zerdev</dc:creator>
  <cp:keywords/>
  <dc:description/>
  <cp:lastModifiedBy>Ирина Велкова</cp:lastModifiedBy>
  <cp:revision>70</cp:revision>
  <dcterms:created xsi:type="dcterms:W3CDTF">2023-06-05T06:31:00Z</dcterms:created>
  <dcterms:modified xsi:type="dcterms:W3CDTF">2023-07-24T05:38:00Z</dcterms:modified>
</cp:coreProperties>
</file>