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ED6" w:rsidRPr="00AA0B0D" w:rsidRDefault="005A0ED6" w:rsidP="005A0ED6">
      <w:pPr>
        <w:widowControl w:val="0"/>
        <w:autoSpaceDE w:val="0"/>
        <w:autoSpaceDN w:val="0"/>
        <w:adjustRightInd w:val="0"/>
        <w:jc w:val="center"/>
        <w:rPr>
          <w:b/>
          <w:bCs/>
          <w:sz w:val="26"/>
          <w:szCs w:val="26"/>
          <w:lang w:val="en-US"/>
        </w:rPr>
      </w:pPr>
    </w:p>
    <w:p w:rsidR="005A0ED6" w:rsidRPr="002F62E9" w:rsidRDefault="005A0ED6" w:rsidP="005A0ED6">
      <w:pPr>
        <w:widowControl w:val="0"/>
        <w:autoSpaceDE w:val="0"/>
        <w:autoSpaceDN w:val="0"/>
        <w:adjustRightInd w:val="0"/>
        <w:jc w:val="center"/>
        <w:rPr>
          <w:b/>
          <w:bCs/>
          <w:sz w:val="26"/>
          <w:szCs w:val="26"/>
        </w:rPr>
      </w:pPr>
      <w:r w:rsidRPr="002F62E9">
        <w:rPr>
          <w:b/>
          <w:bCs/>
          <w:sz w:val="26"/>
          <w:szCs w:val="26"/>
        </w:rPr>
        <w:t>ПРОГРАМА</w:t>
      </w:r>
    </w:p>
    <w:p w:rsidR="005A0ED6" w:rsidRPr="002F62E9" w:rsidRDefault="005A0ED6" w:rsidP="005A0ED6">
      <w:pPr>
        <w:widowControl w:val="0"/>
        <w:autoSpaceDE w:val="0"/>
        <w:autoSpaceDN w:val="0"/>
        <w:adjustRightInd w:val="0"/>
        <w:jc w:val="center"/>
        <w:rPr>
          <w:b/>
          <w:bCs/>
          <w:sz w:val="26"/>
          <w:szCs w:val="26"/>
        </w:rPr>
      </w:pPr>
      <w:r w:rsidRPr="002F62E9">
        <w:rPr>
          <w:b/>
          <w:bCs/>
          <w:sz w:val="26"/>
          <w:szCs w:val="26"/>
        </w:rPr>
        <w:t>ЗА ОВЛАДЯВ</w:t>
      </w:r>
      <w:r w:rsidR="007F3C27">
        <w:rPr>
          <w:b/>
          <w:bCs/>
          <w:sz w:val="26"/>
          <w:szCs w:val="26"/>
        </w:rPr>
        <w:t>АНЕ НА ПОПУЛАЦИЯТА НА БЕЗСТОПНСТВЕНИТЕ</w:t>
      </w:r>
      <w:r w:rsidRPr="002F62E9">
        <w:rPr>
          <w:b/>
          <w:bCs/>
          <w:sz w:val="26"/>
          <w:szCs w:val="26"/>
        </w:rPr>
        <w:t xml:space="preserve"> КУЧЕТА НА ТЕРИТОРИЯТА НА ОБЩИНА КЮСТЕНДИЛ</w:t>
      </w: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 xml:space="preserve"> </w:t>
      </w:r>
    </w:p>
    <w:p w:rsidR="005A0ED6" w:rsidRPr="002F62E9" w:rsidRDefault="00753802" w:rsidP="005A0ED6">
      <w:pPr>
        <w:widowControl w:val="0"/>
        <w:autoSpaceDE w:val="0"/>
        <w:autoSpaceDN w:val="0"/>
        <w:adjustRightInd w:val="0"/>
        <w:jc w:val="center"/>
        <w:rPr>
          <w:b/>
          <w:bCs/>
          <w:sz w:val="26"/>
          <w:szCs w:val="26"/>
        </w:rPr>
      </w:pPr>
      <w:r>
        <w:rPr>
          <w:b/>
          <w:bCs/>
          <w:sz w:val="26"/>
          <w:szCs w:val="26"/>
        </w:rPr>
        <w:t>2024</w:t>
      </w:r>
      <w:r w:rsidR="005A0ED6" w:rsidRPr="002F62E9">
        <w:rPr>
          <w:b/>
          <w:bCs/>
          <w:sz w:val="26"/>
          <w:szCs w:val="26"/>
        </w:rPr>
        <w:t xml:space="preserve"> – 20</w:t>
      </w:r>
      <w:r w:rsidR="00831C9F">
        <w:rPr>
          <w:b/>
          <w:bCs/>
          <w:sz w:val="26"/>
          <w:szCs w:val="26"/>
          <w:lang w:val="en-US"/>
        </w:rPr>
        <w:t>27</w:t>
      </w:r>
      <w:r w:rsidR="005A0ED6" w:rsidRPr="002F62E9">
        <w:rPr>
          <w:b/>
          <w:bCs/>
          <w:sz w:val="26"/>
          <w:szCs w:val="26"/>
        </w:rPr>
        <w:t xml:space="preserve"> година</w:t>
      </w:r>
    </w:p>
    <w:p w:rsidR="005A0ED6" w:rsidRPr="002F62E9" w:rsidRDefault="005A0ED6" w:rsidP="005A0ED6">
      <w:pPr>
        <w:widowControl w:val="0"/>
        <w:autoSpaceDE w:val="0"/>
        <w:autoSpaceDN w:val="0"/>
        <w:adjustRightInd w:val="0"/>
        <w:jc w:val="center"/>
        <w:rPr>
          <w:b/>
          <w:bCs/>
          <w:sz w:val="26"/>
          <w:szCs w:val="26"/>
        </w:rPr>
      </w:pPr>
    </w:p>
    <w:p w:rsidR="005A0ED6" w:rsidRPr="002F62E9" w:rsidRDefault="005A0ED6" w:rsidP="0045151D">
      <w:pPr>
        <w:widowControl w:val="0"/>
        <w:autoSpaceDE w:val="0"/>
        <w:autoSpaceDN w:val="0"/>
        <w:adjustRightInd w:val="0"/>
        <w:ind w:left="708" w:firstLine="708"/>
        <w:rPr>
          <w:bCs/>
          <w:i/>
          <w:sz w:val="26"/>
          <w:szCs w:val="26"/>
        </w:rPr>
      </w:pPr>
      <w:r w:rsidRPr="002F62E9">
        <w:rPr>
          <w:bCs/>
          <w:i/>
          <w:sz w:val="26"/>
          <w:szCs w:val="26"/>
        </w:rPr>
        <w:t>(приета с Решение</w:t>
      </w:r>
      <w:r w:rsidRPr="002F62E9">
        <w:rPr>
          <w:bCs/>
          <w:i/>
          <w:sz w:val="26"/>
          <w:szCs w:val="26"/>
          <w:lang w:val="en-US"/>
        </w:rPr>
        <w:t xml:space="preserve"> </w:t>
      </w:r>
      <w:r w:rsidRPr="002F62E9">
        <w:rPr>
          <w:bCs/>
          <w:i/>
          <w:sz w:val="26"/>
          <w:szCs w:val="26"/>
        </w:rPr>
        <w:t xml:space="preserve">№  </w:t>
      </w:r>
      <w:r w:rsidR="00831C9F">
        <w:rPr>
          <w:bCs/>
          <w:i/>
          <w:sz w:val="26"/>
          <w:szCs w:val="26"/>
        </w:rPr>
        <w:t xml:space="preserve"> </w:t>
      </w:r>
      <w:r w:rsidR="00B27969">
        <w:rPr>
          <w:bCs/>
          <w:i/>
          <w:sz w:val="26"/>
          <w:szCs w:val="26"/>
        </w:rPr>
        <w:t xml:space="preserve">   </w:t>
      </w:r>
      <w:r w:rsidR="00831C9F">
        <w:rPr>
          <w:bCs/>
          <w:i/>
          <w:sz w:val="26"/>
          <w:szCs w:val="26"/>
        </w:rPr>
        <w:t xml:space="preserve">     </w:t>
      </w:r>
      <w:r w:rsidR="0045151D">
        <w:rPr>
          <w:bCs/>
          <w:i/>
          <w:sz w:val="26"/>
          <w:szCs w:val="26"/>
        </w:rPr>
        <w:t xml:space="preserve">г.  </w:t>
      </w:r>
      <w:r w:rsidRPr="002F62E9">
        <w:rPr>
          <w:bCs/>
          <w:i/>
          <w:sz w:val="26"/>
          <w:szCs w:val="26"/>
        </w:rPr>
        <w:t xml:space="preserve">на </w:t>
      </w:r>
      <w:proofErr w:type="spellStart"/>
      <w:r w:rsidRPr="002F62E9">
        <w:rPr>
          <w:bCs/>
          <w:i/>
          <w:sz w:val="26"/>
          <w:szCs w:val="26"/>
        </w:rPr>
        <w:t>ОбС</w:t>
      </w:r>
      <w:proofErr w:type="spellEnd"/>
      <w:r w:rsidRPr="002F62E9">
        <w:rPr>
          <w:bCs/>
          <w:i/>
          <w:sz w:val="26"/>
          <w:szCs w:val="26"/>
        </w:rPr>
        <w:t xml:space="preserve"> – Кюстендил)</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Съдържание:</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І. ВЪВЕДЕНИЕ</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ind w:firstLine="540"/>
        <w:jc w:val="both"/>
        <w:rPr>
          <w:b/>
          <w:bCs/>
          <w:sz w:val="26"/>
          <w:szCs w:val="26"/>
        </w:rPr>
      </w:pPr>
      <w:r w:rsidRPr="002F62E9">
        <w:rPr>
          <w:b/>
          <w:bCs/>
          <w:sz w:val="26"/>
          <w:szCs w:val="26"/>
        </w:rPr>
        <w:t>1. Описание на проблема.</w:t>
      </w:r>
    </w:p>
    <w:p w:rsidR="005A0ED6" w:rsidRPr="002F62E9" w:rsidRDefault="005A0ED6" w:rsidP="005A0ED6">
      <w:pPr>
        <w:widowControl w:val="0"/>
        <w:autoSpaceDE w:val="0"/>
        <w:autoSpaceDN w:val="0"/>
        <w:adjustRightInd w:val="0"/>
        <w:ind w:firstLine="540"/>
        <w:jc w:val="both"/>
        <w:rPr>
          <w:b/>
          <w:bCs/>
          <w:sz w:val="26"/>
          <w:szCs w:val="26"/>
        </w:rPr>
      </w:pPr>
      <w:r w:rsidRPr="002F62E9">
        <w:rPr>
          <w:b/>
          <w:bCs/>
          <w:sz w:val="26"/>
          <w:szCs w:val="26"/>
        </w:rPr>
        <w:t>2. Причини за възникване на проблема.</w:t>
      </w:r>
    </w:p>
    <w:p w:rsidR="005A0ED6" w:rsidRPr="002F62E9" w:rsidRDefault="005A0ED6" w:rsidP="005A0ED6">
      <w:pPr>
        <w:widowControl w:val="0"/>
        <w:autoSpaceDE w:val="0"/>
        <w:autoSpaceDN w:val="0"/>
        <w:adjustRightInd w:val="0"/>
        <w:ind w:firstLine="540"/>
        <w:jc w:val="both"/>
        <w:rPr>
          <w:b/>
          <w:bCs/>
          <w:sz w:val="26"/>
          <w:szCs w:val="26"/>
        </w:rPr>
      </w:pPr>
      <w:r w:rsidRPr="002F62E9">
        <w:rPr>
          <w:b/>
          <w:bCs/>
          <w:sz w:val="26"/>
          <w:szCs w:val="26"/>
        </w:rPr>
        <w:t>3. Популация на бездомните кучета.</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color w:val="000000"/>
          <w:sz w:val="26"/>
          <w:szCs w:val="26"/>
        </w:rPr>
      </w:pPr>
      <w:r w:rsidRPr="002F62E9">
        <w:rPr>
          <w:b/>
          <w:bCs/>
          <w:color w:val="000000"/>
          <w:sz w:val="26"/>
          <w:szCs w:val="26"/>
        </w:rPr>
        <w:t>ІІ. ЦЕЛИ И ЗАДАЧИ НА ПРОГРАМАТА</w:t>
      </w:r>
    </w:p>
    <w:p w:rsidR="005A0ED6" w:rsidRPr="002F62E9" w:rsidRDefault="005A0ED6" w:rsidP="005A0ED6">
      <w:pPr>
        <w:widowControl w:val="0"/>
        <w:autoSpaceDE w:val="0"/>
        <w:autoSpaceDN w:val="0"/>
        <w:adjustRightInd w:val="0"/>
        <w:jc w:val="both"/>
        <w:rPr>
          <w:b/>
          <w:bCs/>
          <w:color w:val="000000"/>
          <w:sz w:val="26"/>
          <w:szCs w:val="26"/>
        </w:rPr>
      </w:pPr>
    </w:p>
    <w:p w:rsidR="005A0ED6" w:rsidRPr="002F62E9" w:rsidRDefault="005A0ED6" w:rsidP="005A0ED6">
      <w:pPr>
        <w:widowControl w:val="0"/>
        <w:autoSpaceDE w:val="0"/>
        <w:autoSpaceDN w:val="0"/>
        <w:adjustRightInd w:val="0"/>
        <w:ind w:firstLine="540"/>
        <w:jc w:val="both"/>
        <w:rPr>
          <w:b/>
          <w:bCs/>
          <w:color w:val="000000"/>
          <w:sz w:val="26"/>
          <w:szCs w:val="26"/>
        </w:rPr>
      </w:pPr>
      <w:r w:rsidRPr="002F62E9">
        <w:rPr>
          <w:b/>
          <w:bCs/>
          <w:color w:val="000000"/>
          <w:sz w:val="26"/>
          <w:szCs w:val="26"/>
        </w:rPr>
        <w:t>1. Цели.</w:t>
      </w:r>
    </w:p>
    <w:p w:rsidR="005A0ED6" w:rsidRPr="002F62E9" w:rsidRDefault="005A0ED6" w:rsidP="005A0ED6">
      <w:pPr>
        <w:widowControl w:val="0"/>
        <w:autoSpaceDE w:val="0"/>
        <w:autoSpaceDN w:val="0"/>
        <w:adjustRightInd w:val="0"/>
        <w:ind w:firstLine="540"/>
        <w:jc w:val="both"/>
        <w:rPr>
          <w:b/>
          <w:bCs/>
          <w:color w:val="000000"/>
          <w:sz w:val="26"/>
          <w:szCs w:val="26"/>
        </w:rPr>
      </w:pPr>
      <w:r w:rsidRPr="002F62E9">
        <w:rPr>
          <w:b/>
          <w:bCs/>
          <w:color w:val="000000"/>
          <w:sz w:val="26"/>
          <w:szCs w:val="26"/>
        </w:rPr>
        <w:t>2. Задачи.</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 xml:space="preserve">ІІІ. </w:t>
      </w:r>
      <w:r w:rsidR="00556444" w:rsidRPr="002F62E9">
        <w:rPr>
          <w:b/>
          <w:bCs/>
          <w:sz w:val="26"/>
          <w:szCs w:val="26"/>
          <w:lang w:val="en-US"/>
        </w:rPr>
        <w:t xml:space="preserve"> </w:t>
      </w:r>
      <w:r w:rsidRPr="002F62E9">
        <w:rPr>
          <w:b/>
          <w:bCs/>
          <w:sz w:val="26"/>
          <w:szCs w:val="26"/>
        </w:rPr>
        <w:t xml:space="preserve"> АНАЛИЗ НА ОБСТАНОВКАТА</w:t>
      </w:r>
    </w:p>
    <w:p w:rsidR="001E3F5A" w:rsidRPr="002F62E9" w:rsidRDefault="001E3F5A" w:rsidP="005A0ED6">
      <w:pPr>
        <w:widowControl w:val="0"/>
        <w:autoSpaceDE w:val="0"/>
        <w:autoSpaceDN w:val="0"/>
        <w:adjustRightInd w:val="0"/>
        <w:jc w:val="both"/>
        <w:rPr>
          <w:b/>
          <w:bCs/>
          <w:sz w:val="26"/>
          <w:szCs w:val="26"/>
          <w:lang w:val="en-US"/>
        </w:rPr>
      </w:pPr>
    </w:p>
    <w:p w:rsidR="00556444" w:rsidRPr="002F62E9" w:rsidRDefault="00556444" w:rsidP="005A0ED6">
      <w:pPr>
        <w:widowControl w:val="0"/>
        <w:autoSpaceDE w:val="0"/>
        <w:autoSpaceDN w:val="0"/>
        <w:adjustRightInd w:val="0"/>
        <w:jc w:val="both"/>
        <w:rPr>
          <w:b/>
          <w:bCs/>
          <w:sz w:val="26"/>
          <w:szCs w:val="26"/>
        </w:rPr>
      </w:pPr>
      <w:r w:rsidRPr="002F62E9">
        <w:rPr>
          <w:b/>
          <w:bCs/>
          <w:sz w:val="26"/>
          <w:szCs w:val="26"/>
          <w:lang w:val="en-US"/>
        </w:rPr>
        <w:t xml:space="preserve">IV.   </w:t>
      </w:r>
      <w:r w:rsidRPr="002F62E9">
        <w:rPr>
          <w:b/>
          <w:bCs/>
          <w:color w:val="000000"/>
          <w:sz w:val="26"/>
          <w:szCs w:val="26"/>
        </w:rPr>
        <w:t>МЕТОДОЛОГИЯ</w:t>
      </w:r>
      <w:r w:rsidRPr="002F62E9">
        <w:rPr>
          <w:b/>
          <w:bCs/>
          <w:color w:val="000000"/>
          <w:sz w:val="26"/>
          <w:szCs w:val="26"/>
          <w:lang w:val="en-US"/>
        </w:rPr>
        <w:t xml:space="preserve"> </w:t>
      </w:r>
      <w:r w:rsidRPr="002F62E9">
        <w:rPr>
          <w:b/>
          <w:bCs/>
          <w:color w:val="000000"/>
          <w:sz w:val="26"/>
          <w:szCs w:val="26"/>
        </w:rPr>
        <w:t>И МЕРКИ</w:t>
      </w: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 xml:space="preserve"> </w:t>
      </w:r>
    </w:p>
    <w:p w:rsidR="005A0ED6" w:rsidRPr="002F62E9" w:rsidRDefault="005A0ED6" w:rsidP="005A0ED6">
      <w:pPr>
        <w:widowControl w:val="0"/>
        <w:autoSpaceDE w:val="0"/>
        <w:autoSpaceDN w:val="0"/>
        <w:adjustRightInd w:val="0"/>
        <w:jc w:val="both"/>
        <w:rPr>
          <w:b/>
          <w:bCs/>
          <w:color w:val="000000"/>
          <w:sz w:val="26"/>
          <w:szCs w:val="26"/>
        </w:rPr>
      </w:pPr>
      <w:r w:rsidRPr="002F62E9">
        <w:rPr>
          <w:b/>
          <w:bCs/>
          <w:sz w:val="26"/>
          <w:szCs w:val="26"/>
        </w:rPr>
        <w:t>V</w:t>
      </w:r>
      <w:r w:rsidRPr="002F62E9">
        <w:rPr>
          <w:b/>
          <w:bCs/>
          <w:color w:val="000000"/>
          <w:sz w:val="26"/>
          <w:szCs w:val="26"/>
        </w:rPr>
        <w:t xml:space="preserve">. </w:t>
      </w:r>
      <w:r w:rsidR="00556444" w:rsidRPr="002F62E9">
        <w:rPr>
          <w:b/>
          <w:bCs/>
          <w:color w:val="000000"/>
          <w:sz w:val="26"/>
          <w:szCs w:val="26"/>
        </w:rPr>
        <w:t xml:space="preserve">  УЧАСТНИЦИ В ПРОГРАМАТА</w:t>
      </w:r>
    </w:p>
    <w:p w:rsidR="005A0ED6" w:rsidRPr="002F62E9" w:rsidRDefault="005A0ED6" w:rsidP="005A0ED6">
      <w:pPr>
        <w:widowControl w:val="0"/>
        <w:autoSpaceDE w:val="0"/>
        <w:autoSpaceDN w:val="0"/>
        <w:adjustRightInd w:val="0"/>
        <w:ind w:left="540"/>
        <w:rPr>
          <w:b/>
          <w:bCs/>
          <w:color w:val="0000FF"/>
          <w:sz w:val="26"/>
          <w:szCs w:val="26"/>
        </w:rPr>
      </w:pPr>
      <w:r w:rsidRPr="002F62E9">
        <w:rPr>
          <w:b/>
          <w:bCs/>
          <w:color w:val="000000"/>
          <w:sz w:val="26"/>
          <w:szCs w:val="26"/>
        </w:rPr>
        <w:t xml:space="preserve">   </w:t>
      </w:r>
    </w:p>
    <w:p w:rsidR="005A0ED6" w:rsidRPr="002F62E9" w:rsidRDefault="00A733FA" w:rsidP="005A0ED6">
      <w:pPr>
        <w:widowControl w:val="0"/>
        <w:autoSpaceDE w:val="0"/>
        <w:autoSpaceDN w:val="0"/>
        <w:adjustRightInd w:val="0"/>
        <w:jc w:val="both"/>
        <w:rPr>
          <w:b/>
          <w:bCs/>
          <w:sz w:val="26"/>
          <w:szCs w:val="26"/>
        </w:rPr>
      </w:pPr>
      <w:r>
        <w:rPr>
          <w:b/>
          <w:bCs/>
          <w:color w:val="000000"/>
          <w:sz w:val="26"/>
          <w:szCs w:val="26"/>
        </w:rPr>
        <w:t>VІ</w:t>
      </w:r>
      <w:r w:rsidR="001E3F5A" w:rsidRPr="002F62E9">
        <w:rPr>
          <w:b/>
          <w:bCs/>
          <w:color w:val="000000"/>
          <w:sz w:val="26"/>
          <w:szCs w:val="26"/>
        </w:rPr>
        <w:t>. ОЧАКВАНИ РЕЗУЛТАТИ ОТ ОСЪЩЕСТВЯВАНЕТО НА ПРОГРАМАТА</w:t>
      </w:r>
    </w:p>
    <w:p w:rsidR="005A0ED6" w:rsidRPr="002F62E9" w:rsidRDefault="005A0ED6" w:rsidP="005A0ED6">
      <w:pPr>
        <w:widowControl w:val="0"/>
        <w:autoSpaceDE w:val="0"/>
        <w:autoSpaceDN w:val="0"/>
        <w:adjustRightInd w:val="0"/>
        <w:jc w:val="both"/>
        <w:rPr>
          <w:b/>
          <w:bCs/>
          <w:color w:val="000000"/>
          <w:sz w:val="26"/>
          <w:szCs w:val="26"/>
        </w:rPr>
      </w:pPr>
    </w:p>
    <w:p w:rsidR="005A0ED6" w:rsidRPr="002F62E9" w:rsidRDefault="00A733FA" w:rsidP="005A0ED6">
      <w:pPr>
        <w:widowControl w:val="0"/>
        <w:autoSpaceDE w:val="0"/>
        <w:autoSpaceDN w:val="0"/>
        <w:adjustRightInd w:val="0"/>
        <w:jc w:val="both"/>
        <w:rPr>
          <w:b/>
          <w:bCs/>
          <w:color w:val="000000"/>
          <w:sz w:val="26"/>
          <w:szCs w:val="26"/>
        </w:rPr>
      </w:pPr>
      <w:r>
        <w:rPr>
          <w:b/>
          <w:bCs/>
          <w:sz w:val="26"/>
          <w:szCs w:val="26"/>
        </w:rPr>
        <w:t>VІ</w:t>
      </w:r>
      <w:r>
        <w:rPr>
          <w:b/>
          <w:bCs/>
          <w:sz w:val="26"/>
          <w:szCs w:val="26"/>
          <w:lang w:val="en-US"/>
        </w:rPr>
        <w:t>I</w:t>
      </w:r>
      <w:r w:rsidR="005A0ED6" w:rsidRPr="002F62E9">
        <w:rPr>
          <w:b/>
          <w:bCs/>
          <w:sz w:val="26"/>
          <w:szCs w:val="26"/>
        </w:rPr>
        <w:t>.</w:t>
      </w:r>
      <w:r w:rsidR="005A0ED6" w:rsidRPr="002F62E9">
        <w:rPr>
          <w:b/>
          <w:bCs/>
          <w:sz w:val="26"/>
          <w:szCs w:val="26"/>
          <w:lang w:val="en-US"/>
        </w:rPr>
        <w:t xml:space="preserve"> </w:t>
      </w:r>
      <w:r w:rsidR="001E3F5A" w:rsidRPr="002F62E9">
        <w:rPr>
          <w:b/>
          <w:bCs/>
          <w:sz w:val="26"/>
          <w:szCs w:val="26"/>
        </w:rPr>
        <w:t xml:space="preserve"> </w:t>
      </w:r>
      <w:r w:rsidR="001E3F5A" w:rsidRPr="002F62E9">
        <w:rPr>
          <w:b/>
          <w:bCs/>
          <w:color w:val="000000"/>
          <w:sz w:val="26"/>
          <w:szCs w:val="26"/>
        </w:rPr>
        <w:t>КРИТЕРИИ ЗА ИЗПЪЛНЕНИЕ НА ПРОГРАМАТА</w:t>
      </w:r>
    </w:p>
    <w:p w:rsidR="005A0ED6" w:rsidRPr="002F62E9" w:rsidRDefault="005A0ED6" w:rsidP="005A0ED6">
      <w:pPr>
        <w:widowControl w:val="0"/>
        <w:autoSpaceDE w:val="0"/>
        <w:autoSpaceDN w:val="0"/>
        <w:adjustRightInd w:val="0"/>
        <w:jc w:val="both"/>
        <w:rPr>
          <w:b/>
          <w:bCs/>
          <w:color w:val="000000"/>
          <w:sz w:val="26"/>
          <w:szCs w:val="26"/>
        </w:rPr>
      </w:pPr>
    </w:p>
    <w:p w:rsidR="005A0ED6" w:rsidRDefault="00A733FA" w:rsidP="005A0ED6">
      <w:pPr>
        <w:widowControl w:val="0"/>
        <w:autoSpaceDE w:val="0"/>
        <w:autoSpaceDN w:val="0"/>
        <w:adjustRightInd w:val="0"/>
        <w:jc w:val="both"/>
        <w:rPr>
          <w:b/>
          <w:bCs/>
          <w:color w:val="000000"/>
          <w:sz w:val="26"/>
          <w:szCs w:val="26"/>
        </w:rPr>
      </w:pPr>
      <w:r>
        <w:rPr>
          <w:b/>
          <w:bCs/>
          <w:color w:val="000000"/>
          <w:sz w:val="26"/>
          <w:szCs w:val="26"/>
          <w:lang w:val="en-US"/>
        </w:rPr>
        <w:t>VIII</w:t>
      </w:r>
      <w:r w:rsidR="005A0ED6" w:rsidRPr="002F62E9">
        <w:rPr>
          <w:b/>
          <w:bCs/>
          <w:color w:val="000000"/>
          <w:sz w:val="26"/>
          <w:szCs w:val="26"/>
          <w:lang w:val="en-US"/>
        </w:rPr>
        <w:t xml:space="preserve">. </w:t>
      </w:r>
      <w:r w:rsidR="004D55BD">
        <w:rPr>
          <w:b/>
          <w:bCs/>
          <w:color w:val="000000"/>
          <w:sz w:val="26"/>
          <w:szCs w:val="26"/>
          <w:lang w:val="en-US"/>
        </w:rPr>
        <w:t>С</w:t>
      </w:r>
      <w:r w:rsidR="001E3F5A" w:rsidRPr="002F62E9">
        <w:rPr>
          <w:b/>
          <w:bCs/>
          <w:color w:val="000000"/>
          <w:sz w:val="26"/>
          <w:szCs w:val="26"/>
        </w:rPr>
        <w:t>РЕДСТВА И РЕСУРСИ ЗА ИЗПЪЛНЕНИЕТО НА ПРОГРАМАТА</w:t>
      </w:r>
    </w:p>
    <w:p w:rsidR="004D55BD" w:rsidRDefault="004D55BD" w:rsidP="005A0ED6">
      <w:pPr>
        <w:widowControl w:val="0"/>
        <w:autoSpaceDE w:val="0"/>
        <w:autoSpaceDN w:val="0"/>
        <w:adjustRightInd w:val="0"/>
        <w:jc w:val="both"/>
        <w:rPr>
          <w:b/>
          <w:bCs/>
          <w:color w:val="000000"/>
          <w:sz w:val="26"/>
          <w:szCs w:val="26"/>
          <w:lang w:val="en-US"/>
        </w:rPr>
      </w:pPr>
    </w:p>
    <w:p w:rsidR="004D55BD" w:rsidRDefault="004D55BD" w:rsidP="004D55BD">
      <w:pPr>
        <w:widowControl w:val="0"/>
        <w:autoSpaceDE w:val="0"/>
        <w:autoSpaceDN w:val="0"/>
        <w:adjustRightInd w:val="0"/>
        <w:jc w:val="both"/>
        <w:rPr>
          <w:b/>
          <w:bCs/>
          <w:color w:val="000000"/>
          <w:sz w:val="26"/>
          <w:szCs w:val="26"/>
        </w:rPr>
      </w:pPr>
      <w:r>
        <w:rPr>
          <w:b/>
          <w:bCs/>
          <w:color w:val="000000"/>
          <w:sz w:val="26"/>
          <w:szCs w:val="26"/>
          <w:lang w:val="en-US"/>
        </w:rPr>
        <w:t>IX.</w:t>
      </w:r>
      <w:r>
        <w:rPr>
          <w:b/>
          <w:bCs/>
          <w:color w:val="000000"/>
          <w:sz w:val="26"/>
          <w:szCs w:val="26"/>
        </w:rPr>
        <w:t xml:space="preserve">   </w:t>
      </w:r>
      <w:r w:rsidRPr="004D55BD">
        <w:rPr>
          <w:b/>
          <w:bCs/>
          <w:color w:val="000000"/>
          <w:sz w:val="26"/>
          <w:szCs w:val="26"/>
        </w:rPr>
        <w:t>ПЛАН ЗА ДЕЙСТВИЕ</w:t>
      </w:r>
      <w:r>
        <w:rPr>
          <w:b/>
          <w:bCs/>
          <w:color w:val="000000"/>
          <w:sz w:val="26"/>
          <w:szCs w:val="26"/>
        </w:rPr>
        <w:t xml:space="preserve"> </w:t>
      </w:r>
    </w:p>
    <w:p w:rsidR="00A733FA" w:rsidRPr="00B27969" w:rsidRDefault="004D55BD" w:rsidP="004D55BD">
      <w:pPr>
        <w:widowControl w:val="0"/>
        <w:autoSpaceDE w:val="0"/>
        <w:autoSpaceDN w:val="0"/>
        <w:adjustRightInd w:val="0"/>
        <w:jc w:val="both"/>
        <w:rPr>
          <w:b/>
          <w:bCs/>
          <w:color w:val="000000"/>
          <w:sz w:val="26"/>
          <w:szCs w:val="26"/>
          <w:lang w:val="en-US"/>
        </w:rPr>
      </w:pPr>
      <w:r>
        <w:rPr>
          <w:b/>
          <w:bCs/>
          <w:color w:val="000000"/>
          <w:sz w:val="26"/>
          <w:szCs w:val="26"/>
        </w:rPr>
        <w:t xml:space="preserve"> </w:t>
      </w:r>
    </w:p>
    <w:p w:rsidR="00A733FA" w:rsidRPr="002F62E9" w:rsidRDefault="00A733FA" w:rsidP="005A0ED6">
      <w:pPr>
        <w:widowControl w:val="0"/>
        <w:autoSpaceDE w:val="0"/>
        <w:autoSpaceDN w:val="0"/>
        <w:adjustRightInd w:val="0"/>
        <w:jc w:val="both"/>
        <w:rPr>
          <w:b/>
          <w:bCs/>
          <w:color w:val="000000"/>
          <w:sz w:val="26"/>
          <w:szCs w:val="26"/>
        </w:rPr>
      </w:pPr>
    </w:p>
    <w:p w:rsidR="005A0ED6" w:rsidRPr="002F62E9" w:rsidRDefault="005A0ED6" w:rsidP="005A0ED6">
      <w:pPr>
        <w:widowControl w:val="0"/>
        <w:autoSpaceDE w:val="0"/>
        <w:autoSpaceDN w:val="0"/>
        <w:adjustRightInd w:val="0"/>
        <w:jc w:val="both"/>
        <w:rPr>
          <w:b/>
          <w:bCs/>
          <w:sz w:val="26"/>
          <w:szCs w:val="26"/>
          <w:lang w:val="en-US"/>
        </w:rPr>
      </w:pPr>
    </w:p>
    <w:p w:rsidR="005A0ED6" w:rsidRPr="002F62E9" w:rsidRDefault="005A0ED6" w:rsidP="005A0ED6">
      <w:pPr>
        <w:widowControl w:val="0"/>
        <w:autoSpaceDE w:val="0"/>
        <w:autoSpaceDN w:val="0"/>
        <w:adjustRightInd w:val="0"/>
        <w:ind w:firstLine="540"/>
        <w:jc w:val="both"/>
        <w:rPr>
          <w:b/>
          <w:bCs/>
          <w:sz w:val="26"/>
          <w:szCs w:val="26"/>
        </w:rPr>
      </w:pPr>
    </w:p>
    <w:p w:rsidR="005A0ED6" w:rsidRPr="002F62E9" w:rsidRDefault="001E3F5A" w:rsidP="005A0ED6">
      <w:pPr>
        <w:widowControl w:val="0"/>
        <w:autoSpaceDE w:val="0"/>
        <w:autoSpaceDN w:val="0"/>
        <w:adjustRightInd w:val="0"/>
        <w:jc w:val="both"/>
        <w:rPr>
          <w:b/>
          <w:bCs/>
          <w:sz w:val="26"/>
          <w:szCs w:val="26"/>
        </w:rPr>
      </w:pPr>
      <w:r w:rsidRPr="002F62E9">
        <w:rPr>
          <w:b/>
          <w:bCs/>
          <w:sz w:val="26"/>
          <w:szCs w:val="26"/>
        </w:rPr>
        <w:t xml:space="preserve"> </w:t>
      </w:r>
    </w:p>
    <w:p w:rsidR="001E3F5A" w:rsidRPr="002F62E9" w:rsidRDefault="001E3F5A" w:rsidP="005A0ED6">
      <w:pPr>
        <w:widowControl w:val="0"/>
        <w:autoSpaceDE w:val="0"/>
        <w:autoSpaceDN w:val="0"/>
        <w:adjustRightInd w:val="0"/>
        <w:jc w:val="both"/>
        <w:rPr>
          <w:b/>
          <w:bCs/>
          <w:sz w:val="26"/>
          <w:szCs w:val="26"/>
        </w:rPr>
      </w:pPr>
    </w:p>
    <w:p w:rsidR="001E3F5A" w:rsidRPr="002F62E9" w:rsidRDefault="001E3F5A" w:rsidP="005A0ED6">
      <w:pPr>
        <w:widowControl w:val="0"/>
        <w:autoSpaceDE w:val="0"/>
        <w:autoSpaceDN w:val="0"/>
        <w:adjustRightInd w:val="0"/>
        <w:jc w:val="both"/>
        <w:rPr>
          <w:b/>
          <w:bCs/>
          <w:sz w:val="26"/>
          <w:szCs w:val="26"/>
        </w:rPr>
      </w:pPr>
    </w:p>
    <w:p w:rsidR="001E3F5A" w:rsidRDefault="001E3F5A" w:rsidP="005A0ED6">
      <w:pPr>
        <w:widowControl w:val="0"/>
        <w:autoSpaceDE w:val="0"/>
        <w:autoSpaceDN w:val="0"/>
        <w:adjustRightInd w:val="0"/>
        <w:jc w:val="both"/>
        <w:rPr>
          <w:b/>
          <w:bCs/>
          <w:sz w:val="26"/>
          <w:szCs w:val="26"/>
        </w:rPr>
      </w:pPr>
    </w:p>
    <w:p w:rsidR="00CE02A5" w:rsidRDefault="00CE02A5" w:rsidP="005A0ED6">
      <w:pPr>
        <w:widowControl w:val="0"/>
        <w:autoSpaceDE w:val="0"/>
        <w:autoSpaceDN w:val="0"/>
        <w:adjustRightInd w:val="0"/>
        <w:jc w:val="both"/>
        <w:rPr>
          <w:b/>
          <w:bCs/>
          <w:sz w:val="26"/>
          <w:szCs w:val="26"/>
        </w:rPr>
      </w:pPr>
    </w:p>
    <w:p w:rsidR="00CE02A5" w:rsidRPr="002F62E9" w:rsidRDefault="00CE02A5" w:rsidP="005A0ED6">
      <w:pPr>
        <w:widowControl w:val="0"/>
        <w:autoSpaceDE w:val="0"/>
        <w:autoSpaceDN w:val="0"/>
        <w:adjustRightInd w:val="0"/>
        <w:jc w:val="both"/>
        <w:rPr>
          <w:b/>
          <w:bCs/>
          <w:sz w:val="26"/>
          <w:szCs w:val="26"/>
        </w:rPr>
      </w:pPr>
    </w:p>
    <w:p w:rsidR="001E3F5A" w:rsidRPr="002F62E9" w:rsidRDefault="001E3F5A"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 xml:space="preserve"> </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І. ВЪВЕДЕНИЕ</w:t>
      </w:r>
    </w:p>
    <w:p w:rsidR="005A0ED6" w:rsidRPr="002F62E9" w:rsidRDefault="005A0ED6" w:rsidP="005A0ED6">
      <w:pPr>
        <w:widowControl w:val="0"/>
        <w:autoSpaceDE w:val="0"/>
        <w:autoSpaceDN w:val="0"/>
        <w:adjustRightInd w:val="0"/>
        <w:jc w:val="both"/>
        <w:rPr>
          <w:b/>
          <w:bCs/>
          <w:sz w:val="26"/>
          <w:szCs w:val="26"/>
          <w:lang w:val="en-US"/>
        </w:rPr>
      </w:pPr>
    </w:p>
    <w:p w:rsidR="005A0ED6" w:rsidRPr="002F62E9" w:rsidRDefault="005A0ED6" w:rsidP="005A0ED6">
      <w:pPr>
        <w:widowControl w:val="0"/>
        <w:autoSpaceDE w:val="0"/>
        <w:autoSpaceDN w:val="0"/>
        <w:adjustRightInd w:val="0"/>
        <w:jc w:val="both"/>
        <w:rPr>
          <w:b/>
          <w:bCs/>
          <w:sz w:val="26"/>
          <w:szCs w:val="26"/>
          <w:lang w:val="en-US"/>
        </w:rPr>
      </w:pPr>
    </w:p>
    <w:p w:rsidR="005A0ED6" w:rsidRDefault="005A0ED6" w:rsidP="005A0ED6">
      <w:pPr>
        <w:widowControl w:val="0"/>
        <w:autoSpaceDE w:val="0"/>
        <w:autoSpaceDN w:val="0"/>
        <w:adjustRightInd w:val="0"/>
        <w:jc w:val="both"/>
        <w:rPr>
          <w:bCs/>
          <w:sz w:val="26"/>
          <w:szCs w:val="26"/>
          <w:lang w:val="en-US"/>
        </w:rPr>
      </w:pPr>
      <w:r w:rsidRPr="002F62E9">
        <w:rPr>
          <w:bCs/>
          <w:sz w:val="26"/>
          <w:szCs w:val="26"/>
        </w:rPr>
        <w:t xml:space="preserve"> </w:t>
      </w:r>
      <w:r w:rsidRPr="002F62E9">
        <w:rPr>
          <w:bCs/>
          <w:sz w:val="26"/>
          <w:szCs w:val="26"/>
        </w:rPr>
        <w:tab/>
        <w:t xml:space="preserve">Общинската програма за овладяване на популацията на безстопанствените кучета на територията на община Кюстендил е разработена в изпълнение на разпоредбите на Закона за защита на животните. Базирана е и на основа на Закона за ветеринарномедицинската дейност, Становище на Световната здравна организация, Европейската конвенция за защита на животните и международната практика. </w:t>
      </w:r>
    </w:p>
    <w:p w:rsidR="002F62E9" w:rsidRPr="002F62E9" w:rsidRDefault="002F62E9" w:rsidP="005A0ED6">
      <w:pPr>
        <w:widowControl w:val="0"/>
        <w:autoSpaceDE w:val="0"/>
        <w:autoSpaceDN w:val="0"/>
        <w:adjustRightInd w:val="0"/>
        <w:jc w:val="both"/>
        <w:rPr>
          <w:bCs/>
          <w:sz w:val="26"/>
          <w:szCs w:val="26"/>
        </w:rPr>
      </w:pPr>
      <w:r>
        <w:rPr>
          <w:bCs/>
          <w:sz w:val="26"/>
          <w:szCs w:val="26"/>
          <w:lang w:val="en-US"/>
        </w:rPr>
        <w:tab/>
      </w:r>
      <w:r>
        <w:rPr>
          <w:bCs/>
          <w:sz w:val="26"/>
          <w:szCs w:val="26"/>
        </w:rPr>
        <w:t>Общинската програма следва структурата, целите и приоритетите на Националната програма за овладяване на популацията на безстопанствените кучета на територията на Репулика България.</w:t>
      </w:r>
    </w:p>
    <w:p w:rsidR="005A0ED6" w:rsidRPr="002F62E9" w:rsidRDefault="005A0ED6" w:rsidP="005A0ED6">
      <w:pPr>
        <w:widowControl w:val="0"/>
        <w:autoSpaceDE w:val="0"/>
        <w:autoSpaceDN w:val="0"/>
        <w:adjustRightInd w:val="0"/>
        <w:jc w:val="both"/>
        <w:rPr>
          <w:b/>
          <w:bCs/>
          <w:sz w:val="26"/>
          <w:szCs w:val="26"/>
        </w:rPr>
      </w:pPr>
      <w:r w:rsidRPr="002F62E9">
        <w:rPr>
          <w:bCs/>
          <w:sz w:val="26"/>
          <w:szCs w:val="26"/>
        </w:rPr>
        <w:tab/>
        <w:t>Разработването на тази програма възниква и в резултат на изискванията, поставени на Република България и останалите страни-членки на Европейския съюз по отношение на грижата и хуманното отношение към животните, и конкретните механизми за овладяване на популацията на безстопаствените кучета в населените места.</w:t>
      </w:r>
    </w:p>
    <w:p w:rsidR="005A0ED6" w:rsidRPr="002F62E9" w:rsidRDefault="005A0ED6" w:rsidP="005A0ED6">
      <w:pPr>
        <w:widowControl w:val="0"/>
        <w:autoSpaceDE w:val="0"/>
        <w:autoSpaceDN w:val="0"/>
        <w:adjustRightInd w:val="0"/>
        <w:ind w:firstLine="708"/>
        <w:jc w:val="both"/>
        <w:rPr>
          <w:sz w:val="26"/>
          <w:szCs w:val="26"/>
        </w:rPr>
      </w:pPr>
      <w:r w:rsidRPr="002F62E9">
        <w:rPr>
          <w:sz w:val="26"/>
          <w:szCs w:val="26"/>
        </w:rPr>
        <w:t xml:space="preserve">За  решаване на проблемът с бездомните кучета е необходимо  да има ангажираност от всички заинтересовани страни -  община, граждани, природозащитни организации, държавни органи. Трябва да се следват комплексни мерки, определени от Световната здравна организация: строг контрол върху търговията и размножаването на домашни кучета; кастрация и връщане по места на социализирани кучета, които се поемат за обгрижване от страна на граждани, организации и общини. </w:t>
      </w:r>
    </w:p>
    <w:p w:rsidR="005A0ED6" w:rsidRPr="002F62E9" w:rsidRDefault="005A0ED6" w:rsidP="005A0ED6">
      <w:pPr>
        <w:keepNext/>
        <w:widowControl w:val="0"/>
        <w:autoSpaceDE w:val="0"/>
        <w:autoSpaceDN w:val="0"/>
        <w:adjustRightInd w:val="0"/>
        <w:ind w:firstLine="360"/>
        <w:jc w:val="both"/>
        <w:rPr>
          <w:b/>
          <w:bCs/>
          <w:color w:val="000000"/>
          <w:sz w:val="26"/>
          <w:szCs w:val="26"/>
          <w:u w:val="single"/>
        </w:rPr>
      </w:pPr>
    </w:p>
    <w:p w:rsidR="005A0ED6" w:rsidRDefault="005A0ED6" w:rsidP="005A0ED6">
      <w:pPr>
        <w:keepNext/>
        <w:widowControl w:val="0"/>
        <w:autoSpaceDE w:val="0"/>
        <w:autoSpaceDN w:val="0"/>
        <w:adjustRightInd w:val="0"/>
        <w:ind w:firstLine="360"/>
        <w:jc w:val="both"/>
        <w:rPr>
          <w:bCs/>
          <w:color w:val="000000"/>
          <w:sz w:val="26"/>
          <w:szCs w:val="26"/>
        </w:rPr>
      </w:pPr>
      <w:r w:rsidRPr="002F62E9">
        <w:rPr>
          <w:b/>
          <w:bCs/>
          <w:color w:val="000000"/>
          <w:sz w:val="26"/>
          <w:szCs w:val="26"/>
          <w:u w:val="single"/>
        </w:rPr>
        <w:t>1. Описание на проблема</w:t>
      </w:r>
      <w:r w:rsidRPr="002F62E9">
        <w:rPr>
          <w:b/>
          <w:bCs/>
          <w:color w:val="000000"/>
          <w:sz w:val="26"/>
          <w:szCs w:val="26"/>
        </w:rPr>
        <w:t xml:space="preserve"> – </w:t>
      </w:r>
      <w:r w:rsidRPr="002F62E9">
        <w:rPr>
          <w:bCs/>
          <w:color w:val="000000"/>
          <w:sz w:val="26"/>
          <w:szCs w:val="26"/>
        </w:rPr>
        <w:t>Кучетата са</w:t>
      </w:r>
      <w:r w:rsidRPr="002F62E9">
        <w:rPr>
          <w:b/>
          <w:bCs/>
          <w:color w:val="000000"/>
          <w:sz w:val="26"/>
          <w:szCs w:val="26"/>
        </w:rPr>
        <w:t xml:space="preserve"> </w:t>
      </w:r>
      <w:r w:rsidRPr="002F62E9">
        <w:rPr>
          <w:bCs/>
          <w:color w:val="000000"/>
          <w:sz w:val="26"/>
          <w:szCs w:val="26"/>
        </w:rPr>
        <w:t>били естествен спътник на хората през цялата човешка история. Били са използвани като пазачи на домовете, стадата и сигурността на стопаните си. В последните години обаче се наблюдава сериозен проблем, свързан с т. нар. бездомни кучета. Вече много години се търси трайно решение на проблема. Световната здравна организация сочи като разрешение на проблема кастрирането. То ограничава размножаването и агресията в животните.</w:t>
      </w:r>
    </w:p>
    <w:p w:rsidR="00BC2688" w:rsidRPr="00BC2688" w:rsidRDefault="00BC2688" w:rsidP="00BC2688">
      <w:pPr>
        <w:keepNext/>
        <w:widowControl w:val="0"/>
        <w:autoSpaceDE w:val="0"/>
        <w:autoSpaceDN w:val="0"/>
        <w:adjustRightInd w:val="0"/>
        <w:ind w:firstLine="360"/>
        <w:jc w:val="both"/>
        <w:rPr>
          <w:bCs/>
          <w:color w:val="000000"/>
          <w:sz w:val="26"/>
          <w:szCs w:val="26"/>
        </w:rPr>
      </w:pPr>
      <w:r w:rsidRPr="00BC2688">
        <w:rPr>
          <w:bCs/>
          <w:color w:val="000000"/>
          <w:sz w:val="26"/>
          <w:szCs w:val="26"/>
        </w:rPr>
        <w:t xml:space="preserve">Популацията на безстопанствените кучета се състои от изоставени, изгубени, родени на улицата и домашни кучета, оставени на обществени места без надзор, които водят до рискове за населението, като се създава опасност от пренасяне на заразни и паразитни болести, нападения, ухапвания и предизвикване на пътнотранспортни произшествия, замърсяване на околната среда. Безстопанствените кучета създават дискомфорт, провокиран от шума и предизвикват страх сред гражданите. </w:t>
      </w:r>
    </w:p>
    <w:p w:rsidR="00BC2688" w:rsidRPr="00BC2688" w:rsidRDefault="00BC2688" w:rsidP="00BC2688">
      <w:pPr>
        <w:keepNext/>
        <w:widowControl w:val="0"/>
        <w:autoSpaceDE w:val="0"/>
        <w:autoSpaceDN w:val="0"/>
        <w:adjustRightInd w:val="0"/>
        <w:ind w:firstLine="360"/>
        <w:jc w:val="both"/>
        <w:rPr>
          <w:bCs/>
          <w:color w:val="000000"/>
          <w:sz w:val="26"/>
          <w:szCs w:val="26"/>
        </w:rPr>
      </w:pPr>
      <w:r w:rsidRPr="00BC2688">
        <w:rPr>
          <w:bCs/>
          <w:color w:val="000000"/>
          <w:sz w:val="26"/>
          <w:szCs w:val="26"/>
        </w:rPr>
        <w:t>Причините за наличието на безстопанствени кучета са от различен характер.</w:t>
      </w:r>
    </w:p>
    <w:p w:rsidR="00BC2688" w:rsidRPr="00BC2688" w:rsidRDefault="00BC2688" w:rsidP="00BC2688">
      <w:pPr>
        <w:keepNext/>
        <w:widowControl w:val="0"/>
        <w:autoSpaceDE w:val="0"/>
        <w:autoSpaceDN w:val="0"/>
        <w:adjustRightInd w:val="0"/>
        <w:ind w:firstLine="360"/>
        <w:jc w:val="both"/>
        <w:rPr>
          <w:bCs/>
          <w:color w:val="000000"/>
          <w:sz w:val="26"/>
          <w:szCs w:val="26"/>
        </w:rPr>
      </w:pPr>
      <w:r w:rsidRPr="00BC2688">
        <w:rPr>
          <w:bCs/>
          <w:color w:val="000000"/>
          <w:sz w:val="26"/>
          <w:szCs w:val="26"/>
        </w:rPr>
        <w:t>Едни от тях,</w:t>
      </w:r>
      <w:r w:rsidR="00145723">
        <w:rPr>
          <w:bCs/>
          <w:color w:val="000000"/>
          <w:sz w:val="26"/>
          <w:szCs w:val="26"/>
        </w:rPr>
        <w:t xml:space="preserve"> свързани с обществеността, са </w:t>
      </w:r>
      <w:proofErr w:type="spellStart"/>
      <w:r w:rsidR="00145723">
        <w:rPr>
          <w:bCs/>
          <w:color w:val="000000"/>
          <w:sz w:val="26"/>
          <w:szCs w:val="26"/>
          <w:lang w:val="en-US"/>
        </w:rPr>
        <w:t>неглижирането</w:t>
      </w:r>
      <w:proofErr w:type="spellEnd"/>
      <w:r w:rsidRPr="00BC2688">
        <w:rPr>
          <w:bCs/>
          <w:color w:val="000000"/>
          <w:sz w:val="26"/>
          <w:szCs w:val="26"/>
        </w:rPr>
        <w:t xml:space="preserve"> на проблема с безстопанствените кучета и рисковете, които крие той, </w:t>
      </w:r>
      <w:proofErr w:type="spellStart"/>
      <w:r w:rsidR="00145723">
        <w:rPr>
          <w:bCs/>
          <w:color w:val="000000"/>
          <w:sz w:val="26"/>
          <w:szCs w:val="26"/>
        </w:rPr>
        <w:t>незаинетеросоваността</w:t>
      </w:r>
      <w:proofErr w:type="spellEnd"/>
      <w:r w:rsidR="00145723">
        <w:rPr>
          <w:bCs/>
          <w:color w:val="000000"/>
          <w:sz w:val="26"/>
          <w:szCs w:val="26"/>
        </w:rPr>
        <w:t xml:space="preserve"> </w:t>
      </w:r>
      <w:r w:rsidRPr="00BC2688">
        <w:rPr>
          <w:bCs/>
          <w:color w:val="000000"/>
          <w:sz w:val="26"/>
          <w:szCs w:val="26"/>
        </w:rPr>
        <w:t xml:space="preserve">на населението относно задълженията им при отглеждането на домашни кучета, </w:t>
      </w:r>
      <w:proofErr w:type="spellStart"/>
      <w:r w:rsidRPr="00BC2688">
        <w:rPr>
          <w:bCs/>
          <w:color w:val="000000"/>
          <w:sz w:val="26"/>
          <w:szCs w:val="26"/>
        </w:rPr>
        <w:t>ненасърчаване</w:t>
      </w:r>
      <w:proofErr w:type="spellEnd"/>
      <w:r w:rsidRPr="00BC2688">
        <w:rPr>
          <w:bCs/>
          <w:color w:val="000000"/>
          <w:sz w:val="26"/>
          <w:szCs w:val="26"/>
        </w:rPr>
        <w:t xml:space="preserve"> на отговорното отглеждане на кучетата и тяхната кастрация, слаба активност при осиновяването им от приюти.   </w:t>
      </w:r>
    </w:p>
    <w:p w:rsidR="00BC2688" w:rsidRPr="002F62E9" w:rsidRDefault="00BC2688" w:rsidP="00BC2688">
      <w:pPr>
        <w:keepNext/>
        <w:widowControl w:val="0"/>
        <w:autoSpaceDE w:val="0"/>
        <w:autoSpaceDN w:val="0"/>
        <w:adjustRightInd w:val="0"/>
        <w:ind w:firstLine="360"/>
        <w:jc w:val="both"/>
        <w:rPr>
          <w:bCs/>
          <w:color w:val="000000"/>
          <w:sz w:val="26"/>
          <w:szCs w:val="26"/>
        </w:rPr>
      </w:pPr>
      <w:r w:rsidRPr="00BC2688">
        <w:rPr>
          <w:bCs/>
          <w:color w:val="000000"/>
          <w:sz w:val="26"/>
          <w:szCs w:val="26"/>
        </w:rPr>
        <w:t xml:space="preserve">Други са свързани с поведението на собствениците на домашни кучета и  включват безотговорно придобиване, отглеждане, размножаване и разпространение, безнадзорно извеждане и оставяне без контрол. Основен проблем е притеснението за </w:t>
      </w:r>
      <w:r w:rsidRPr="00BC2688">
        <w:rPr>
          <w:bCs/>
          <w:color w:val="000000"/>
          <w:sz w:val="26"/>
          <w:szCs w:val="26"/>
        </w:rPr>
        <w:lastRenderedPageBreak/>
        <w:t>сигурността на населението, в резултат на което гражданите използват кучета за охрана – на стопански постройки, на жилища, на производствени обекти. В една част от случаите, когато отпадне нуждата от охрана, собствениците изоставят кучетата. В други случай се касае за недобре преценени възможности за отглеждане на домашни любимци, които се пускат на улицата. В голямата си част тези собственици не изпълняват своите задължения при отглеждане на домашните кучета, като не са ги предоставяли на регистриран ветеринарен лекар, който упражнява ветеринарномедицинска практика за издаване на паспорт, ваксинация, обезпаразитяване и регистрация чрез поставяне на микрочип и въвеждане на данните в Интегрираната информационна система на Българската агенция по безопасност на храните (БАБХ).  Това е едно от основните задължения на собствениците при отглеждане на домашните кучета, което те не изпълняват.</w:t>
      </w:r>
    </w:p>
    <w:p w:rsidR="005A0ED6" w:rsidRPr="002F62E9" w:rsidRDefault="005A0ED6" w:rsidP="005A0ED6">
      <w:pPr>
        <w:keepNext/>
        <w:widowControl w:val="0"/>
        <w:autoSpaceDE w:val="0"/>
        <w:autoSpaceDN w:val="0"/>
        <w:adjustRightInd w:val="0"/>
        <w:ind w:firstLine="360"/>
        <w:jc w:val="both"/>
        <w:rPr>
          <w:color w:val="000000"/>
          <w:sz w:val="26"/>
          <w:szCs w:val="26"/>
        </w:rPr>
      </w:pPr>
      <w:r w:rsidRPr="002F62E9">
        <w:rPr>
          <w:bCs/>
          <w:sz w:val="26"/>
          <w:szCs w:val="26"/>
        </w:rPr>
        <w:t>Според действащата нормативна уредба безстопанствени са</w:t>
      </w:r>
      <w:r w:rsidRPr="002F62E9">
        <w:rPr>
          <w:bCs/>
          <w:color w:val="000000"/>
          <w:sz w:val="26"/>
          <w:szCs w:val="26"/>
        </w:rPr>
        <w:t xml:space="preserve"> кучетата, които не обитават дом, ферма или специално отредено за тях място и за които никой не полага грижи. На територията на Община Кюстендил</w:t>
      </w:r>
      <w:r w:rsidRPr="002F62E9">
        <w:rPr>
          <w:b/>
          <w:bCs/>
          <w:color w:val="000000"/>
          <w:sz w:val="26"/>
          <w:szCs w:val="26"/>
        </w:rPr>
        <w:t xml:space="preserve"> </w:t>
      </w:r>
      <w:r w:rsidRPr="002F62E9">
        <w:rPr>
          <w:color w:val="000000"/>
          <w:sz w:val="26"/>
          <w:szCs w:val="26"/>
        </w:rPr>
        <w:t xml:space="preserve">живеят около </w:t>
      </w:r>
      <w:r w:rsidR="00CE41A4">
        <w:rPr>
          <w:color w:val="000000"/>
          <w:sz w:val="26"/>
          <w:szCs w:val="26"/>
        </w:rPr>
        <w:t xml:space="preserve">между 800 и </w:t>
      </w:r>
      <w:bookmarkStart w:id="0" w:name="_GoBack"/>
      <w:bookmarkEnd w:id="0"/>
      <w:r w:rsidR="00E66C3D" w:rsidRPr="000B36BA">
        <w:rPr>
          <w:sz w:val="26"/>
          <w:szCs w:val="26"/>
        </w:rPr>
        <w:t>10</w:t>
      </w:r>
      <w:r w:rsidRPr="000B36BA">
        <w:rPr>
          <w:sz w:val="26"/>
          <w:szCs w:val="26"/>
        </w:rPr>
        <w:t>00</w:t>
      </w:r>
      <w:r w:rsidRPr="002F62E9">
        <w:rPr>
          <w:sz w:val="26"/>
          <w:szCs w:val="26"/>
        </w:rPr>
        <w:t xml:space="preserve"> бездомни</w:t>
      </w:r>
      <w:r w:rsidRPr="002F62E9">
        <w:rPr>
          <w:color w:val="000000"/>
          <w:sz w:val="26"/>
          <w:szCs w:val="26"/>
        </w:rPr>
        <w:t xml:space="preserve"> кучета. Съсредоточени са предимно в крайните квартали на града, като отделни популации се наблюдават в централната част и в жилищните квартали с високо строителство.</w:t>
      </w:r>
      <w:r w:rsidR="00E66C3D">
        <w:rPr>
          <w:color w:val="000000"/>
          <w:sz w:val="26"/>
          <w:szCs w:val="26"/>
        </w:rPr>
        <w:t xml:space="preserve"> В почти всяко малко населено място от общината има ограничени малки популации от бездомни кучета.</w:t>
      </w:r>
      <w:r w:rsidRPr="002F62E9">
        <w:rPr>
          <w:color w:val="000000"/>
          <w:sz w:val="26"/>
          <w:szCs w:val="26"/>
        </w:rPr>
        <w:t xml:space="preserve"> Кучетата не обитават дом или специално определено за тях място, но често за тях се грижат живущите в жилищните блокове, кооперации, </w:t>
      </w:r>
      <w:r w:rsidR="00E66C3D">
        <w:rPr>
          <w:color w:val="000000"/>
          <w:sz w:val="26"/>
          <w:szCs w:val="26"/>
        </w:rPr>
        <w:t xml:space="preserve">индивидуални жилища, </w:t>
      </w:r>
      <w:r w:rsidRPr="002F62E9">
        <w:rPr>
          <w:color w:val="000000"/>
          <w:sz w:val="26"/>
          <w:szCs w:val="26"/>
        </w:rPr>
        <w:t>минаващи граждани.</w:t>
      </w:r>
    </w:p>
    <w:p w:rsidR="005A0ED6" w:rsidRPr="002F62E9" w:rsidRDefault="005A0ED6" w:rsidP="005A0ED6">
      <w:pPr>
        <w:keepNext/>
        <w:widowControl w:val="0"/>
        <w:autoSpaceDE w:val="0"/>
        <w:autoSpaceDN w:val="0"/>
        <w:adjustRightInd w:val="0"/>
        <w:ind w:firstLine="360"/>
        <w:jc w:val="both"/>
        <w:rPr>
          <w:color w:val="000000"/>
          <w:sz w:val="26"/>
          <w:szCs w:val="26"/>
        </w:rPr>
      </w:pPr>
      <w:r w:rsidRPr="002F62E9">
        <w:rPr>
          <w:color w:val="000000"/>
          <w:sz w:val="26"/>
          <w:szCs w:val="26"/>
        </w:rPr>
        <w:t>Големият брой бездомни и безстопанствени кучета  води до възникването на следните  сериозни проблеми:</w:t>
      </w:r>
    </w:p>
    <w:p w:rsidR="005A0ED6" w:rsidRPr="002F62E9" w:rsidRDefault="005A0ED6" w:rsidP="005A0ED6">
      <w:pPr>
        <w:keepNext/>
        <w:widowControl w:val="0"/>
        <w:autoSpaceDE w:val="0"/>
        <w:autoSpaceDN w:val="0"/>
        <w:adjustRightInd w:val="0"/>
        <w:ind w:firstLine="426"/>
        <w:jc w:val="both"/>
        <w:rPr>
          <w:b/>
          <w:bCs/>
          <w:sz w:val="26"/>
          <w:szCs w:val="26"/>
        </w:rPr>
      </w:pPr>
      <w:r w:rsidRPr="002F62E9">
        <w:rPr>
          <w:b/>
          <w:bCs/>
          <w:sz w:val="26"/>
          <w:szCs w:val="26"/>
        </w:rPr>
        <w:t xml:space="preserve">                             здравни рискове за хората: </w:t>
      </w:r>
    </w:p>
    <w:p w:rsidR="005A0ED6" w:rsidRPr="002F62E9" w:rsidRDefault="005A0ED6" w:rsidP="005A0ED6">
      <w:pPr>
        <w:keepNext/>
        <w:widowControl w:val="0"/>
        <w:autoSpaceDE w:val="0"/>
        <w:autoSpaceDN w:val="0"/>
        <w:adjustRightInd w:val="0"/>
        <w:ind w:firstLine="426"/>
        <w:jc w:val="both"/>
        <w:rPr>
          <w:sz w:val="26"/>
          <w:szCs w:val="26"/>
        </w:rPr>
      </w:pPr>
      <w:r w:rsidRPr="002F62E9">
        <w:rPr>
          <w:sz w:val="26"/>
          <w:szCs w:val="26"/>
        </w:rPr>
        <w:t xml:space="preserve">- </w:t>
      </w:r>
      <w:r w:rsidRPr="002F62E9">
        <w:rPr>
          <w:sz w:val="26"/>
          <w:szCs w:val="26"/>
        </w:rPr>
        <w:tab/>
        <w:t>уличните кучета могат да бъдат преносители на болести, опасни за човека и селскостопанските животни - бяс, тения, бруцелоза, микроспория;</w:t>
      </w:r>
    </w:p>
    <w:p w:rsidR="005A0ED6" w:rsidRDefault="005A0ED6" w:rsidP="005A0ED6">
      <w:pPr>
        <w:widowControl w:val="0"/>
        <w:autoSpaceDE w:val="0"/>
        <w:autoSpaceDN w:val="0"/>
        <w:adjustRightInd w:val="0"/>
        <w:ind w:firstLine="426"/>
        <w:jc w:val="both"/>
        <w:rPr>
          <w:color w:val="000000"/>
          <w:sz w:val="26"/>
          <w:szCs w:val="26"/>
        </w:rPr>
      </w:pPr>
      <w:r w:rsidRPr="002F62E9">
        <w:rPr>
          <w:color w:val="000000"/>
          <w:sz w:val="26"/>
          <w:szCs w:val="26"/>
        </w:rPr>
        <w:t xml:space="preserve">-   </w:t>
      </w:r>
      <w:r w:rsidRPr="002F62E9">
        <w:rPr>
          <w:color w:val="000000"/>
          <w:sz w:val="26"/>
          <w:szCs w:val="26"/>
        </w:rPr>
        <w:tab/>
        <w:t>регистрирани са случаи на ухапвания на хора от кучета.</w:t>
      </w:r>
    </w:p>
    <w:p w:rsidR="00E66C3D" w:rsidRPr="002F62E9" w:rsidRDefault="00E66C3D" w:rsidP="005A0ED6">
      <w:pPr>
        <w:widowControl w:val="0"/>
        <w:autoSpaceDE w:val="0"/>
        <w:autoSpaceDN w:val="0"/>
        <w:adjustRightInd w:val="0"/>
        <w:ind w:firstLine="426"/>
        <w:jc w:val="both"/>
        <w:rPr>
          <w:color w:val="000000"/>
          <w:sz w:val="26"/>
          <w:szCs w:val="26"/>
        </w:rPr>
      </w:pPr>
      <w:r>
        <w:rPr>
          <w:color w:val="000000"/>
          <w:sz w:val="26"/>
          <w:szCs w:val="26"/>
        </w:rPr>
        <w:t xml:space="preserve"> - регистрирани са случаи на нападения от бездомни кучета над домашни кучета.</w:t>
      </w:r>
    </w:p>
    <w:p w:rsidR="005A0ED6" w:rsidRPr="002F62E9" w:rsidRDefault="005A0ED6" w:rsidP="005A0ED6">
      <w:pPr>
        <w:widowControl w:val="0"/>
        <w:autoSpaceDE w:val="0"/>
        <w:autoSpaceDN w:val="0"/>
        <w:adjustRightInd w:val="0"/>
        <w:ind w:firstLine="426"/>
        <w:jc w:val="both"/>
        <w:rPr>
          <w:color w:val="000000"/>
          <w:sz w:val="26"/>
          <w:szCs w:val="26"/>
        </w:rPr>
      </w:pPr>
    </w:p>
    <w:p w:rsidR="005A0ED6" w:rsidRPr="002F62E9" w:rsidRDefault="005A0ED6" w:rsidP="005A0ED6">
      <w:pPr>
        <w:keepNext/>
        <w:widowControl w:val="0"/>
        <w:autoSpaceDE w:val="0"/>
        <w:autoSpaceDN w:val="0"/>
        <w:adjustRightInd w:val="0"/>
        <w:ind w:firstLine="426"/>
        <w:jc w:val="both"/>
        <w:rPr>
          <w:b/>
          <w:bCs/>
          <w:color w:val="000000"/>
          <w:sz w:val="26"/>
          <w:szCs w:val="26"/>
        </w:rPr>
      </w:pPr>
      <w:r w:rsidRPr="002F62E9">
        <w:rPr>
          <w:b/>
          <w:bCs/>
          <w:color w:val="000000"/>
          <w:sz w:val="26"/>
          <w:szCs w:val="26"/>
        </w:rPr>
        <w:t xml:space="preserve">                             създаване на дискомфорт на населението:</w:t>
      </w:r>
    </w:p>
    <w:p w:rsidR="005A0ED6" w:rsidRPr="002F62E9" w:rsidRDefault="005A0ED6" w:rsidP="005A0ED6">
      <w:pPr>
        <w:widowControl w:val="0"/>
        <w:autoSpaceDE w:val="0"/>
        <w:autoSpaceDN w:val="0"/>
        <w:adjustRightInd w:val="0"/>
        <w:ind w:firstLine="426"/>
        <w:jc w:val="both"/>
        <w:rPr>
          <w:color w:val="000000"/>
          <w:sz w:val="26"/>
          <w:szCs w:val="26"/>
        </w:rPr>
      </w:pPr>
      <w:r w:rsidRPr="002F62E9">
        <w:rPr>
          <w:color w:val="000000"/>
          <w:sz w:val="26"/>
          <w:szCs w:val="26"/>
        </w:rPr>
        <w:t xml:space="preserve">-  </w:t>
      </w:r>
      <w:r w:rsidRPr="002F62E9">
        <w:rPr>
          <w:color w:val="000000"/>
          <w:sz w:val="26"/>
          <w:szCs w:val="26"/>
        </w:rPr>
        <w:tab/>
        <w:t>много хора се страхуват от кучета;</w:t>
      </w:r>
    </w:p>
    <w:p w:rsidR="005A0ED6" w:rsidRPr="002F62E9" w:rsidRDefault="005A0ED6" w:rsidP="005A0ED6">
      <w:pPr>
        <w:widowControl w:val="0"/>
        <w:autoSpaceDE w:val="0"/>
        <w:autoSpaceDN w:val="0"/>
        <w:adjustRightInd w:val="0"/>
        <w:ind w:firstLine="426"/>
        <w:jc w:val="both"/>
        <w:rPr>
          <w:color w:val="000000"/>
          <w:sz w:val="26"/>
          <w:szCs w:val="26"/>
          <w:lang w:val="ru-RU"/>
        </w:rPr>
      </w:pPr>
      <w:r w:rsidRPr="002F62E9">
        <w:rPr>
          <w:color w:val="000000"/>
          <w:sz w:val="26"/>
          <w:szCs w:val="26"/>
        </w:rPr>
        <w:t xml:space="preserve">- </w:t>
      </w:r>
      <w:r w:rsidRPr="002F62E9">
        <w:rPr>
          <w:color w:val="000000"/>
          <w:sz w:val="26"/>
          <w:szCs w:val="26"/>
        </w:rPr>
        <w:tab/>
        <w:t xml:space="preserve">през нощта, шумът създаван от животните смущава гражданите; </w:t>
      </w:r>
    </w:p>
    <w:p w:rsidR="005A0ED6" w:rsidRPr="002F62E9" w:rsidRDefault="005A0ED6" w:rsidP="005A0ED6">
      <w:pPr>
        <w:widowControl w:val="0"/>
        <w:autoSpaceDE w:val="0"/>
        <w:autoSpaceDN w:val="0"/>
        <w:adjustRightInd w:val="0"/>
        <w:ind w:firstLine="426"/>
        <w:jc w:val="both"/>
        <w:rPr>
          <w:color w:val="000000"/>
          <w:sz w:val="26"/>
          <w:szCs w:val="26"/>
        </w:rPr>
      </w:pPr>
      <w:r w:rsidRPr="002F62E9">
        <w:rPr>
          <w:color w:val="000000"/>
          <w:sz w:val="26"/>
          <w:szCs w:val="26"/>
        </w:rPr>
        <w:t xml:space="preserve">- </w:t>
      </w:r>
      <w:r w:rsidRPr="002F62E9">
        <w:rPr>
          <w:color w:val="000000"/>
          <w:sz w:val="26"/>
          <w:szCs w:val="26"/>
        </w:rPr>
        <w:tab/>
        <w:t>животните са една от причините за замърсяване на градската среда;</w:t>
      </w:r>
    </w:p>
    <w:p w:rsidR="005A0ED6" w:rsidRPr="002F62E9" w:rsidRDefault="005A0ED6" w:rsidP="005A0ED6">
      <w:pPr>
        <w:widowControl w:val="0"/>
        <w:autoSpaceDE w:val="0"/>
        <w:autoSpaceDN w:val="0"/>
        <w:adjustRightInd w:val="0"/>
        <w:ind w:firstLine="426"/>
        <w:jc w:val="both"/>
        <w:rPr>
          <w:color w:val="000000"/>
          <w:sz w:val="26"/>
          <w:szCs w:val="26"/>
        </w:rPr>
      </w:pPr>
      <w:r w:rsidRPr="002F62E9">
        <w:rPr>
          <w:color w:val="000000"/>
          <w:sz w:val="26"/>
          <w:szCs w:val="26"/>
        </w:rPr>
        <w:t xml:space="preserve">- </w:t>
      </w:r>
      <w:r w:rsidRPr="002F62E9">
        <w:rPr>
          <w:color w:val="000000"/>
          <w:sz w:val="26"/>
          <w:szCs w:val="26"/>
        </w:rPr>
        <w:tab/>
        <w:t>тежкото положение на безстопанствените кучета травмира хората, които обичат животните.</w:t>
      </w:r>
    </w:p>
    <w:p w:rsidR="005A0ED6" w:rsidRPr="002F62E9" w:rsidRDefault="005A0ED6" w:rsidP="005A0ED6">
      <w:pPr>
        <w:widowControl w:val="0"/>
        <w:autoSpaceDE w:val="0"/>
        <w:autoSpaceDN w:val="0"/>
        <w:adjustRightInd w:val="0"/>
        <w:ind w:firstLine="426"/>
        <w:jc w:val="both"/>
        <w:rPr>
          <w:color w:val="000000"/>
          <w:sz w:val="26"/>
          <w:szCs w:val="26"/>
        </w:rPr>
      </w:pPr>
    </w:p>
    <w:p w:rsidR="005A0ED6" w:rsidRPr="002F62E9" w:rsidRDefault="005A0ED6" w:rsidP="005A0ED6">
      <w:pPr>
        <w:keepNext/>
        <w:widowControl w:val="0"/>
        <w:autoSpaceDE w:val="0"/>
        <w:autoSpaceDN w:val="0"/>
        <w:adjustRightInd w:val="0"/>
        <w:ind w:firstLine="426"/>
        <w:jc w:val="both"/>
        <w:rPr>
          <w:b/>
          <w:bCs/>
          <w:color w:val="000000"/>
          <w:sz w:val="26"/>
          <w:szCs w:val="26"/>
        </w:rPr>
      </w:pPr>
      <w:r w:rsidRPr="002F62E9">
        <w:rPr>
          <w:b/>
          <w:bCs/>
          <w:color w:val="000000"/>
          <w:sz w:val="26"/>
          <w:szCs w:val="26"/>
        </w:rPr>
        <w:t xml:space="preserve">                             икономическа неефективност:</w:t>
      </w:r>
    </w:p>
    <w:p w:rsidR="005A0ED6" w:rsidRPr="002F62E9" w:rsidRDefault="004D7688" w:rsidP="005A0ED6">
      <w:pPr>
        <w:widowControl w:val="0"/>
        <w:autoSpaceDE w:val="0"/>
        <w:autoSpaceDN w:val="0"/>
        <w:adjustRightInd w:val="0"/>
        <w:ind w:firstLine="426"/>
        <w:jc w:val="both"/>
        <w:rPr>
          <w:color w:val="000000"/>
          <w:sz w:val="26"/>
          <w:szCs w:val="26"/>
        </w:rPr>
      </w:pPr>
      <w:r>
        <w:rPr>
          <w:color w:val="000000"/>
          <w:sz w:val="26"/>
          <w:szCs w:val="26"/>
        </w:rPr>
        <w:t xml:space="preserve">- </w:t>
      </w:r>
      <w:r>
        <w:rPr>
          <w:color w:val="000000"/>
          <w:sz w:val="26"/>
          <w:szCs w:val="26"/>
        </w:rPr>
        <w:tab/>
      </w:r>
      <w:r w:rsidR="005A0ED6" w:rsidRPr="002F62E9">
        <w:rPr>
          <w:color w:val="000000"/>
          <w:sz w:val="26"/>
          <w:szCs w:val="26"/>
        </w:rPr>
        <w:t>мерки</w:t>
      </w:r>
      <w:r>
        <w:rPr>
          <w:color w:val="000000"/>
          <w:sz w:val="26"/>
          <w:szCs w:val="26"/>
        </w:rPr>
        <w:t xml:space="preserve">те </w:t>
      </w:r>
      <w:r w:rsidR="005A0ED6" w:rsidRPr="002F62E9">
        <w:rPr>
          <w:color w:val="000000"/>
          <w:sz w:val="26"/>
          <w:szCs w:val="26"/>
        </w:rPr>
        <w:t xml:space="preserve"> взимани в миналото за решаването на проблема са свързани с </w:t>
      </w:r>
      <w:r>
        <w:rPr>
          <w:color w:val="000000"/>
          <w:sz w:val="26"/>
          <w:szCs w:val="26"/>
        </w:rPr>
        <w:t>много големи разходи, непосилни за повечето общини</w:t>
      </w:r>
      <w:r w:rsidR="005A0ED6" w:rsidRPr="002F62E9">
        <w:rPr>
          <w:color w:val="000000"/>
          <w:sz w:val="26"/>
          <w:szCs w:val="26"/>
        </w:rPr>
        <w:t xml:space="preserve">, </w:t>
      </w:r>
      <w:r>
        <w:rPr>
          <w:color w:val="000000"/>
          <w:sz w:val="26"/>
          <w:szCs w:val="26"/>
        </w:rPr>
        <w:t>които</w:t>
      </w:r>
      <w:r w:rsidR="00851CB9">
        <w:rPr>
          <w:color w:val="000000"/>
          <w:sz w:val="26"/>
          <w:szCs w:val="26"/>
        </w:rPr>
        <w:t xml:space="preserve"> в същото време не </w:t>
      </w:r>
      <w:r w:rsidR="005A0ED6" w:rsidRPr="002F62E9">
        <w:rPr>
          <w:color w:val="000000"/>
          <w:sz w:val="26"/>
          <w:szCs w:val="26"/>
        </w:rPr>
        <w:t xml:space="preserve"> постигат реални резултати.</w:t>
      </w:r>
    </w:p>
    <w:p w:rsidR="005A0ED6" w:rsidRPr="002F62E9" w:rsidRDefault="005A0ED6" w:rsidP="005A0ED6">
      <w:pPr>
        <w:widowControl w:val="0"/>
        <w:autoSpaceDE w:val="0"/>
        <w:autoSpaceDN w:val="0"/>
        <w:adjustRightInd w:val="0"/>
        <w:ind w:firstLine="426"/>
        <w:jc w:val="both"/>
        <w:rPr>
          <w:color w:val="000000"/>
          <w:sz w:val="26"/>
          <w:szCs w:val="26"/>
        </w:rPr>
      </w:pPr>
    </w:p>
    <w:p w:rsidR="005A0ED6" w:rsidRPr="002F62E9" w:rsidRDefault="005A0ED6" w:rsidP="005A0ED6">
      <w:pPr>
        <w:keepNext/>
        <w:widowControl w:val="0"/>
        <w:autoSpaceDE w:val="0"/>
        <w:autoSpaceDN w:val="0"/>
        <w:adjustRightInd w:val="0"/>
        <w:ind w:firstLine="426"/>
        <w:jc w:val="both"/>
        <w:rPr>
          <w:b/>
          <w:bCs/>
          <w:color w:val="000000"/>
          <w:sz w:val="26"/>
          <w:szCs w:val="26"/>
        </w:rPr>
      </w:pPr>
      <w:r w:rsidRPr="002F62E9">
        <w:rPr>
          <w:b/>
          <w:bCs/>
          <w:color w:val="000000"/>
          <w:sz w:val="26"/>
          <w:szCs w:val="26"/>
        </w:rPr>
        <w:t xml:space="preserve">                             тежко положение на уличните кучета:</w:t>
      </w:r>
    </w:p>
    <w:p w:rsidR="005A0ED6" w:rsidRPr="002F62E9" w:rsidRDefault="005A0ED6" w:rsidP="005A0ED6">
      <w:pPr>
        <w:widowControl w:val="0"/>
        <w:autoSpaceDE w:val="0"/>
        <w:autoSpaceDN w:val="0"/>
        <w:adjustRightInd w:val="0"/>
        <w:ind w:firstLine="426"/>
        <w:jc w:val="both"/>
        <w:rPr>
          <w:color w:val="000000"/>
          <w:sz w:val="26"/>
          <w:szCs w:val="26"/>
        </w:rPr>
      </w:pPr>
      <w:r w:rsidRPr="002F62E9">
        <w:rPr>
          <w:color w:val="000000"/>
          <w:sz w:val="26"/>
          <w:szCs w:val="26"/>
        </w:rPr>
        <w:t xml:space="preserve">- </w:t>
      </w:r>
      <w:r w:rsidRPr="002F62E9">
        <w:rPr>
          <w:color w:val="000000"/>
          <w:sz w:val="26"/>
          <w:szCs w:val="26"/>
        </w:rPr>
        <w:tab/>
        <w:t>кучетата страдат от различни болести, глад и студ;</w:t>
      </w:r>
    </w:p>
    <w:p w:rsidR="005A0ED6" w:rsidRPr="002F62E9" w:rsidRDefault="005A0ED6" w:rsidP="005A0ED6">
      <w:pPr>
        <w:widowControl w:val="0"/>
        <w:tabs>
          <w:tab w:val="left" w:pos="0"/>
        </w:tabs>
        <w:autoSpaceDE w:val="0"/>
        <w:autoSpaceDN w:val="0"/>
        <w:adjustRightInd w:val="0"/>
        <w:ind w:firstLine="1440"/>
        <w:jc w:val="both"/>
        <w:rPr>
          <w:color w:val="000000"/>
          <w:sz w:val="26"/>
          <w:szCs w:val="26"/>
        </w:rPr>
      </w:pPr>
    </w:p>
    <w:p w:rsidR="005A0ED6" w:rsidRPr="002F62E9" w:rsidRDefault="005A0ED6" w:rsidP="005A0ED6">
      <w:pPr>
        <w:keepNext/>
        <w:widowControl w:val="0"/>
        <w:tabs>
          <w:tab w:val="left" w:pos="735"/>
        </w:tabs>
        <w:autoSpaceDE w:val="0"/>
        <w:autoSpaceDN w:val="0"/>
        <w:adjustRightInd w:val="0"/>
        <w:ind w:left="735" w:hanging="375"/>
        <w:jc w:val="both"/>
        <w:rPr>
          <w:b/>
          <w:bCs/>
          <w:sz w:val="26"/>
          <w:szCs w:val="26"/>
          <w:u w:val="single"/>
        </w:rPr>
      </w:pPr>
      <w:r w:rsidRPr="002F62E9">
        <w:rPr>
          <w:b/>
          <w:bCs/>
          <w:i/>
          <w:iCs/>
          <w:sz w:val="26"/>
          <w:szCs w:val="26"/>
          <w:u w:val="single"/>
        </w:rPr>
        <w:t>2.</w:t>
      </w:r>
      <w:r w:rsidRPr="002F62E9">
        <w:rPr>
          <w:b/>
          <w:bCs/>
          <w:i/>
          <w:iCs/>
          <w:sz w:val="26"/>
          <w:szCs w:val="26"/>
          <w:u w:val="single"/>
        </w:rPr>
        <w:tab/>
      </w:r>
      <w:r w:rsidRPr="002F62E9">
        <w:rPr>
          <w:b/>
          <w:bCs/>
          <w:sz w:val="26"/>
          <w:szCs w:val="26"/>
          <w:u w:val="single"/>
        </w:rPr>
        <w:t>Причини за възникване на проблема</w:t>
      </w:r>
    </w:p>
    <w:p w:rsidR="005A0ED6" w:rsidRPr="002F62E9" w:rsidRDefault="005A0ED6" w:rsidP="005A0ED6">
      <w:pPr>
        <w:keepNext/>
        <w:widowControl w:val="0"/>
        <w:tabs>
          <w:tab w:val="left" w:pos="735"/>
        </w:tabs>
        <w:autoSpaceDE w:val="0"/>
        <w:autoSpaceDN w:val="0"/>
        <w:adjustRightInd w:val="0"/>
        <w:ind w:left="735" w:hanging="375"/>
        <w:jc w:val="both"/>
        <w:rPr>
          <w:b/>
          <w:bCs/>
          <w:sz w:val="26"/>
          <w:szCs w:val="26"/>
          <w:u w:val="single"/>
        </w:rPr>
      </w:pPr>
    </w:p>
    <w:p w:rsidR="005A0ED6" w:rsidRPr="002F62E9" w:rsidRDefault="005A0ED6" w:rsidP="005A0ED6">
      <w:pPr>
        <w:keepNext/>
        <w:widowControl w:val="0"/>
        <w:tabs>
          <w:tab w:val="left" w:pos="735"/>
        </w:tabs>
        <w:autoSpaceDE w:val="0"/>
        <w:autoSpaceDN w:val="0"/>
        <w:adjustRightInd w:val="0"/>
        <w:jc w:val="both"/>
        <w:rPr>
          <w:bCs/>
          <w:sz w:val="26"/>
          <w:szCs w:val="26"/>
        </w:rPr>
      </w:pPr>
      <w:r w:rsidRPr="002F62E9">
        <w:rPr>
          <w:bCs/>
          <w:sz w:val="26"/>
          <w:szCs w:val="26"/>
        </w:rPr>
        <w:tab/>
        <w:t xml:space="preserve">Бездомните кучета са резултат на човешката дейност, а причините за свръх </w:t>
      </w:r>
      <w:r w:rsidRPr="002F62E9">
        <w:rPr>
          <w:bCs/>
          <w:sz w:val="26"/>
          <w:szCs w:val="26"/>
        </w:rPr>
        <w:lastRenderedPageBreak/>
        <w:t>популацията на кучетата са много:</w:t>
      </w:r>
    </w:p>
    <w:p w:rsidR="005A0ED6" w:rsidRPr="002F62E9" w:rsidRDefault="005A0ED6" w:rsidP="005A0ED6">
      <w:pPr>
        <w:keepNext/>
        <w:widowControl w:val="0"/>
        <w:tabs>
          <w:tab w:val="left" w:pos="735"/>
        </w:tabs>
        <w:autoSpaceDE w:val="0"/>
        <w:autoSpaceDN w:val="0"/>
        <w:adjustRightInd w:val="0"/>
        <w:jc w:val="both"/>
        <w:rPr>
          <w:bCs/>
          <w:sz w:val="26"/>
          <w:szCs w:val="26"/>
        </w:rPr>
      </w:pPr>
      <w:r w:rsidRPr="002F62E9">
        <w:rPr>
          <w:bCs/>
          <w:sz w:val="26"/>
          <w:szCs w:val="26"/>
        </w:rPr>
        <w:t xml:space="preserve"> -  Много кучета са станали бездомни, защото са избягали от дома си или са били изоставени от стопаните си. </w:t>
      </w:r>
    </w:p>
    <w:p w:rsidR="005A0ED6" w:rsidRPr="002F62E9" w:rsidRDefault="005A0ED6" w:rsidP="005A0ED6">
      <w:pPr>
        <w:keepNext/>
        <w:widowControl w:val="0"/>
        <w:tabs>
          <w:tab w:val="left" w:pos="735"/>
        </w:tabs>
        <w:autoSpaceDE w:val="0"/>
        <w:autoSpaceDN w:val="0"/>
        <w:adjustRightInd w:val="0"/>
        <w:jc w:val="both"/>
        <w:rPr>
          <w:bCs/>
          <w:sz w:val="26"/>
          <w:szCs w:val="26"/>
        </w:rPr>
      </w:pPr>
      <w:r w:rsidRPr="002F62E9">
        <w:rPr>
          <w:bCs/>
          <w:sz w:val="26"/>
          <w:szCs w:val="26"/>
        </w:rPr>
        <w:t xml:space="preserve"> - Безотговорността на собствениците, които не кастрират домашните си любимции изхвърлят новородените на улицата. </w:t>
      </w:r>
    </w:p>
    <w:p w:rsidR="005A0ED6" w:rsidRPr="002F62E9" w:rsidRDefault="005A0ED6" w:rsidP="005A0ED6">
      <w:pPr>
        <w:keepNext/>
        <w:widowControl w:val="0"/>
        <w:tabs>
          <w:tab w:val="left" w:pos="735"/>
        </w:tabs>
        <w:autoSpaceDE w:val="0"/>
        <w:autoSpaceDN w:val="0"/>
        <w:adjustRightInd w:val="0"/>
        <w:jc w:val="both"/>
        <w:rPr>
          <w:color w:val="000000"/>
          <w:sz w:val="26"/>
          <w:szCs w:val="26"/>
        </w:rPr>
      </w:pPr>
      <w:r w:rsidRPr="002F62E9">
        <w:rPr>
          <w:bCs/>
          <w:sz w:val="26"/>
          <w:szCs w:val="26"/>
        </w:rPr>
        <w:t xml:space="preserve"> - Естественото размножаване на животните. </w:t>
      </w:r>
      <w:r w:rsidRPr="002F62E9">
        <w:rPr>
          <w:color w:val="000000"/>
          <w:sz w:val="26"/>
          <w:szCs w:val="26"/>
        </w:rPr>
        <w:t xml:space="preserve"> </w:t>
      </w:r>
      <w:r w:rsidRPr="002F62E9">
        <w:rPr>
          <w:color w:val="000000"/>
          <w:sz w:val="26"/>
          <w:szCs w:val="26"/>
        </w:rPr>
        <w:tab/>
      </w:r>
    </w:p>
    <w:p w:rsidR="005A0ED6" w:rsidRPr="002F62E9" w:rsidRDefault="005A0ED6" w:rsidP="005A0ED6">
      <w:pPr>
        <w:keepNext/>
        <w:widowControl w:val="0"/>
        <w:tabs>
          <w:tab w:val="left" w:pos="735"/>
        </w:tabs>
        <w:autoSpaceDE w:val="0"/>
        <w:autoSpaceDN w:val="0"/>
        <w:adjustRightInd w:val="0"/>
        <w:jc w:val="both"/>
        <w:rPr>
          <w:color w:val="000000"/>
          <w:sz w:val="26"/>
          <w:szCs w:val="26"/>
        </w:rPr>
      </w:pPr>
      <w:r w:rsidRPr="002F62E9">
        <w:rPr>
          <w:color w:val="000000"/>
          <w:sz w:val="26"/>
          <w:szCs w:val="26"/>
        </w:rPr>
        <w:t xml:space="preserve"> - Временното използване на кучета за пазачи на вили, строежи, гаражи и други обекти от физически и юридически лица, след което се изоставят</w:t>
      </w:r>
    </w:p>
    <w:p w:rsidR="005A0ED6" w:rsidRPr="002F62E9" w:rsidRDefault="005A0ED6" w:rsidP="005A0ED6">
      <w:pPr>
        <w:widowControl w:val="0"/>
        <w:tabs>
          <w:tab w:val="left" w:pos="1260"/>
        </w:tabs>
        <w:autoSpaceDE w:val="0"/>
        <w:autoSpaceDN w:val="0"/>
        <w:adjustRightInd w:val="0"/>
        <w:jc w:val="both"/>
        <w:rPr>
          <w:color w:val="000000"/>
          <w:sz w:val="26"/>
          <w:szCs w:val="26"/>
        </w:rPr>
      </w:pPr>
      <w:r w:rsidRPr="002F62E9">
        <w:rPr>
          <w:color w:val="000000"/>
          <w:sz w:val="26"/>
          <w:szCs w:val="26"/>
        </w:rPr>
        <w:t xml:space="preserve"> - Липсата на хуманно образование за отношението към животните и грижите, от които се нуждаят – собственикът не е подготвен за  проблемите, съпровождащи отглеждането на куче, в резултат на което при възникнали трудности може да го изостави;</w:t>
      </w:r>
    </w:p>
    <w:p w:rsidR="005A0ED6" w:rsidRPr="002F62E9" w:rsidRDefault="005A0ED6" w:rsidP="005A0ED6">
      <w:pPr>
        <w:widowControl w:val="0"/>
        <w:tabs>
          <w:tab w:val="left" w:pos="1260"/>
        </w:tabs>
        <w:autoSpaceDE w:val="0"/>
        <w:autoSpaceDN w:val="0"/>
        <w:adjustRightInd w:val="0"/>
        <w:jc w:val="both"/>
        <w:rPr>
          <w:color w:val="000000"/>
          <w:sz w:val="26"/>
          <w:szCs w:val="26"/>
        </w:rPr>
      </w:pPr>
      <w:r w:rsidRPr="002F62E9">
        <w:rPr>
          <w:color w:val="000000"/>
          <w:sz w:val="26"/>
          <w:szCs w:val="26"/>
        </w:rPr>
        <w:t xml:space="preserve"> -  Хранене на кучетата с хранителни отпадъци от домакинствата. </w:t>
      </w:r>
    </w:p>
    <w:p w:rsidR="005A0ED6" w:rsidRPr="002F62E9" w:rsidRDefault="005A0ED6" w:rsidP="005A0ED6">
      <w:pPr>
        <w:widowControl w:val="0"/>
        <w:autoSpaceDE w:val="0"/>
        <w:autoSpaceDN w:val="0"/>
        <w:adjustRightInd w:val="0"/>
        <w:jc w:val="both"/>
        <w:rPr>
          <w:color w:val="000000"/>
          <w:sz w:val="26"/>
          <w:szCs w:val="26"/>
        </w:rPr>
      </w:pPr>
    </w:p>
    <w:p w:rsidR="005A0ED6" w:rsidRPr="0016054A" w:rsidRDefault="005A0ED6" w:rsidP="0016054A">
      <w:pPr>
        <w:pStyle w:val="a5"/>
        <w:widowControl w:val="0"/>
        <w:numPr>
          <w:ilvl w:val="0"/>
          <w:numId w:val="11"/>
        </w:numPr>
        <w:autoSpaceDE w:val="0"/>
        <w:autoSpaceDN w:val="0"/>
        <w:adjustRightInd w:val="0"/>
        <w:jc w:val="both"/>
        <w:rPr>
          <w:b/>
          <w:bCs/>
          <w:color w:val="000000"/>
          <w:sz w:val="26"/>
          <w:szCs w:val="26"/>
          <w:u w:val="single"/>
        </w:rPr>
      </w:pPr>
      <w:r w:rsidRPr="0016054A">
        <w:rPr>
          <w:b/>
          <w:bCs/>
          <w:color w:val="000000"/>
          <w:sz w:val="26"/>
          <w:szCs w:val="26"/>
          <w:u w:val="single"/>
        </w:rPr>
        <w:t>Популация на бездомните кучета</w:t>
      </w:r>
    </w:p>
    <w:p w:rsidR="005A0ED6" w:rsidRPr="002F62E9" w:rsidRDefault="005A0ED6" w:rsidP="005A0ED6">
      <w:pPr>
        <w:widowControl w:val="0"/>
        <w:autoSpaceDE w:val="0"/>
        <w:autoSpaceDN w:val="0"/>
        <w:adjustRightInd w:val="0"/>
        <w:jc w:val="both"/>
        <w:rPr>
          <w:b/>
          <w:bCs/>
          <w:color w:val="000000"/>
          <w:sz w:val="26"/>
          <w:szCs w:val="26"/>
          <w:u w:val="single"/>
        </w:rPr>
      </w:pPr>
    </w:p>
    <w:p w:rsidR="005A0ED6" w:rsidRPr="002F62E9" w:rsidRDefault="005A0ED6" w:rsidP="00851CB9">
      <w:pPr>
        <w:widowControl w:val="0"/>
        <w:autoSpaceDE w:val="0"/>
        <w:autoSpaceDN w:val="0"/>
        <w:adjustRightInd w:val="0"/>
        <w:ind w:firstLine="360"/>
        <w:jc w:val="both"/>
        <w:rPr>
          <w:color w:val="000000"/>
          <w:sz w:val="26"/>
          <w:szCs w:val="26"/>
        </w:rPr>
      </w:pPr>
      <w:r w:rsidRPr="002F62E9">
        <w:rPr>
          <w:color w:val="000000"/>
          <w:sz w:val="26"/>
          <w:szCs w:val="26"/>
        </w:rPr>
        <w:t>Кучето достига полова зрялост на 7-8 месечна възраст, ражда 2 пъти годишно средно по 5 кученца. Само няколко изгонени домашни кучета са в състояние за кратко време бързо да увеличат броя на бездомните кучета. Ако не се вземат навременни мерки, броят им нараства до като достигне определен максимум. Този максимум се нарича “носещ капацитет на средата” и зависи от условията на средата – количество храна, вода и възможности за подслон. При достигане на носещия капацитет на средата раждаемостта и смъртността на бездомните кучета се изравняват, което означава, че броят им не се увеличава. Ако в тази ситуация се предприеме само отстраняване на бездомните кучета ще се предизвика освобождаване на ниши, които за кратък период ще бъдат заети от други кучета – новородени или мигриращи. Т.е. ще се наблюдава временно намаляване броя на уличните кучета, последвано от възстановяване, пак намаляване и възстановяване – един цикличен и непрестанен процес.</w:t>
      </w:r>
    </w:p>
    <w:p w:rsidR="005A0ED6" w:rsidRPr="002F62E9" w:rsidRDefault="005A0ED6" w:rsidP="005A0ED6">
      <w:pPr>
        <w:keepNext/>
        <w:widowControl w:val="0"/>
        <w:autoSpaceDE w:val="0"/>
        <w:autoSpaceDN w:val="0"/>
        <w:adjustRightInd w:val="0"/>
        <w:jc w:val="both"/>
        <w:rPr>
          <w:b/>
          <w:bCs/>
          <w:color w:val="000000"/>
          <w:sz w:val="26"/>
          <w:szCs w:val="26"/>
        </w:rPr>
      </w:pPr>
      <w:r w:rsidRPr="002F62E9">
        <w:rPr>
          <w:bCs/>
          <w:color w:val="000000"/>
          <w:sz w:val="26"/>
          <w:szCs w:val="26"/>
        </w:rPr>
        <w:t>Безконтролното избиване на кучетата, познато ни от недалечното минало, не дава желаният резултат. Популацията на бездомните кучета се възстановява в рамките само на няколко месеца до година. Настаняването на животните в приют и евтаназирането им след двуседмичния период на престой също не дава желаните резултати.</w:t>
      </w:r>
    </w:p>
    <w:p w:rsidR="005A0ED6" w:rsidRPr="002F62E9" w:rsidRDefault="005A0ED6" w:rsidP="005A0ED6">
      <w:pPr>
        <w:keepNext/>
        <w:widowControl w:val="0"/>
        <w:autoSpaceDE w:val="0"/>
        <w:autoSpaceDN w:val="0"/>
        <w:adjustRightInd w:val="0"/>
        <w:ind w:firstLine="360"/>
        <w:jc w:val="both"/>
        <w:rPr>
          <w:bCs/>
          <w:color w:val="000000"/>
          <w:sz w:val="26"/>
          <w:szCs w:val="26"/>
        </w:rPr>
      </w:pPr>
      <w:r w:rsidRPr="002F62E9">
        <w:rPr>
          <w:bCs/>
          <w:color w:val="000000"/>
          <w:sz w:val="26"/>
          <w:szCs w:val="26"/>
        </w:rPr>
        <w:t xml:space="preserve">Като успешен метод през последните години се налага кастрацията на животните и връщането им на местата на обитаване, от където са взети, с изключение </w:t>
      </w:r>
      <w:r w:rsidR="00851CB9">
        <w:rPr>
          <w:bCs/>
          <w:color w:val="000000"/>
          <w:sz w:val="26"/>
          <w:szCs w:val="26"/>
        </w:rPr>
        <w:t>на детски и болнични  заведения,  доказано агресивните и болни животни.</w:t>
      </w:r>
    </w:p>
    <w:p w:rsidR="005A0ED6" w:rsidRPr="002F62E9" w:rsidRDefault="005A0ED6" w:rsidP="005A0ED6">
      <w:pPr>
        <w:widowControl w:val="0"/>
        <w:autoSpaceDE w:val="0"/>
        <w:autoSpaceDN w:val="0"/>
        <w:adjustRightInd w:val="0"/>
        <w:ind w:firstLine="360"/>
        <w:jc w:val="both"/>
        <w:rPr>
          <w:color w:val="000000"/>
          <w:sz w:val="26"/>
          <w:szCs w:val="26"/>
        </w:rPr>
      </w:pPr>
      <w:r w:rsidRPr="002F62E9">
        <w:rPr>
          <w:color w:val="000000"/>
          <w:sz w:val="26"/>
          <w:szCs w:val="26"/>
        </w:rPr>
        <w:t>При кастрацията не се освобождават свободни ниши, тъй като кучетата се връщат на местата, от където са взети за гратисния период. Връщането на вече кастрираните екземпляри не дава възможност територията да се завладее от кучета от други райони. Така постепенно се блокира раждаемостта, тъй като средата се обитава само от стерилни животни. Дори при поява на нови фертилни екземпляри вероятността от възникване на потомство е сведена до нула.</w:t>
      </w:r>
      <w:r w:rsidR="008A36BE">
        <w:rPr>
          <w:color w:val="000000"/>
          <w:sz w:val="26"/>
          <w:szCs w:val="26"/>
        </w:rPr>
        <w:t xml:space="preserve"> </w:t>
      </w:r>
      <w:r w:rsidRPr="002F62E9">
        <w:rPr>
          <w:color w:val="000000"/>
          <w:sz w:val="26"/>
          <w:szCs w:val="26"/>
        </w:rPr>
        <w:t xml:space="preserve"> При наличие на възможност кучетата се настаняват за постоянно в приюти или се дават на осиновители, които имат желание и възможност да се грижат за тях. Така броят на кучетата от улицата постепенно се редуцира до почти пълното изчезване, тъй като на улицата вече няма репродуктивни животни.</w:t>
      </w:r>
    </w:p>
    <w:p w:rsidR="005A0ED6" w:rsidRPr="002F62E9" w:rsidRDefault="005A0ED6" w:rsidP="005A0ED6">
      <w:pPr>
        <w:widowControl w:val="0"/>
        <w:autoSpaceDE w:val="0"/>
        <w:autoSpaceDN w:val="0"/>
        <w:adjustRightInd w:val="0"/>
        <w:ind w:firstLine="360"/>
        <w:jc w:val="both"/>
        <w:rPr>
          <w:color w:val="000000"/>
          <w:sz w:val="26"/>
          <w:szCs w:val="26"/>
        </w:rPr>
      </w:pPr>
      <w:r w:rsidRPr="002F62E9">
        <w:rPr>
          <w:color w:val="000000"/>
          <w:sz w:val="26"/>
          <w:szCs w:val="26"/>
        </w:rPr>
        <w:t xml:space="preserve"> </w:t>
      </w:r>
    </w:p>
    <w:p w:rsidR="005A0ED6" w:rsidRPr="002F62E9" w:rsidRDefault="005A0ED6" w:rsidP="005A0ED6">
      <w:pPr>
        <w:widowControl w:val="0"/>
        <w:autoSpaceDE w:val="0"/>
        <w:autoSpaceDN w:val="0"/>
        <w:adjustRightInd w:val="0"/>
        <w:ind w:firstLine="360"/>
        <w:jc w:val="both"/>
        <w:rPr>
          <w:color w:val="000000"/>
          <w:sz w:val="26"/>
          <w:szCs w:val="26"/>
        </w:rPr>
      </w:pPr>
      <w:r w:rsidRPr="002F62E9">
        <w:rPr>
          <w:color w:val="000000"/>
          <w:sz w:val="26"/>
          <w:szCs w:val="26"/>
        </w:rPr>
        <w:lastRenderedPageBreak/>
        <w:t xml:space="preserve"> Практиката показва, че ефективният подход за установяване на контрол върху кучешката популация е чрез:</w:t>
      </w:r>
    </w:p>
    <w:p w:rsidR="005A0ED6" w:rsidRPr="002F62E9" w:rsidRDefault="005A0ED6" w:rsidP="005A0ED6">
      <w:pPr>
        <w:widowControl w:val="0"/>
        <w:numPr>
          <w:ilvl w:val="0"/>
          <w:numId w:val="3"/>
        </w:numPr>
        <w:tabs>
          <w:tab w:val="left" w:pos="780"/>
        </w:tabs>
        <w:autoSpaceDE w:val="0"/>
        <w:autoSpaceDN w:val="0"/>
        <w:adjustRightInd w:val="0"/>
        <w:jc w:val="both"/>
        <w:rPr>
          <w:color w:val="000000"/>
          <w:sz w:val="26"/>
          <w:szCs w:val="26"/>
        </w:rPr>
      </w:pPr>
      <w:r w:rsidRPr="002F62E9">
        <w:rPr>
          <w:color w:val="000000"/>
          <w:sz w:val="26"/>
          <w:szCs w:val="26"/>
        </w:rPr>
        <w:t>прилагане на кастрация на уличните кучета и връщането им по обитаваните от тях места с редовен ветеринарномедицински надзор;</w:t>
      </w:r>
    </w:p>
    <w:p w:rsidR="005A0ED6" w:rsidRPr="002F62E9" w:rsidRDefault="005A0ED6" w:rsidP="005A0ED6">
      <w:pPr>
        <w:widowControl w:val="0"/>
        <w:numPr>
          <w:ilvl w:val="0"/>
          <w:numId w:val="3"/>
        </w:numPr>
        <w:tabs>
          <w:tab w:val="left" w:pos="780"/>
        </w:tabs>
        <w:autoSpaceDE w:val="0"/>
        <w:autoSpaceDN w:val="0"/>
        <w:adjustRightInd w:val="0"/>
        <w:jc w:val="both"/>
        <w:rPr>
          <w:color w:val="000000"/>
          <w:sz w:val="26"/>
          <w:szCs w:val="26"/>
        </w:rPr>
      </w:pPr>
      <w:r w:rsidRPr="002F62E9">
        <w:rPr>
          <w:color w:val="000000"/>
          <w:sz w:val="26"/>
          <w:szCs w:val="26"/>
        </w:rPr>
        <w:t xml:space="preserve">регистрация на домашните кучета и популяризиране на ползите от кастрацията им, с цел установяване на контрол  върху размножаването им и предотвратяване на евентуалното им изоставяне. </w:t>
      </w:r>
    </w:p>
    <w:p w:rsidR="005A0ED6" w:rsidRPr="002F62E9" w:rsidRDefault="005A0ED6" w:rsidP="005A0ED6">
      <w:pPr>
        <w:widowControl w:val="0"/>
        <w:numPr>
          <w:ilvl w:val="0"/>
          <w:numId w:val="3"/>
        </w:numPr>
        <w:tabs>
          <w:tab w:val="left" w:pos="780"/>
        </w:tabs>
        <w:autoSpaceDE w:val="0"/>
        <w:autoSpaceDN w:val="0"/>
        <w:adjustRightInd w:val="0"/>
        <w:jc w:val="both"/>
        <w:rPr>
          <w:color w:val="000000"/>
          <w:sz w:val="26"/>
          <w:szCs w:val="26"/>
        </w:rPr>
      </w:pPr>
      <w:r w:rsidRPr="002F62E9">
        <w:rPr>
          <w:color w:val="000000"/>
          <w:sz w:val="26"/>
          <w:szCs w:val="26"/>
        </w:rPr>
        <w:t>постоянни кампании за намиране на постоянен дом и осиновяване на кучета.</w:t>
      </w:r>
    </w:p>
    <w:p w:rsidR="005A0ED6" w:rsidRPr="008A36BE" w:rsidRDefault="005A0ED6" w:rsidP="008A36BE">
      <w:pPr>
        <w:widowControl w:val="0"/>
        <w:numPr>
          <w:ilvl w:val="0"/>
          <w:numId w:val="3"/>
        </w:numPr>
        <w:tabs>
          <w:tab w:val="left" w:pos="720"/>
          <w:tab w:val="left" w:pos="780"/>
        </w:tabs>
        <w:suppressAutoHyphens/>
        <w:autoSpaceDE w:val="0"/>
        <w:autoSpaceDN w:val="0"/>
        <w:adjustRightInd w:val="0"/>
        <w:jc w:val="both"/>
        <w:rPr>
          <w:color w:val="000000"/>
          <w:sz w:val="26"/>
          <w:szCs w:val="26"/>
        </w:rPr>
      </w:pPr>
      <w:r w:rsidRPr="008A36BE">
        <w:rPr>
          <w:color w:val="000000"/>
          <w:sz w:val="26"/>
          <w:szCs w:val="26"/>
        </w:rPr>
        <w:t>осъществяване контрол върху хранителната среда.</w:t>
      </w:r>
    </w:p>
    <w:p w:rsidR="005A0ED6" w:rsidRPr="008A36BE" w:rsidRDefault="005A0ED6" w:rsidP="008A36BE">
      <w:pPr>
        <w:pStyle w:val="a5"/>
        <w:widowControl w:val="0"/>
        <w:numPr>
          <w:ilvl w:val="0"/>
          <w:numId w:val="3"/>
        </w:numPr>
        <w:autoSpaceDE w:val="0"/>
        <w:autoSpaceDN w:val="0"/>
        <w:adjustRightInd w:val="0"/>
        <w:jc w:val="both"/>
        <w:rPr>
          <w:color w:val="000000"/>
          <w:sz w:val="26"/>
          <w:szCs w:val="26"/>
        </w:rPr>
      </w:pPr>
      <w:r w:rsidRPr="008A36BE">
        <w:rPr>
          <w:color w:val="000000"/>
          <w:sz w:val="26"/>
          <w:szCs w:val="26"/>
        </w:rPr>
        <w:t>Променената нормативна база и съвместните действия между местната власт, НПО и граждани е добра предпоставка за постепенното разрешаване на проблема с бездомните кучета и намаляване на социалното напрежение.</w:t>
      </w:r>
    </w:p>
    <w:p w:rsidR="005A0ED6" w:rsidRPr="002F62E9" w:rsidRDefault="005A0ED6" w:rsidP="005A0ED6">
      <w:pPr>
        <w:widowControl w:val="0"/>
        <w:autoSpaceDE w:val="0"/>
        <w:autoSpaceDN w:val="0"/>
        <w:adjustRightInd w:val="0"/>
        <w:ind w:firstLine="360"/>
        <w:jc w:val="both"/>
        <w:rPr>
          <w:color w:val="000000"/>
          <w:sz w:val="26"/>
          <w:szCs w:val="26"/>
        </w:rPr>
      </w:pPr>
      <w:r w:rsidRPr="002F62E9">
        <w:rPr>
          <w:color w:val="000000"/>
          <w:sz w:val="26"/>
          <w:szCs w:val="26"/>
        </w:rPr>
        <w:t xml:space="preserve"> </w:t>
      </w:r>
    </w:p>
    <w:p w:rsidR="005A0ED6" w:rsidRPr="002F62E9" w:rsidRDefault="005A0ED6" w:rsidP="005A0ED6">
      <w:pPr>
        <w:widowControl w:val="0"/>
        <w:autoSpaceDE w:val="0"/>
        <w:autoSpaceDN w:val="0"/>
        <w:adjustRightInd w:val="0"/>
        <w:ind w:firstLine="360"/>
        <w:jc w:val="both"/>
        <w:rPr>
          <w:color w:val="000000"/>
          <w:sz w:val="26"/>
          <w:szCs w:val="26"/>
        </w:rPr>
      </w:pPr>
    </w:p>
    <w:p w:rsidR="005A0ED6" w:rsidRPr="002F62E9" w:rsidRDefault="005A0ED6" w:rsidP="005A0ED6">
      <w:pPr>
        <w:widowControl w:val="0"/>
        <w:autoSpaceDE w:val="0"/>
        <w:autoSpaceDN w:val="0"/>
        <w:adjustRightInd w:val="0"/>
        <w:ind w:firstLine="360"/>
        <w:jc w:val="both"/>
        <w:rPr>
          <w:color w:val="000000"/>
          <w:sz w:val="26"/>
          <w:szCs w:val="26"/>
          <w:lang w:val="ru-RU"/>
        </w:rPr>
      </w:pPr>
    </w:p>
    <w:p w:rsidR="005A0ED6" w:rsidRPr="002F62E9" w:rsidRDefault="005A0ED6" w:rsidP="005A0ED6">
      <w:pPr>
        <w:widowControl w:val="0"/>
        <w:autoSpaceDE w:val="0"/>
        <w:autoSpaceDN w:val="0"/>
        <w:adjustRightInd w:val="0"/>
        <w:jc w:val="both"/>
        <w:rPr>
          <w:b/>
          <w:bCs/>
          <w:color w:val="000000"/>
          <w:sz w:val="26"/>
          <w:szCs w:val="26"/>
        </w:rPr>
      </w:pPr>
      <w:r w:rsidRPr="002F62E9">
        <w:rPr>
          <w:b/>
          <w:bCs/>
          <w:color w:val="000000"/>
          <w:sz w:val="26"/>
          <w:szCs w:val="26"/>
        </w:rPr>
        <w:t>ІІ. ЦЕЛИ И ЗАДАЧИ НА ПРОГРАМАТА</w:t>
      </w:r>
    </w:p>
    <w:p w:rsidR="005A0ED6" w:rsidRPr="002F62E9" w:rsidRDefault="005A0ED6" w:rsidP="005A0ED6">
      <w:pPr>
        <w:widowControl w:val="0"/>
        <w:autoSpaceDE w:val="0"/>
        <w:autoSpaceDN w:val="0"/>
        <w:adjustRightInd w:val="0"/>
        <w:jc w:val="both"/>
        <w:rPr>
          <w:b/>
          <w:bCs/>
          <w:color w:val="000000"/>
          <w:sz w:val="26"/>
          <w:szCs w:val="26"/>
        </w:rPr>
      </w:pPr>
    </w:p>
    <w:p w:rsidR="005A0ED6" w:rsidRPr="002F62E9" w:rsidRDefault="005A0ED6" w:rsidP="005A0ED6">
      <w:pPr>
        <w:widowControl w:val="0"/>
        <w:numPr>
          <w:ilvl w:val="0"/>
          <w:numId w:val="7"/>
        </w:numPr>
        <w:tabs>
          <w:tab w:val="left" w:pos="360"/>
        </w:tabs>
        <w:autoSpaceDE w:val="0"/>
        <w:autoSpaceDN w:val="0"/>
        <w:adjustRightInd w:val="0"/>
        <w:jc w:val="both"/>
        <w:rPr>
          <w:b/>
          <w:bCs/>
          <w:color w:val="000000"/>
          <w:sz w:val="26"/>
          <w:szCs w:val="26"/>
        </w:rPr>
      </w:pPr>
      <w:r w:rsidRPr="002F62E9">
        <w:rPr>
          <w:b/>
          <w:bCs/>
          <w:color w:val="000000"/>
          <w:sz w:val="26"/>
          <w:szCs w:val="26"/>
        </w:rPr>
        <w:t>Цели:</w:t>
      </w:r>
    </w:p>
    <w:p w:rsidR="005A0ED6" w:rsidRPr="002F62E9" w:rsidRDefault="005A0ED6" w:rsidP="005A0ED6">
      <w:pPr>
        <w:widowControl w:val="0"/>
        <w:tabs>
          <w:tab w:val="left" w:pos="360"/>
        </w:tabs>
        <w:autoSpaceDE w:val="0"/>
        <w:autoSpaceDN w:val="0"/>
        <w:adjustRightInd w:val="0"/>
        <w:ind w:left="720"/>
        <w:jc w:val="both"/>
        <w:rPr>
          <w:b/>
          <w:bCs/>
          <w:i/>
          <w:iCs/>
          <w:color w:val="000000"/>
          <w:sz w:val="26"/>
          <w:szCs w:val="26"/>
        </w:rPr>
      </w:pPr>
    </w:p>
    <w:p w:rsidR="005A0ED6" w:rsidRPr="002F62E9" w:rsidRDefault="005A0ED6" w:rsidP="005A0ED6">
      <w:pPr>
        <w:widowControl w:val="0"/>
        <w:tabs>
          <w:tab w:val="left" w:pos="709"/>
        </w:tabs>
        <w:autoSpaceDE w:val="0"/>
        <w:autoSpaceDN w:val="0"/>
        <w:adjustRightInd w:val="0"/>
        <w:jc w:val="both"/>
        <w:rPr>
          <w:b/>
          <w:color w:val="000000"/>
          <w:sz w:val="26"/>
          <w:szCs w:val="26"/>
        </w:rPr>
      </w:pPr>
      <w:r w:rsidRPr="002F62E9">
        <w:rPr>
          <w:b/>
          <w:color w:val="000000"/>
          <w:sz w:val="26"/>
          <w:szCs w:val="26"/>
        </w:rPr>
        <w:t xml:space="preserve">   </w:t>
      </w:r>
      <w:r w:rsidR="00724488">
        <w:rPr>
          <w:b/>
          <w:color w:val="000000"/>
          <w:sz w:val="26"/>
          <w:szCs w:val="26"/>
        </w:rPr>
        <w:t>ОБЩА</w:t>
      </w:r>
      <w:r w:rsidRPr="002F62E9">
        <w:rPr>
          <w:b/>
          <w:color w:val="000000"/>
          <w:sz w:val="26"/>
          <w:szCs w:val="26"/>
        </w:rPr>
        <w:t xml:space="preserve"> ЦЕЛ на програмата:</w:t>
      </w:r>
    </w:p>
    <w:p w:rsidR="0086548B" w:rsidRDefault="005A0ED6" w:rsidP="005A0ED6">
      <w:pPr>
        <w:widowControl w:val="0"/>
        <w:tabs>
          <w:tab w:val="left" w:pos="1260"/>
        </w:tabs>
        <w:autoSpaceDE w:val="0"/>
        <w:autoSpaceDN w:val="0"/>
        <w:adjustRightInd w:val="0"/>
        <w:jc w:val="both"/>
        <w:rPr>
          <w:color w:val="000000"/>
          <w:sz w:val="26"/>
          <w:szCs w:val="26"/>
        </w:rPr>
      </w:pPr>
      <w:r w:rsidRPr="002F62E9">
        <w:rPr>
          <w:color w:val="000000"/>
          <w:sz w:val="26"/>
          <w:szCs w:val="26"/>
        </w:rPr>
        <w:t xml:space="preserve">       </w:t>
      </w:r>
    </w:p>
    <w:p w:rsidR="0086548B" w:rsidRPr="0086548B" w:rsidRDefault="00237BAA" w:rsidP="00237BAA">
      <w:pPr>
        <w:widowControl w:val="0"/>
        <w:autoSpaceDE w:val="0"/>
        <w:autoSpaceDN w:val="0"/>
        <w:adjustRightInd w:val="0"/>
        <w:jc w:val="both"/>
        <w:rPr>
          <w:color w:val="000000"/>
          <w:sz w:val="26"/>
          <w:szCs w:val="26"/>
        </w:rPr>
      </w:pPr>
      <w:r>
        <w:rPr>
          <w:color w:val="000000"/>
          <w:sz w:val="26"/>
          <w:szCs w:val="26"/>
        </w:rPr>
        <w:tab/>
      </w:r>
      <w:r w:rsidR="0086548B" w:rsidRPr="0086548B">
        <w:rPr>
          <w:color w:val="000000"/>
          <w:sz w:val="26"/>
          <w:szCs w:val="26"/>
        </w:rPr>
        <w:t>Програмата има за цел установяване на дългосрочни и ефективни мерки, които ще доведат до овладяване на популацията на безстопанствените кучета на тери</w:t>
      </w:r>
      <w:r>
        <w:rPr>
          <w:color w:val="000000"/>
          <w:sz w:val="26"/>
          <w:szCs w:val="26"/>
        </w:rPr>
        <w:t>торията на общината</w:t>
      </w:r>
      <w:r w:rsidR="0086548B" w:rsidRPr="0086548B">
        <w:rPr>
          <w:color w:val="000000"/>
          <w:sz w:val="26"/>
          <w:szCs w:val="26"/>
        </w:rPr>
        <w:t xml:space="preserve"> чрез:</w:t>
      </w:r>
    </w:p>
    <w:p w:rsidR="0086548B" w:rsidRPr="0086548B" w:rsidRDefault="009D46C8" w:rsidP="0086548B">
      <w:pPr>
        <w:widowControl w:val="0"/>
        <w:tabs>
          <w:tab w:val="left" w:pos="1260"/>
        </w:tabs>
        <w:autoSpaceDE w:val="0"/>
        <w:autoSpaceDN w:val="0"/>
        <w:adjustRightInd w:val="0"/>
        <w:jc w:val="both"/>
        <w:rPr>
          <w:color w:val="000000"/>
          <w:sz w:val="26"/>
          <w:szCs w:val="26"/>
        </w:rPr>
      </w:pPr>
      <w:r>
        <w:rPr>
          <w:color w:val="000000"/>
          <w:sz w:val="26"/>
          <w:szCs w:val="26"/>
        </w:rPr>
        <w:t xml:space="preserve">1. </w:t>
      </w:r>
      <w:r w:rsidR="00CE41A4">
        <w:rPr>
          <w:color w:val="000000"/>
          <w:sz w:val="26"/>
          <w:szCs w:val="26"/>
        </w:rPr>
        <w:t xml:space="preserve">  </w:t>
      </w:r>
      <w:r>
        <w:rPr>
          <w:color w:val="000000"/>
          <w:sz w:val="26"/>
          <w:szCs w:val="26"/>
        </w:rPr>
        <w:t>Предприемане на конкретни действия за</w:t>
      </w:r>
      <w:r w:rsidR="0086548B" w:rsidRPr="0086548B">
        <w:rPr>
          <w:color w:val="000000"/>
          <w:sz w:val="26"/>
          <w:szCs w:val="26"/>
        </w:rPr>
        <w:t xml:space="preserve"> контрол и намаляване на популацията на безстопанствените к</w:t>
      </w:r>
      <w:r w:rsidR="00237BAA">
        <w:rPr>
          <w:color w:val="000000"/>
          <w:sz w:val="26"/>
          <w:szCs w:val="26"/>
        </w:rPr>
        <w:t>учета на територията на общината</w:t>
      </w:r>
      <w:r w:rsidR="0086548B" w:rsidRPr="0086548B">
        <w:rPr>
          <w:color w:val="000000"/>
          <w:sz w:val="26"/>
          <w:szCs w:val="26"/>
        </w:rPr>
        <w:t>, предвидени в българското законодателство;</w:t>
      </w:r>
    </w:p>
    <w:p w:rsidR="0086548B" w:rsidRPr="0086548B" w:rsidRDefault="009D46C8" w:rsidP="0086548B">
      <w:pPr>
        <w:widowControl w:val="0"/>
        <w:tabs>
          <w:tab w:val="left" w:pos="1260"/>
        </w:tabs>
        <w:autoSpaceDE w:val="0"/>
        <w:autoSpaceDN w:val="0"/>
        <w:adjustRightInd w:val="0"/>
        <w:jc w:val="both"/>
        <w:rPr>
          <w:color w:val="000000"/>
          <w:sz w:val="26"/>
          <w:szCs w:val="26"/>
        </w:rPr>
      </w:pPr>
      <w:r>
        <w:rPr>
          <w:color w:val="000000"/>
          <w:sz w:val="26"/>
          <w:szCs w:val="26"/>
        </w:rPr>
        <w:t xml:space="preserve">2. </w:t>
      </w:r>
      <w:r w:rsidR="00CE41A4">
        <w:rPr>
          <w:color w:val="000000"/>
          <w:sz w:val="26"/>
          <w:szCs w:val="26"/>
        </w:rPr>
        <w:t xml:space="preserve"> </w:t>
      </w:r>
      <w:r>
        <w:rPr>
          <w:color w:val="000000"/>
          <w:sz w:val="26"/>
          <w:szCs w:val="26"/>
        </w:rPr>
        <w:t>Осъществяване на постоянен контрол върху</w:t>
      </w:r>
      <w:r w:rsidR="0086548B" w:rsidRPr="0086548B">
        <w:rPr>
          <w:color w:val="000000"/>
          <w:sz w:val="26"/>
          <w:szCs w:val="26"/>
        </w:rPr>
        <w:t xml:space="preserve"> отглеждането, развъждането и търговията с кучета, предвидени в българското законодателство;</w:t>
      </w:r>
    </w:p>
    <w:p w:rsidR="0086548B" w:rsidRDefault="009D46C8" w:rsidP="0086548B">
      <w:pPr>
        <w:widowControl w:val="0"/>
        <w:tabs>
          <w:tab w:val="left" w:pos="1260"/>
        </w:tabs>
        <w:autoSpaceDE w:val="0"/>
        <w:autoSpaceDN w:val="0"/>
        <w:adjustRightInd w:val="0"/>
        <w:jc w:val="both"/>
        <w:rPr>
          <w:color w:val="000000"/>
          <w:sz w:val="26"/>
          <w:szCs w:val="26"/>
        </w:rPr>
      </w:pPr>
      <w:r>
        <w:rPr>
          <w:color w:val="000000"/>
          <w:sz w:val="26"/>
          <w:szCs w:val="26"/>
        </w:rPr>
        <w:t>3.  П</w:t>
      </w:r>
      <w:r w:rsidR="0086548B" w:rsidRPr="0086548B">
        <w:rPr>
          <w:color w:val="000000"/>
          <w:sz w:val="26"/>
          <w:szCs w:val="26"/>
        </w:rPr>
        <w:t>овишаване културата на отглеждане на домашни кучета и насърчаване на тяхната кастрация и регистрация.</w:t>
      </w:r>
    </w:p>
    <w:p w:rsidR="009D46C8" w:rsidRDefault="009D46C8" w:rsidP="0086548B">
      <w:pPr>
        <w:widowControl w:val="0"/>
        <w:tabs>
          <w:tab w:val="left" w:pos="1260"/>
        </w:tabs>
        <w:autoSpaceDE w:val="0"/>
        <w:autoSpaceDN w:val="0"/>
        <w:adjustRightInd w:val="0"/>
        <w:jc w:val="both"/>
        <w:rPr>
          <w:color w:val="000000"/>
          <w:sz w:val="26"/>
          <w:szCs w:val="26"/>
        </w:rPr>
      </w:pPr>
      <w:r>
        <w:rPr>
          <w:color w:val="000000"/>
          <w:sz w:val="26"/>
          <w:szCs w:val="26"/>
        </w:rPr>
        <w:t xml:space="preserve">4. </w:t>
      </w:r>
      <w:r w:rsidR="00CE41A4">
        <w:rPr>
          <w:color w:val="000000"/>
          <w:sz w:val="26"/>
          <w:szCs w:val="26"/>
        </w:rPr>
        <w:t xml:space="preserve">  </w:t>
      </w:r>
      <w:r>
        <w:rPr>
          <w:color w:val="000000"/>
          <w:sz w:val="26"/>
          <w:szCs w:val="26"/>
        </w:rPr>
        <w:t>Осъществяване на строг контрол и предприемане на конкретни законообосновани действия срещу дейността на незаконните приюти за бездомни кучета.</w:t>
      </w:r>
    </w:p>
    <w:p w:rsidR="005A0ED6" w:rsidRPr="002F62E9" w:rsidRDefault="00724488" w:rsidP="005A0ED6">
      <w:pPr>
        <w:widowControl w:val="0"/>
        <w:tabs>
          <w:tab w:val="left" w:pos="1260"/>
        </w:tabs>
        <w:autoSpaceDE w:val="0"/>
        <w:autoSpaceDN w:val="0"/>
        <w:adjustRightInd w:val="0"/>
        <w:jc w:val="both"/>
        <w:rPr>
          <w:color w:val="000000"/>
          <w:sz w:val="26"/>
          <w:szCs w:val="26"/>
        </w:rPr>
      </w:pPr>
      <w:r>
        <w:rPr>
          <w:color w:val="000000"/>
          <w:sz w:val="26"/>
          <w:szCs w:val="26"/>
        </w:rPr>
        <w:t xml:space="preserve"> </w:t>
      </w:r>
    </w:p>
    <w:p w:rsidR="005A0ED6" w:rsidRPr="002F62E9" w:rsidRDefault="005A0ED6" w:rsidP="005A0ED6">
      <w:pPr>
        <w:widowControl w:val="0"/>
        <w:tabs>
          <w:tab w:val="left" w:pos="1260"/>
        </w:tabs>
        <w:autoSpaceDE w:val="0"/>
        <w:autoSpaceDN w:val="0"/>
        <w:adjustRightInd w:val="0"/>
        <w:jc w:val="both"/>
        <w:rPr>
          <w:color w:val="000000"/>
          <w:sz w:val="26"/>
          <w:szCs w:val="26"/>
        </w:rPr>
      </w:pPr>
      <w:r w:rsidRPr="002F62E9">
        <w:rPr>
          <w:color w:val="000000"/>
          <w:sz w:val="26"/>
          <w:szCs w:val="26"/>
        </w:rPr>
        <w:t xml:space="preserve">        Формирането на конкретните цели и мерки по Програмата е извършено на базата на анализ на съществуващото състояние и специфиччните местни условия и нужди. Същите са съобразени с изискванията на нормативната уредба и са съобразени с комплексните мерки, определени от Световната зд</w:t>
      </w:r>
      <w:r w:rsidR="00BD1C30">
        <w:rPr>
          <w:color w:val="000000"/>
          <w:sz w:val="26"/>
          <w:szCs w:val="26"/>
        </w:rPr>
        <w:t>р</w:t>
      </w:r>
      <w:r w:rsidRPr="002F62E9">
        <w:rPr>
          <w:color w:val="000000"/>
          <w:sz w:val="26"/>
          <w:szCs w:val="26"/>
        </w:rPr>
        <w:t>авна организация:</w:t>
      </w:r>
      <w:r w:rsidR="00BD1C30">
        <w:rPr>
          <w:color w:val="000000"/>
          <w:sz w:val="26"/>
          <w:szCs w:val="26"/>
        </w:rPr>
        <w:t xml:space="preserve"> </w:t>
      </w:r>
      <w:r w:rsidRPr="002F62E9">
        <w:rPr>
          <w:color w:val="000000"/>
          <w:sz w:val="26"/>
          <w:szCs w:val="26"/>
        </w:rPr>
        <w:t>строг контрол върху търговията и размножаването на домашните кучета, кастрация и връщане по местата от където са взети на социализираните кучета, които се поемат за обгрижване от страна на граждани, организации и общини.</w:t>
      </w:r>
    </w:p>
    <w:p w:rsidR="005A0ED6" w:rsidRPr="002F62E9" w:rsidRDefault="005A0ED6" w:rsidP="005A0ED6">
      <w:pPr>
        <w:widowControl w:val="0"/>
        <w:autoSpaceDE w:val="0"/>
        <w:autoSpaceDN w:val="0"/>
        <w:adjustRightInd w:val="0"/>
        <w:jc w:val="both"/>
        <w:rPr>
          <w:b/>
          <w:color w:val="000000"/>
          <w:sz w:val="26"/>
          <w:szCs w:val="26"/>
        </w:rPr>
      </w:pPr>
      <w:r w:rsidRPr="002F62E9">
        <w:rPr>
          <w:b/>
          <w:color w:val="000000"/>
          <w:sz w:val="26"/>
          <w:szCs w:val="26"/>
        </w:rPr>
        <w:tab/>
        <w:t>ПОДЦЕЛИ:</w:t>
      </w:r>
    </w:p>
    <w:p w:rsidR="005A0ED6" w:rsidRPr="002F62E9" w:rsidRDefault="005A0ED6" w:rsidP="005A0ED6">
      <w:pPr>
        <w:widowControl w:val="0"/>
        <w:tabs>
          <w:tab w:val="left" w:pos="1260"/>
        </w:tabs>
        <w:autoSpaceDE w:val="0"/>
        <w:autoSpaceDN w:val="0"/>
        <w:adjustRightInd w:val="0"/>
        <w:jc w:val="both"/>
        <w:rPr>
          <w:color w:val="000000"/>
          <w:sz w:val="26"/>
          <w:szCs w:val="26"/>
        </w:rPr>
      </w:pPr>
      <w:r w:rsidRPr="002F62E9">
        <w:rPr>
          <w:color w:val="000000"/>
          <w:sz w:val="26"/>
          <w:szCs w:val="26"/>
        </w:rPr>
        <w:t xml:space="preserve">         1.1. Установяване на контрол върху популацията от домашни и безстопанствени кучета.</w:t>
      </w:r>
    </w:p>
    <w:p w:rsidR="005A0ED6" w:rsidRPr="002F62E9" w:rsidRDefault="005A0ED6" w:rsidP="005A0ED6">
      <w:pPr>
        <w:widowControl w:val="0"/>
        <w:tabs>
          <w:tab w:val="left" w:pos="1260"/>
        </w:tabs>
        <w:autoSpaceDE w:val="0"/>
        <w:autoSpaceDN w:val="0"/>
        <w:adjustRightInd w:val="0"/>
        <w:jc w:val="both"/>
        <w:rPr>
          <w:i/>
          <w:iCs/>
          <w:color w:val="000000"/>
          <w:sz w:val="26"/>
          <w:szCs w:val="26"/>
        </w:rPr>
      </w:pPr>
      <w:r w:rsidRPr="002F62E9">
        <w:rPr>
          <w:color w:val="000000"/>
          <w:sz w:val="26"/>
          <w:szCs w:val="26"/>
        </w:rPr>
        <w:t xml:space="preserve">         1.2  </w:t>
      </w:r>
      <w:r w:rsidR="00CE41A4">
        <w:rPr>
          <w:color w:val="000000"/>
          <w:sz w:val="26"/>
          <w:szCs w:val="26"/>
        </w:rPr>
        <w:t xml:space="preserve">  </w:t>
      </w:r>
      <w:r w:rsidRPr="002F62E9">
        <w:rPr>
          <w:color w:val="000000"/>
          <w:sz w:val="26"/>
          <w:szCs w:val="26"/>
        </w:rPr>
        <w:t xml:space="preserve">Гарантиране здравето на хората и безопасността на градската среда на Община Кюстендил. </w:t>
      </w:r>
    </w:p>
    <w:p w:rsidR="005A0ED6" w:rsidRPr="002F62E9" w:rsidRDefault="005A0ED6" w:rsidP="005A0ED6">
      <w:pPr>
        <w:widowControl w:val="0"/>
        <w:tabs>
          <w:tab w:val="left" w:pos="1260"/>
          <w:tab w:val="left" w:pos="1620"/>
        </w:tabs>
        <w:suppressAutoHyphens/>
        <w:autoSpaceDE w:val="0"/>
        <w:autoSpaceDN w:val="0"/>
        <w:adjustRightInd w:val="0"/>
        <w:jc w:val="both"/>
        <w:rPr>
          <w:color w:val="000000"/>
          <w:sz w:val="26"/>
          <w:szCs w:val="26"/>
        </w:rPr>
      </w:pPr>
      <w:r w:rsidRPr="002F62E9">
        <w:rPr>
          <w:color w:val="000000"/>
          <w:sz w:val="26"/>
          <w:szCs w:val="26"/>
        </w:rPr>
        <w:t xml:space="preserve">         1.3. </w:t>
      </w:r>
      <w:r w:rsidR="00CE41A4">
        <w:rPr>
          <w:color w:val="000000"/>
          <w:sz w:val="26"/>
          <w:szCs w:val="26"/>
        </w:rPr>
        <w:t xml:space="preserve"> </w:t>
      </w:r>
      <w:r w:rsidRPr="002F62E9">
        <w:rPr>
          <w:color w:val="000000"/>
          <w:sz w:val="26"/>
          <w:szCs w:val="26"/>
        </w:rPr>
        <w:t xml:space="preserve">Редуциране броя на безстопанствените /улични/ кучета до трайно </w:t>
      </w:r>
      <w:r w:rsidRPr="002F62E9">
        <w:rPr>
          <w:color w:val="000000"/>
          <w:sz w:val="26"/>
          <w:szCs w:val="26"/>
        </w:rPr>
        <w:lastRenderedPageBreak/>
        <w:t>намаляване на популацията, съгласно разпоредбите на действащото законодателство.</w:t>
      </w:r>
    </w:p>
    <w:p w:rsidR="005A0ED6" w:rsidRPr="002F62E9" w:rsidRDefault="005A0ED6" w:rsidP="005A0ED6">
      <w:pPr>
        <w:widowControl w:val="0"/>
        <w:tabs>
          <w:tab w:val="left" w:pos="1260"/>
          <w:tab w:val="left" w:pos="1620"/>
        </w:tabs>
        <w:suppressAutoHyphens/>
        <w:autoSpaceDE w:val="0"/>
        <w:autoSpaceDN w:val="0"/>
        <w:adjustRightInd w:val="0"/>
        <w:jc w:val="both"/>
        <w:rPr>
          <w:color w:val="000000"/>
          <w:sz w:val="26"/>
          <w:szCs w:val="26"/>
        </w:rPr>
      </w:pPr>
      <w:r w:rsidRPr="002F62E9">
        <w:rPr>
          <w:color w:val="000000"/>
          <w:sz w:val="26"/>
          <w:szCs w:val="26"/>
        </w:rPr>
        <w:t xml:space="preserve">          1.4  Развиване на чувство на отговорност у хората при отглеждане на домашен любимец.</w:t>
      </w:r>
    </w:p>
    <w:p w:rsidR="005A0ED6" w:rsidRPr="002F62E9" w:rsidRDefault="005A0ED6" w:rsidP="005A0ED6">
      <w:pPr>
        <w:widowControl w:val="0"/>
        <w:tabs>
          <w:tab w:val="left" w:pos="1260"/>
          <w:tab w:val="left" w:pos="1620"/>
        </w:tabs>
        <w:suppressAutoHyphens/>
        <w:autoSpaceDE w:val="0"/>
        <w:autoSpaceDN w:val="0"/>
        <w:adjustRightInd w:val="0"/>
        <w:ind w:left="1260"/>
        <w:jc w:val="both"/>
        <w:rPr>
          <w:color w:val="000000"/>
          <w:sz w:val="26"/>
          <w:szCs w:val="26"/>
        </w:rPr>
      </w:pPr>
    </w:p>
    <w:p w:rsidR="005A0ED6" w:rsidRPr="002F62E9" w:rsidRDefault="005A0ED6" w:rsidP="005A0ED6">
      <w:pPr>
        <w:widowControl w:val="0"/>
        <w:numPr>
          <w:ilvl w:val="0"/>
          <w:numId w:val="7"/>
        </w:numPr>
        <w:tabs>
          <w:tab w:val="left" w:pos="360"/>
        </w:tabs>
        <w:autoSpaceDE w:val="0"/>
        <w:autoSpaceDN w:val="0"/>
        <w:adjustRightInd w:val="0"/>
        <w:jc w:val="both"/>
        <w:rPr>
          <w:b/>
          <w:bCs/>
          <w:color w:val="000000"/>
          <w:sz w:val="26"/>
          <w:szCs w:val="26"/>
        </w:rPr>
      </w:pPr>
      <w:r w:rsidRPr="002F62E9">
        <w:rPr>
          <w:b/>
          <w:bCs/>
          <w:color w:val="000000"/>
          <w:sz w:val="26"/>
          <w:szCs w:val="26"/>
        </w:rPr>
        <w:t>ЗАДАЧИ НА ПРОГРАМАТА</w:t>
      </w:r>
    </w:p>
    <w:p w:rsidR="005A0ED6" w:rsidRDefault="005A0ED6" w:rsidP="005A0ED6">
      <w:pPr>
        <w:widowControl w:val="0"/>
        <w:tabs>
          <w:tab w:val="left" w:pos="360"/>
        </w:tabs>
        <w:autoSpaceDE w:val="0"/>
        <w:autoSpaceDN w:val="0"/>
        <w:adjustRightInd w:val="0"/>
        <w:ind w:left="720"/>
        <w:jc w:val="both"/>
        <w:rPr>
          <w:b/>
          <w:bCs/>
          <w:i/>
          <w:iCs/>
          <w:color w:val="000000"/>
          <w:sz w:val="26"/>
          <w:szCs w:val="26"/>
        </w:rPr>
      </w:pPr>
    </w:p>
    <w:p w:rsidR="005B4151" w:rsidRPr="005F5CF7" w:rsidRDefault="009D46C8" w:rsidP="005F5CF7">
      <w:pPr>
        <w:jc w:val="both"/>
        <w:rPr>
          <w:sz w:val="26"/>
          <w:szCs w:val="26"/>
        </w:rPr>
      </w:pPr>
      <w:r>
        <w:rPr>
          <w:sz w:val="26"/>
          <w:szCs w:val="26"/>
        </w:rPr>
        <w:t xml:space="preserve"> </w:t>
      </w:r>
      <w:r w:rsidR="005F5CF7" w:rsidRPr="005F5CF7">
        <w:rPr>
          <w:sz w:val="26"/>
          <w:szCs w:val="26"/>
        </w:rPr>
        <w:t>2.</w:t>
      </w:r>
      <w:r>
        <w:rPr>
          <w:sz w:val="26"/>
          <w:szCs w:val="26"/>
        </w:rPr>
        <w:t xml:space="preserve">1 </w:t>
      </w:r>
      <w:r w:rsidR="005F5CF7" w:rsidRPr="005F5CF7">
        <w:rPr>
          <w:sz w:val="26"/>
          <w:szCs w:val="26"/>
        </w:rPr>
        <w:t xml:space="preserve"> </w:t>
      </w:r>
      <w:r w:rsidR="005B4151" w:rsidRPr="005F5CF7">
        <w:rPr>
          <w:sz w:val="26"/>
          <w:szCs w:val="26"/>
        </w:rPr>
        <w:t xml:space="preserve">Идентификация, регистрация и въвеждане на данни за кучетата на територията на </w:t>
      </w:r>
      <w:r w:rsidR="005F5CF7" w:rsidRPr="005F5CF7">
        <w:rPr>
          <w:sz w:val="26"/>
          <w:szCs w:val="26"/>
        </w:rPr>
        <w:t xml:space="preserve">общината </w:t>
      </w:r>
      <w:r w:rsidR="005B4151" w:rsidRPr="005F5CF7">
        <w:rPr>
          <w:sz w:val="26"/>
          <w:szCs w:val="26"/>
        </w:rPr>
        <w:t>в Интегриранат</w:t>
      </w:r>
      <w:r w:rsidR="005F5CF7">
        <w:rPr>
          <w:sz w:val="26"/>
          <w:szCs w:val="26"/>
        </w:rPr>
        <w:t>а информационна система на БАБХ.</w:t>
      </w:r>
      <w:r w:rsidR="005B4151" w:rsidRPr="005F5CF7" w:rsidDel="004534C3">
        <w:rPr>
          <w:sz w:val="26"/>
          <w:szCs w:val="26"/>
        </w:rPr>
        <w:t xml:space="preserve"> </w:t>
      </w:r>
    </w:p>
    <w:p w:rsidR="005B4151" w:rsidRPr="005F5CF7" w:rsidRDefault="009D46C8" w:rsidP="005F5CF7">
      <w:pPr>
        <w:jc w:val="both"/>
        <w:rPr>
          <w:sz w:val="26"/>
          <w:szCs w:val="26"/>
        </w:rPr>
      </w:pPr>
      <w:r>
        <w:rPr>
          <w:sz w:val="26"/>
          <w:szCs w:val="26"/>
        </w:rPr>
        <w:t>2.2</w:t>
      </w:r>
      <w:r w:rsidR="005F5CF7">
        <w:rPr>
          <w:sz w:val="26"/>
          <w:szCs w:val="26"/>
        </w:rPr>
        <w:t xml:space="preserve"> </w:t>
      </w:r>
      <w:r w:rsidR="00CE41A4">
        <w:rPr>
          <w:sz w:val="26"/>
          <w:szCs w:val="26"/>
        </w:rPr>
        <w:t xml:space="preserve"> </w:t>
      </w:r>
      <w:r w:rsidR="005B4151" w:rsidRPr="005F5CF7">
        <w:rPr>
          <w:sz w:val="26"/>
          <w:szCs w:val="26"/>
        </w:rPr>
        <w:t>Регистрация на всички обекти за развъждане на кучета, съгласно</w:t>
      </w:r>
      <w:r w:rsidR="005F5CF7">
        <w:rPr>
          <w:sz w:val="26"/>
          <w:szCs w:val="26"/>
        </w:rPr>
        <w:t xml:space="preserve"> изискванията на чл. 137 от ЗВД.</w:t>
      </w:r>
    </w:p>
    <w:p w:rsidR="00AF7F42" w:rsidRPr="005F5CF7" w:rsidRDefault="005F5CF7" w:rsidP="005F5CF7">
      <w:pPr>
        <w:jc w:val="both"/>
        <w:rPr>
          <w:sz w:val="26"/>
          <w:szCs w:val="26"/>
        </w:rPr>
      </w:pPr>
      <w:r>
        <w:rPr>
          <w:sz w:val="26"/>
          <w:szCs w:val="26"/>
        </w:rPr>
        <w:t>2.</w:t>
      </w:r>
      <w:r w:rsidR="009D46C8">
        <w:rPr>
          <w:sz w:val="26"/>
          <w:szCs w:val="26"/>
        </w:rPr>
        <w:t xml:space="preserve">3 </w:t>
      </w:r>
      <w:r w:rsidR="00CE41A4">
        <w:rPr>
          <w:sz w:val="26"/>
          <w:szCs w:val="26"/>
        </w:rPr>
        <w:t xml:space="preserve"> </w:t>
      </w:r>
      <w:r w:rsidR="009D46C8">
        <w:rPr>
          <w:sz w:val="26"/>
          <w:szCs w:val="26"/>
        </w:rPr>
        <w:t>Поддържане на</w:t>
      </w:r>
      <w:r>
        <w:rPr>
          <w:sz w:val="26"/>
          <w:szCs w:val="26"/>
        </w:rPr>
        <w:t xml:space="preserve"> </w:t>
      </w:r>
      <w:r w:rsidR="009D46C8">
        <w:rPr>
          <w:sz w:val="26"/>
          <w:szCs w:val="26"/>
        </w:rPr>
        <w:t>р</w:t>
      </w:r>
      <w:r w:rsidR="005B4151" w:rsidRPr="005B4151">
        <w:rPr>
          <w:sz w:val="26"/>
          <w:szCs w:val="26"/>
        </w:rPr>
        <w:t>егистрация</w:t>
      </w:r>
      <w:r w:rsidR="009D46C8">
        <w:rPr>
          <w:sz w:val="26"/>
          <w:szCs w:val="26"/>
        </w:rPr>
        <w:t>та</w:t>
      </w:r>
      <w:r w:rsidR="005B4151" w:rsidRPr="005B4151">
        <w:rPr>
          <w:sz w:val="26"/>
          <w:szCs w:val="26"/>
        </w:rPr>
        <w:t xml:space="preserve"> и контрол на всички търговци на кучета (обекти и/и</w:t>
      </w:r>
      <w:r>
        <w:rPr>
          <w:sz w:val="26"/>
          <w:szCs w:val="26"/>
        </w:rPr>
        <w:t>ли юридически и физически лица).</w:t>
      </w:r>
    </w:p>
    <w:p w:rsidR="005B4151" w:rsidRPr="005B4151" w:rsidRDefault="009D46C8" w:rsidP="005F5CF7">
      <w:pPr>
        <w:jc w:val="both"/>
        <w:rPr>
          <w:sz w:val="26"/>
          <w:szCs w:val="26"/>
        </w:rPr>
      </w:pPr>
      <w:r>
        <w:rPr>
          <w:sz w:val="26"/>
          <w:szCs w:val="26"/>
        </w:rPr>
        <w:t>2.4</w:t>
      </w:r>
      <w:r w:rsidR="005F5CF7">
        <w:rPr>
          <w:sz w:val="26"/>
          <w:szCs w:val="26"/>
        </w:rPr>
        <w:t xml:space="preserve"> </w:t>
      </w:r>
      <w:r w:rsidR="00CE41A4">
        <w:rPr>
          <w:sz w:val="26"/>
          <w:szCs w:val="26"/>
        </w:rPr>
        <w:t xml:space="preserve">  </w:t>
      </w:r>
      <w:r w:rsidR="005B4151" w:rsidRPr="005B4151">
        <w:rPr>
          <w:sz w:val="26"/>
          <w:szCs w:val="26"/>
        </w:rPr>
        <w:t>Масова кастрац</w:t>
      </w:r>
      <w:r w:rsidR="005F5CF7">
        <w:rPr>
          <w:sz w:val="26"/>
          <w:szCs w:val="26"/>
        </w:rPr>
        <w:t>ия на безстопанствените кучета.</w:t>
      </w:r>
    </w:p>
    <w:p w:rsidR="005B4151" w:rsidRDefault="009D46C8" w:rsidP="005F5CF7">
      <w:pPr>
        <w:jc w:val="both"/>
        <w:rPr>
          <w:sz w:val="26"/>
          <w:szCs w:val="26"/>
        </w:rPr>
      </w:pPr>
      <w:r>
        <w:rPr>
          <w:sz w:val="26"/>
          <w:szCs w:val="26"/>
        </w:rPr>
        <w:t>2.5</w:t>
      </w:r>
      <w:r w:rsidR="005F5CF7">
        <w:rPr>
          <w:sz w:val="26"/>
          <w:szCs w:val="26"/>
        </w:rPr>
        <w:t xml:space="preserve"> </w:t>
      </w:r>
      <w:r w:rsidR="00CE41A4">
        <w:rPr>
          <w:sz w:val="26"/>
          <w:szCs w:val="26"/>
        </w:rPr>
        <w:t xml:space="preserve"> </w:t>
      </w:r>
      <w:r>
        <w:rPr>
          <w:sz w:val="26"/>
          <w:szCs w:val="26"/>
        </w:rPr>
        <w:t xml:space="preserve"> </w:t>
      </w:r>
      <w:r w:rsidR="005B4151" w:rsidRPr="005B4151">
        <w:rPr>
          <w:sz w:val="26"/>
          <w:szCs w:val="26"/>
        </w:rPr>
        <w:t>Стимулиране н</w:t>
      </w:r>
      <w:r w:rsidR="005F5CF7">
        <w:rPr>
          <w:sz w:val="26"/>
          <w:szCs w:val="26"/>
        </w:rPr>
        <w:t>а кастрацията на домашни кучета.</w:t>
      </w:r>
    </w:p>
    <w:p w:rsidR="009D46C8" w:rsidRPr="005B4151" w:rsidRDefault="009D46C8" w:rsidP="005F5CF7">
      <w:pPr>
        <w:jc w:val="both"/>
        <w:rPr>
          <w:sz w:val="26"/>
          <w:szCs w:val="26"/>
        </w:rPr>
      </w:pPr>
      <w:r>
        <w:rPr>
          <w:sz w:val="26"/>
          <w:szCs w:val="26"/>
        </w:rPr>
        <w:t>2.6  Прекратяване на дейността на незаконните приюти за бездомни кучета на територията на общината.</w:t>
      </w:r>
    </w:p>
    <w:p w:rsidR="00AF7F42" w:rsidRPr="005F5CF7" w:rsidRDefault="005F5CF7" w:rsidP="005F5CF7">
      <w:pPr>
        <w:jc w:val="both"/>
        <w:rPr>
          <w:sz w:val="26"/>
          <w:szCs w:val="26"/>
        </w:rPr>
      </w:pPr>
      <w:r>
        <w:rPr>
          <w:sz w:val="26"/>
          <w:szCs w:val="26"/>
        </w:rPr>
        <w:t xml:space="preserve">2.7 </w:t>
      </w:r>
      <w:r w:rsidR="009D46C8">
        <w:rPr>
          <w:sz w:val="26"/>
          <w:szCs w:val="26"/>
        </w:rPr>
        <w:t xml:space="preserve"> </w:t>
      </w:r>
      <w:r w:rsidR="00941CDA">
        <w:rPr>
          <w:sz w:val="26"/>
          <w:szCs w:val="26"/>
        </w:rPr>
        <w:t xml:space="preserve"> </w:t>
      </w:r>
      <w:r w:rsidR="00CE41A4">
        <w:rPr>
          <w:sz w:val="26"/>
          <w:szCs w:val="26"/>
        </w:rPr>
        <w:t xml:space="preserve"> </w:t>
      </w:r>
      <w:r w:rsidR="00941CDA">
        <w:rPr>
          <w:sz w:val="26"/>
          <w:szCs w:val="26"/>
        </w:rPr>
        <w:t>Въвеждане на стимули за</w:t>
      </w:r>
      <w:r w:rsidR="005B4151" w:rsidRPr="005B4151">
        <w:rPr>
          <w:sz w:val="26"/>
          <w:szCs w:val="26"/>
        </w:rPr>
        <w:t xml:space="preserve"> осиновяв</w:t>
      </w:r>
      <w:r>
        <w:rPr>
          <w:sz w:val="26"/>
          <w:szCs w:val="26"/>
        </w:rPr>
        <w:t>ането на безстопанствени кучета.</w:t>
      </w:r>
    </w:p>
    <w:p w:rsidR="005B4151" w:rsidRPr="005B4151" w:rsidRDefault="005B4151" w:rsidP="005F5CF7">
      <w:pPr>
        <w:jc w:val="both"/>
        <w:rPr>
          <w:sz w:val="26"/>
          <w:szCs w:val="26"/>
        </w:rPr>
      </w:pPr>
      <w:r w:rsidRPr="005B4151">
        <w:rPr>
          <w:sz w:val="26"/>
          <w:szCs w:val="26"/>
        </w:rPr>
        <w:t xml:space="preserve"> </w:t>
      </w:r>
      <w:r w:rsidR="005F5CF7">
        <w:rPr>
          <w:sz w:val="26"/>
          <w:szCs w:val="26"/>
        </w:rPr>
        <w:t xml:space="preserve">2.8 </w:t>
      </w:r>
      <w:r w:rsidRPr="005B4151">
        <w:rPr>
          <w:sz w:val="26"/>
          <w:szCs w:val="26"/>
        </w:rPr>
        <w:t>Повишаване на информираността и отговорността на гражданите при отглеждането на домашни кучета</w:t>
      </w:r>
      <w:r w:rsidR="001E7707">
        <w:rPr>
          <w:sz w:val="26"/>
          <w:szCs w:val="26"/>
        </w:rPr>
        <w:t>.</w:t>
      </w:r>
    </w:p>
    <w:p w:rsidR="005B4151" w:rsidRPr="005B4151" w:rsidRDefault="005F5CF7" w:rsidP="005F5CF7">
      <w:pPr>
        <w:jc w:val="both"/>
        <w:rPr>
          <w:sz w:val="26"/>
          <w:szCs w:val="26"/>
        </w:rPr>
      </w:pPr>
      <w:r>
        <w:rPr>
          <w:sz w:val="26"/>
          <w:szCs w:val="26"/>
        </w:rPr>
        <w:t xml:space="preserve">2.9 </w:t>
      </w:r>
      <w:r w:rsidR="00941CDA">
        <w:rPr>
          <w:sz w:val="26"/>
          <w:szCs w:val="26"/>
        </w:rPr>
        <w:t>Активно участие на обществеността, неправителствените организации и държавните</w:t>
      </w:r>
      <w:r w:rsidR="005B4151" w:rsidRPr="005B4151">
        <w:rPr>
          <w:sz w:val="26"/>
          <w:szCs w:val="26"/>
        </w:rPr>
        <w:t xml:space="preserve"> органи при работата по овладяване на популацията на безстопанств</w:t>
      </w:r>
      <w:r w:rsidR="00941CDA">
        <w:rPr>
          <w:sz w:val="26"/>
          <w:szCs w:val="26"/>
        </w:rPr>
        <w:t>ените кучета на територията на общината</w:t>
      </w:r>
      <w:r w:rsidR="005B4151" w:rsidRPr="005B4151">
        <w:rPr>
          <w:sz w:val="26"/>
          <w:szCs w:val="26"/>
        </w:rPr>
        <w:t>.</w:t>
      </w:r>
    </w:p>
    <w:p w:rsidR="005A0ED6" w:rsidRPr="002F62E9" w:rsidRDefault="005F5CF7" w:rsidP="00AF7F42">
      <w:pPr>
        <w:widowControl w:val="0"/>
        <w:autoSpaceDE w:val="0"/>
        <w:autoSpaceDN w:val="0"/>
        <w:adjustRightInd w:val="0"/>
        <w:jc w:val="both"/>
        <w:rPr>
          <w:sz w:val="26"/>
          <w:szCs w:val="26"/>
        </w:rPr>
      </w:pPr>
      <w:r>
        <w:rPr>
          <w:color w:val="000000"/>
          <w:sz w:val="26"/>
          <w:szCs w:val="26"/>
        </w:rPr>
        <w:t xml:space="preserve">2.10 </w:t>
      </w:r>
      <w:r w:rsidR="00941CDA">
        <w:rPr>
          <w:color w:val="000000"/>
          <w:sz w:val="26"/>
          <w:szCs w:val="26"/>
        </w:rPr>
        <w:t xml:space="preserve"> Продължаване на мероприятията за н</w:t>
      </w:r>
      <w:r w:rsidR="005A0ED6" w:rsidRPr="002F62E9">
        <w:rPr>
          <w:color w:val="000000"/>
          <w:sz w:val="26"/>
          <w:szCs w:val="26"/>
        </w:rPr>
        <w:t>амаляване до минимум на рисковете</w:t>
      </w:r>
      <w:r w:rsidR="005A0ED6" w:rsidRPr="002F62E9">
        <w:rPr>
          <w:sz w:val="26"/>
          <w:szCs w:val="26"/>
        </w:rPr>
        <w:t xml:space="preserve"> от разпространяване на зоонози /болести предавани от животни на хора/. </w:t>
      </w:r>
    </w:p>
    <w:p w:rsidR="005A0ED6" w:rsidRPr="002F62E9" w:rsidRDefault="00CE41A4" w:rsidP="00AF7F42">
      <w:pPr>
        <w:widowControl w:val="0"/>
        <w:autoSpaceDE w:val="0"/>
        <w:autoSpaceDN w:val="0"/>
        <w:adjustRightInd w:val="0"/>
        <w:jc w:val="both"/>
        <w:rPr>
          <w:sz w:val="26"/>
          <w:szCs w:val="26"/>
        </w:rPr>
      </w:pPr>
      <w:r>
        <w:rPr>
          <w:sz w:val="26"/>
          <w:szCs w:val="26"/>
        </w:rPr>
        <w:t xml:space="preserve">2.11 </w:t>
      </w:r>
      <w:r w:rsidR="008703EF">
        <w:rPr>
          <w:sz w:val="26"/>
          <w:szCs w:val="26"/>
        </w:rPr>
        <w:t>Постоянен</w:t>
      </w:r>
      <w:r w:rsidR="005A0ED6" w:rsidRPr="002F62E9">
        <w:rPr>
          <w:sz w:val="26"/>
          <w:szCs w:val="26"/>
        </w:rPr>
        <w:t xml:space="preserve"> контрол върху </w:t>
      </w:r>
      <w:r w:rsidR="008703EF">
        <w:rPr>
          <w:sz w:val="26"/>
          <w:szCs w:val="26"/>
        </w:rPr>
        <w:t xml:space="preserve">отглеждането на </w:t>
      </w:r>
      <w:r w:rsidR="005A0ED6" w:rsidRPr="002F62E9">
        <w:rPr>
          <w:sz w:val="26"/>
          <w:szCs w:val="26"/>
        </w:rPr>
        <w:t>домашните кучета с оглед намаляване на броя на изоставените кучета.</w:t>
      </w:r>
    </w:p>
    <w:p w:rsidR="005A0ED6" w:rsidRPr="002F62E9" w:rsidRDefault="005F5CF7" w:rsidP="00AF7F42">
      <w:pPr>
        <w:widowControl w:val="0"/>
        <w:autoSpaceDE w:val="0"/>
        <w:autoSpaceDN w:val="0"/>
        <w:adjustRightInd w:val="0"/>
        <w:jc w:val="both"/>
        <w:rPr>
          <w:sz w:val="26"/>
          <w:szCs w:val="26"/>
        </w:rPr>
      </w:pPr>
      <w:r>
        <w:rPr>
          <w:sz w:val="26"/>
          <w:szCs w:val="26"/>
        </w:rPr>
        <w:t xml:space="preserve"> 2.12 </w:t>
      </w:r>
      <w:r w:rsidR="00CE41A4">
        <w:rPr>
          <w:sz w:val="26"/>
          <w:szCs w:val="26"/>
        </w:rPr>
        <w:t xml:space="preserve"> </w:t>
      </w:r>
      <w:r w:rsidR="008703EF">
        <w:rPr>
          <w:sz w:val="26"/>
          <w:szCs w:val="26"/>
        </w:rPr>
        <w:t xml:space="preserve">По-широко отразяване на </w:t>
      </w:r>
      <w:r w:rsidR="005A0ED6" w:rsidRPr="002F62E9">
        <w:rPr>
          <w:sz w:val="26"/>
          <w:szCs w:val="26"/>
        </w:rPr>
        <w:t>дейността на общинския Приют за безстопаствени куч</w:t>
      </w:r>
      <w:r w:rsidR="008703EF">
        <w:rPr>
          <w:sz w:val="26"/>
          <w:szCs w:val="26"/>
        </w:rPr>
        <w:t xml:space="preserve">ета и предлаганите  възможности, които се предлагат </w:t>
      </w:r>
      <w:r w:rsidR="005A0ED6" w:rsidRPr="002F62E9">
        <w:rPr>
          <w:sz w:val="26"/>
          <w:szCs w:val="26"/>
        </w:rPr>
        <w:t xml:space="preserve">за гражданите. </w:t>
      </w:r>
    </w:p>
    <w:p w:rsidR="005A0ED6" w:rsidRPr="002F62E9" w:rsidRDefault="005A0ED6" w:rsidP="005A0ED6">
      <w:pPr>
        <w:widowControl w:val="0"/>
        <w:autoSpaceDE w:val="0"/>
        <w:autoSpaceDN w:val="0"/>
        <w:adjustRightInd w:val="0"/>
        <w:ind w:firstLine="708"/>
        <w:jc w:val="both"/>
        <w:rPr>
          <w:sz w:val="26"/>
          <w:szCs w:val="26"/>
          <w:lang w:val="ru-RU"/>
        </w:rPr>
      </w:pPr>
    </w:p>
    <w:p w:rsidR="005A0ED6" w:rsidRPr="002F62E9" w:rsidRDefault="005A0ED6" w:rsidP="005A0ED6">
      <w:pPr>
        <w:widowControl w:val="0"/>
        <w:autoSpaceDE w:val="0"/>
        <w:autoSpaceDN w:val="0"/>
        <w:adjustRightInd w:val="0"/>
        <w:jc w:val="both"/>
        <w:rPr>
          <w:b/>
          <w:bCs/>
          <w:sz w:val="26"/>
          <w:szCs w:val="26"/>
        </w:rPr>
      </w:pPr>
      <w:r w:rsidRPr="002F62E9">
        <w:rPr>
          <w:b/>
          <w:bCs/>
          <w:sz w:val="26"/>
          <w:szCs w:val="26"/>
        </w:rPr>
        <w:t>ІІІ. АНАЛИЗ НА ОБСТАНОВКАТА</w:t>
      </w:r>
    </w:p>
    <w:p w:rsidR="005A0ED6" w:rsidRPr="002F62E9" w:rsidRDefault="005A0ED6" w:rsidP="005A0ED6">
      <w:pPr>
        <w:widowControl w:val="0"/>
        <w:tabs>
          <w:tab w:val="left" w:pos="0"/>
        </w:tabs>
        <w:autoSpaceDE w:val="0"/>
        <w:autoSpaceDN w:val="0"/>
        <w:adjustRightInd w:val="0"/>
        <w:jc w:val="both"/>
        <w:rPr>
          <w:sz w:val="26"/>
          <w:szCs w:val="26"/>
        </w:rPr>
      </w:pPr>
    </w:p>
    <w:p w:rsidR="005A0ED6" w:rsidRPr="002F62E9" w:rsidRDefault="005A0ED6" w:rsidP="005A0ED6">
      <w:pPr>
        <w:widowControl w:val="0"/>
        <w:tabs>
          <w:tab w:val="left" w:pos="0"/>
        </w:tabs>
        <w:autoSpaceDE w:val="0"/>
        <w:autoSpaceDN w:val="0"/>
        <w:adjustRightInd w:val="0"/>
        <w:jc w:val="both"/>
        <w:rPr>
          <w:sz w:val="26"/>
          <w:szCs w:val="26"/>
        </w:rPr>
      </w:pPr>
      <w:r w:rsidRPr="002F62E9">
        <w:rPr>
          <w:sz w:val="26"/>
          <w:szCs w:val="26"/>
        </w:rPr>
        <w:tab/>
        <w:t>Не е възможно да се определи с точност броя на безстопанствените кучета на територията на община Кюстендил. П</w:t>
      </w:r>
      <w:r w:rsidR="00603055">
        <w:rPr>
          <w:sz w:val="26"/>
          <w:szCs w:val="26"/>
        </w:rPr>
        <w:t>о груби данни той варира между 800 и 10</w:t>
      </w:r>
      <w:r w:rsidRPr="002F62E9">
        <w:rPr>
          <w:sz w:val="26"/>
          <w:szCs w:val="26"/>
        </w:rPr>
        <w:t xml:space="preserve">00 броя. </w:t>
      </w:r>
      <w:r w:rsidR="00603055">
        <w:rPr>
          <w:sz w:val="26"/>
          <w:szCs w:val="26"/>
        </w:rPr>
        <w:t xml:space="preserve">При последното преброяване на </w:t>
      </w:r>
      <w:proofErr w:type="spellStart"/>
      <w:r w:rsidR="00603055">
        <w:rPr>
          <w:sz w:val="26"/>
          <w:szCs w:val="26"/>
        </w:rPr>
        <w:t>безстопаствените</w:t>
      </w:r>
      <w:proofErr w:type="spellEnd"/>
      <w:r w:rsidR="00603055">
        <w:rPr>
          <w:sz w:val="26"/>
          <w:szCs w:val="26"/>
        </w:rPr>
        <w:t xml:space="preserve"> </w:t>
      </w:r>
      <w:r w:rsidR="00CE41A4">
        <w:rPr>
          <w:sz w:val="26"/>
          <w:szCs w:val="26"/>
        </w:rPr>
        <w:t xml:space="preserve">кучета е използвана приетата и </w:t>
      </w:r>
      <w:r w:rsidR="00603055">
        <w:rPr>
          <w:sz w:val="26"/>
          <w:szCs w:val="26"/>
        </w:rPr>
        <w:t>утвърдена методология съгласно Националната програма. О</w:t>
      </w:r>
      <w:r w:rsidRPr="002F62E9">
        <w:rPr>
          <w:sz w:val="26"/>
          <w:szCs w:val="26"/>
        </w:rPr>
        <w:t xml:space="preserve">бщинска администрация </w:t>
      </w:r>
      <w:r w:rsidR="00603055">
        <w:rPr>
          <w:sz w:val="26"/>
          <w:szCs w:val="26"/>
        </w:rPr>
        <w:t xml:space="preserve">Кюстендил </w:t>
      </w:r>
      <w:r w:rsidRPr="002F62E9">
        <w:rPr>
          <w:sz w:val="26"/>
          <w:szCs w:val="26"/>
        </w:rPr>
        <w:t xml:space="preserve">и служителите на Приюта за безстопанствени кучета край с. Радловци полагат </w:t>
      </w:r>
      <w:r w:rsidR="00603055">
        <w:rPr>
          <w:sz w:val="26"/>
          <w:szCs w:val="26"/>
        </w:rPr>
        <w:t xml:space="preserve">постоянни усилия за намаляване на </w:t>
      </w:r>
      <w:r w:rsidRPr="002F62E9">
        <w:rPr>
          <w:sz w:val="26"/>
          <w:szCs w:val="26"/>
        </w:rPr>
        <w:t xml:space="preserve">броя на </w:t>
      </w:r>
      <w:r w:rsidR="00603055">
        <w:rPr>
          <w:sz w:val="26"/>
          <w:szCs w:val="26"/>
        </w:rPr>
        <w:t>бездомните кучета. Независимо от това обаче популацията на безстопанствените животни не</w:t>
      </w:r>
      <w:r w:rsidRPr="002F62E9">
        <w:rPr>
          <w:sz w:val="26"/>
          <w:szCs w:val="26"/>
        </w:rPr>
        <w:t xml:space="preserve"> намалява с нужното темпо</w:t>
      </w:r>
      <w:r w:rsidR="00603055">
        <w:rPr>
          <w:sz w:val="26"/>
          <w:szCs w:val="26"/>
        </w:rPr>
        <w:t>. О</w:t>
      </w:r>
      <w:r w:rsidRPr="002F62E9">
        <w:rPr>
          <w:sz w:val="26"/>
          <w:szCs w:val="26"/>
        </w:rPr>
        <w:t>сновната причина продължава да се корени в безотговорното отношение на собствениците на домашни кучета, допускащи безконтролното им размножаване</w:t>
      </w:r>
      <w:r w:rsidR="00603055">
        <w:rPr>
          <w:sz w:val="26"/>
          <w:szCs w:val="26"/>
        </w:rPr>
        <w:t>,</w:t>
      </w:r>
      <w:r w:rsidRPr="002F62E9">
        <w:rPr>
          <w:sz w:val="26"/>
          <w:szCs w:val="26"/>
        </w:rPr>
        <w:t xml:space="preserve"> </w:t>
      </w:r>
      <w:r w:rsidR="00603055" w:rsidRPr="002F62E9">
        <w:rPr>
          <w:sz w:val="26"/>
          <w:szCs w:val="26"/>
        </w:rPr>
        <w:t>последващото</w:t>
      </w:r>
      <w:r w:rsidRPr="002F62E9">
        <w:rPr>
          <w:sz w:val="26"/>
          <w:szCs w:val="26"/>
        </w:rPr>
        <w:t xml:space="preserve"> изхвърляне на улицата на малките кученца.</w:t>
      </w:r>
      <w:r w:rsidR="00603055">
        <w:rPr>
          <w:sz w:val="26"/>
          <w:szCs w:val="26"/>
        </w:rPr>
        <w:t xml:space="preserve"> Установява се  и изхвърляне на кучета от други населени места извън пределите на община Кюстендил.</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ab/>
        <w:t>В Приюта през последните години са настанени и обработени следния брой бездомни кучета:</w:t>
      </w:r>
    </w:p>
    <w:p w:rsidR="005A0ED6" w:rsidRPr="001F16A3" w:rsidRDefault="005A0ED6" w:rsidP="005A0ED6">
      <w:pPr>
        <w:widowControl w:val="0"/>
        <w:tabs>
          <w:tab w:val="left" w:pos="0"/>
        </w:tabs>
        <w:autoSpaceDE w:val="0"/>
        <w:autoSpaceDN w:val="0"/>
        <w:adjustRightInd w:val="0"/>
        <w:ind w:left="142"/>
        <w:jc w:val="both"/>
        <w:rPr>
          <w:sz w:val="26"/>
          <w:szCs w:val="26"/>
        </w:rPr>
      </w:pPr>
      <w:r w:rsidRPr="002F62E9">
        <w:rPr>
          <w:sz w:val="26"/>
          <w:szCs w:val="26"/>
        </w:rPr>
        <w:t xml:space="preserve">Обработени кучета /кастрирани, ваксинирани против бяс и </w:t>
      </w:r>
      <w:proofErr w:type="spellStart"/>
      <w:r w:rsidRPr="002F62E9">
        <w:rPr>
          <w:sz w:val="26"/>
          <w:szCs w:val="26"/>
        </w:rPr>
        <w:t>обезпаразитени</w:t>
      </w:r>
      <w:proofErr w:type="spellEnd"/>
      <w:r w:rsidRPr="002F62E9">
        <w:rPr>
          <w:sz w:val="26"/>
          <w:szCs w:val="26"/>
        </w:rPr>
        <w:t xml:space="preserve">/ в </w:t>
      </w:r>
      <w:r w:rsidRPr="001F16A3">
        <w:rPr>
          <w:sz w:val="26"/>
          <w:szCs w:val="26"/>
        </w:rPr>
        <w:t>приюта</w:t>
      </w:r>
      <w:r w:rsidR="005205EC" w:rsidRPr="001F16A3">
        <w:rPr>
          <w:sz w:val="26"/>
          <w:szCs w:val="26"/>
        </w:rPr>
        <w:t xml:space="preserve"> за последните три години са както следва</w:t>
      </w:r>
      <w:r w:rsidR="00CB513C">
        <w:rPr>
          <w:sz w:val="26"/>
          <w:szCs w:val="26"/>
        </w:rPr>
        <w:t>:</w:t>
      </w:r>
    </w:p>
    <w:p w:rsidR="005A0ED6" w:rsidRPr="001F16A3" w:rsidRDefault="005205EC" w:rsidP="005A0ED6">
      <w:pPr>
        <w:widowControl w:val="0"/>
        <w:tabs>
          <w:tab w:val="left" w:pos="0"/>
        </w:tabs>
        <w:autoSpaceDE w:val="0"/>
        <w:autoSpaceDN w:val="0"/>
        <w:adjustRightInd w:val="0"/>
        <w:ind w:left="142"/>
        <w:jc w:val="both"/>
        <w:rPr>
          <w:sz w:val="26"/>
          <w:szCs w:val="26"/>
        </w:rPr>
      </w:pPr>
      <w:r w:rsidRPr="001F16A3">
        <w:rPr>
          <w:sz w:val="26"/>
          <w:szCs w:val="26"/>
        </w:rPr>
        <w:lastRenderedPageBreak/>
        <w:t>202</w:t>
      </w:r>
      <w:r w:rsidR="001F16A3" w:rsidRPr="001F16A3">
        <w:rPr>
          <w:sz w:val="26"/>
          <w:szCs w:val="26"/>
        </w:rPr>
        <w:t>0</w:t>
      </w:r>
      <w:r w:rsidR="001F16A3">
        <w:rPr>
          <w:sz w:val="26"/>
          <w:szCs w:val="26"/>
        </w:rPr>
        <w:t xml:space="preserve"> г. – 196</w:t>
      </w:r>
      <w:r w:rsidR="005A0ED6" w:rsidRPr="001F16A3">
        <w:rPr>
          <w:sz w:val="26"/>
          <w:szCs w:val="26"/>
        </w:rPr>
        <w:t xml:space="preserve"> броя</w:t>
      </w:r>
    </w:p>
    <w:p w:rsidR="005A0ED6" w:rsidRPr="001F16A3" w:rsidRDefault="005205EC" w:rsidP="005A0ED6">
      <w:pPr>
        <w:widowControl w:val="0"/>
        <w:tabs>
          <w:tab w:val="left" w:pos="0"/>
        </w:tabs>
        <w:autoSpaceDE w:val="0"/>
        <w:autoSpaceDN w:val="0"/>
        <w:adjustRightInd w:val="0"/>
        <w:ind w:left="142"/>
        <w:jc w:val="both"/>
        <w:rPr>
          <w:sz w:val="26"/>
          <w:szCs w:val="26"/>
        </w:rPr>
      </w:pPr>
      <w:r w:rsidRPr="001F16A3">
        <w:rPr>
          <w:sz w:val="26"/>
          <w:szCs w:val="26"/>
        </w:rPr>
        <w:t>2021</w:t>
      </w:r>
      <w:r w:rsidR="001F16A3">
        <w:rPr>
          <w:sz w:val="26"/>
          <w:szCs w:val="26"/>
        </w:rPr>
        <w:t xml:space="preserve"> г. -  159</w:t>
      </w:r>
      <w:r w:rsidR="005A0ED6" w:rsidRPr="001F16A3">
        <w:rPr>
          <w:sz w:val="26"/>
          <w:szCs w:val="26"/>
        </w:rPr>
        <w:t xml:space="preserve"> броя</w:t>
      </w:r>
    </w:p>
    <w:p w:rsidR="005A0ED6" w:rsidRDefault="005205EC" w:rsidP="005A0ED6">
      <w:pPr>
        <w:widowControl w:val="0"/>
        <w:tabs>
          <w:tab w:val="left" w:pos="0"/>
        </w:tabs>
        <w:autoSpaceDE w:val="0"/>
        <w:autoSpaceDN w:val="0"/>
        <w:adjustRightInd w:val="0"/>
        <w:ind w:left="142"/>
        <w:jc w:val="both"/>
        <w:rPr>
          <w:sz w:val="26"/>
          <w:szCs w:val="26"/>
        </w:rPr>
      </w:pPr>
      <w:r w:rsidRPr="001F16A3">
        <w:rPr>
          <w:sz w:val="26"/>
          <w:szCs w:val="26"/>
        </w:rPr>
        <w:t>2022</w:t>
      </w:r>
      <w:r w:rsidR="005A0ED6" w:rsidRPr="001F16A3">
        <w:rPr>
          <w:sz w:val="26"/>
          <w:szCs w:val="26"/>
        </w:rPr>
        <w:t xml:space="preserve"> г. </w:t>
      </w:r>
      <w:r w:rsidR="005A0ED6" w:rsidRPr="001F16A3">
        <w:rPr>
          <w:sz w:val="26"/>
          <w:szCs w:val="26"/>
          <w:lang w:val="en-US"/>
        </w:rPr>
        <w:t xml:space="preserve"> - </w:t>
      </w:r>
      <w:r w:rsidR="001F16A3">
        <w:rPr>
          <w:sz w:val="26"/>
          <w:szCs w:val="26"/>
        </w:rPr>
        <w:t>228</w:t>
      </w:r>
      <w:r w:rsidR="005A0ED6" w:rsidRPr="001F16A3">
        <w:rPr>
          <w:sz w:val="26"/>
          <w:szCs w:val="26"/>
        </w:rPr>
        <w:t xml:space="preserve"> броя</w:t>
      </w:r>
    </w:p>
    <w:p w:rsidR="005205EC" w:rsidRDefault="005205EC" w:rsidP="005A0ED6">
      <w:pPr>
        <w:widowControl w:val="0"/>
        <w:tabs>
          <w:tab w:val="left" w:pos="0"/>
        </w:tabs>
        <w:autoSpaceDE w:val="0"/>
        <w:autoSpaceDN w:val="0"/>
        <w:adjustRightInd w:val="0"/>
        <w:ind w:left="142"/>
        <w:jc w:val="both"/>
        <w:rPr>
          <w:sz w:val="26"/>
          <w:szCs w:val="26"/>
        </w:rPr>
      </w:pPr>
      <w:r w:rsidRPr="00DB02A4">
        <w:rPr>
          <w:sz w:val="26"/>
          <w:szCs w:val="26"/>
        </w:rPr>
        <w:t xml:space="preserve">2023 г. </w:t>
      </w:r>
      <w:r w:rsidR="00DB02A4" w:rsidRPr="00DB02A4">
        <w:rPr>
          <w:sz w:val="26"/>
          <w:szCs w:val="26"/>
          <w:lang w:val="en-US"/>
        </w:rPr>
        <w:t xml:space="preserve"> – </w:t>
      </w:r>
      <w:r w:rsidR="00DB02A4" w:rsidRPr="00DB02A4">
        <w:rPr>
          <w:sz w:val="26"/>
          <w:szCs w:val="26"/>
        </w:rPr>
        <w:t xml:space="preserve">177 броя </w:t>
      </w:r>
      <w:r w:rsidRPr="00DB02A4">
        <w:rPr>
          <w:sz w:val="26"/>
          <w:szCs w:val="26"/>
        </w:rPr>
        <w:t>/до момента на съставяне на програмата/</w:t>
      </w:r>
    </w:p>
    <w:p w:rsidR="001F16A3" w:rsidRDefault="001F16A3" w:rsidP="005A0ED6">
      <w:pPr>
        <w:widowControl w:val="0"/>
        <w:tabs>
          <w:tab w:val="left" w:pos="0"/>
        </w:tabs>
        <w:autoSpaceDE w:val="0"/>
        <w:autoSpaceDN w:val="0"/>
        <w:adjustRightInd w:val="0"/>
        <w:ind w:left="142"/>
        <w:jc w:val="both"/>
        <w:rPr>
          <w:sz w:val="26"/>
          <w:szCs w:val="26"/>
        </w:rPr>
      </w:pPr>
    </w:p>
    <w:p w:rsidR="001F16A3" w:rsidRDefault="001F16A3" w:rsidP="001F16A3">
      <w:pPr>
        <w:widowControl w:val="0"/>
        <w:tabs>
          <w:tab w:val="left" w:pos="0"/>
        </w:tabs>
        <w:autoSpaceDE w:val="0"/>
        <w:autoSpaceDN w:val="0"/>
        <w:adjustRightInd w:val="0"/>
        <w:ind w:left="142"/>
        <w:jc w:val="both"/>
        <w:rPr>
          <w:sz w:val="26"/>
          <w:szCs w:val="26"/>
        </w:rPr>
      </w:pPr>
      <w:r>
        <w:rPr>
          <w:sz w:val="26"/>
          <w:szCs w:val="26"/>
        </w:rPr>
        <w:t xml:space="preserve">Осиновените кучета от </w:t>
      </w:r>
      <w:r w:rsidRPr="002F62E9">
        <w:rPr>
          <w:sz w:val="26"/>
          <w:szCs w:val="26"/>
        </w:rPr>
        <w:t xml:space="preserve"> Приюта </w:t>
      </w:r>
      <w:r>
        <w:rPr>
          <w:sz w:val="26"/>
          <w:szCs w:val="26"/>
        </w:rPr>
        <w:t>за последните три години са както следва:</w:t>
      </w:r>
    </w:p>
    <w:p w:rsidR="001F16A3" w:rsidRDefault="001F16A3" w:rsidP="001F16A3">
      <w:pPr>
        <w:widowControl w:val="0"/>
        <w:tabs>
          <w:tab w:val="left" w:pos="0"/>
        </w:tabs>
        <w:autoSpaceDE w:val="0"/>
        <w:autoSpaceDN w:val="0"/>
        <w:adjustRightInd w:val="0"/>
        <w:ind w:left="142"/>
        <w:jc w:val="both"/>
        <w:rPr>
          <w:sz w:val="26"/>
          <w:szCs w:val="26"/>
        </w:rPr>
      </w:pPr>
      <w:r>
        <w:rPr>
          <w:sz w:val="26"/>
          <w:szCs w:val="26"/>
        </w:rPr>
        <w:t>2020 г.</w:t>
      </w:r>
      <w:r w:rsidR="0012264B">
        <w:rPr>
          <w:sz w:val="26"/>
          <w:szCs w:val="26"/>
        </w:rPr>
        <w:t xml:space="preserve"> – 15 броя</w:t>
      </w:r>
    </w:p>
    <w:p w:rsidR="001F16A3" w:rsidRDefault="001F16A3" w:rsidP="001F16A3">
      <w:pPr>
        <w:widowControl w:val="0"/>
        <w:tabs>
          <w:tab w:val="left" w:pos="0"/>
        </w:tabs>
        <w:autoSpaceDE w:val="0"/>
        <w:autoSpaceDN w:val="0"/>
        <w:adjustRightInd w:val="0"/>
        <w:ind w:left="142"/>
        <w:jc w:val="both"/>
        <w:rPr>
          <w:sz w:val="26"/>
          <w:szCs w:val="26"/>
        </w:rPr>
      </w:pPr>
      <w:r>
        <w:rPr>
          <w:sz w:val="26"/>
          <w:szCs w:val="26"/>
        </w:rPr>
        <w:t>2021 г.</w:t>
      </w:r>
      <w:r w:rsidR="0012264B">
        <w:rPr>
          <w:sz w:val="26"/>
          <w:szCs w:val="26"/>
        </w:rPr>
        <w:t xml:space="preserve"> – 28 броя</w:t>
      </w:r>
    </w:p>
    <w:p w:rsidR="001F16A3" w:rsidRDefault="001F16A3" w:rsidP="001F16A3">
      <w:pPr>
        <w:widowControl w:val="0"/>
        <w:tabs>
          <w:tab w:val="left" w:pos="0"/>
        </w:tabs>
        <w:autoSpaceDE w:val="0"/>
        <w:autoSpaceDN w:val="0"/>
        <w:adjustRightInd w:val="0"/>
        <w:ind w:left="142"/>
        <w:jc w:val="both"/>
        <w:rPr>
          <w:sz w:val="26"/>
          <w:szCs w:val="26"/>
        </w:rPr>
      </w:pPr>
      <w:r>
        <w:rPr>
          <w:sz w:val="26"/>
          <w:szCs w:val="26"/>
        </w:rPr>
        <w:t>2022 г.</w:t>
      </w:r>
      <w:r w:rsidR="0012264B">
        <w:rPr>
          <w:sz w:val="26"/>
          <w:szCs w:val="26"/>
        </w:rPr>
        <w:t xml:space="preserve"> - 25 броя</w:t>
      </w:r>
    </w:p>
    <w:p w:rsidR="001F16A3" w:rsidRDefault="001F16A3" w:rsidP="0012264B">
      <w:pPr>
        <w:widowControl w:val="0"/>
        <w:tabs>
          <w:tab w:val="left" w:pos="0"/>
        </w:tabs>
        <w:autoSpaceDE w:val="0"/>
        <w:autoSpaceDN w:val="0"/>
        <w:adjustRightInd w:val="0"/>
        <w:jc w:val="both"/>
        <w:rPr>
          <w:sz w:val="26"/>
          <w:szCs w:val="26"/>
        </w:rPr>
      </w:pPr>
      <w:r>
        <w:rPr>
          <w:sz w:val="26"/>
          <w:szCs w:val="26"/>
        </w:rPr>
        <w:t xml:space="preserve"> </w:t>
      </w:r>
      <w:r w:rsidR="0037391E">
        <w:rPr>
          <w:sz w:val="26"/>
          <w:szCs w:val="26"/>
          <w:lang w:val="en-US"/>
        </w:rPr>
        <w:t xml:space="preserve"> </w:t>
      </w:r>
      <w:r w:rsidRPr="00DB02A4">
        <w:rPr>
          <w:sz w:val="26"/>
          <w:szCs w:val="26"/>
        </w:rPr>
        <w:t xml:space="preserve">2023 г. </w:t>
      </w:r>
      <w:r w:rsidR="00DB02A4" w:rsidRPr="00DB02A4">
        <w:rPr>
          <w:sz w:val="26"/>
          <w:szCs w:val="26"/>
        </w:rPr>
        <w:t xml:space="preserve"> – 16 броя </w:t>
      </w:r>
      <w:r w:rsidRPr="00DB02A4">
        <w:rPr>
          <w:sz w:val="26"/>
          <w:szCs w:val="26"/>
        </w:rPr>
        <w:t>/до момента на съставяне на Програмата/</w:t>
      </w:r>
    </w:p>
    <w:p w:rsidR="00CB513C" w:rsidRPr="00DB02A4" w:rsidRDefault="00CB513C" w:rsidP="0012264B">
      <w:pPr>
        <w:widowControl w:val="0"/>
        <w:tabs>
          <w:tab w:val="left" w:pos="0"/>
        </w:tabs>
        <w:autoSpaceDE w:val="0"/>
        <w:autoSpaceDN w:val="0"/>
        <w:adjustRightInd w:val="0"/>
        <w:jc w:val="both"/>
        <w:rPr>
          <w:sz w:val="26"/>
          <w:szCs w:val="26"/>
          <w:lang w:val="en-US"/>
        </w:rPr>
      </w:pPr>
    </w:p>
    <w:p w:rsidR="00CB513C" w:rsidRDefault="00CB513C" w:rsidP="00CB513C">
      <w:pPr>
        <w:tabs>
          <w:tab w:val="left" w:pos="360"/>
          <w:tab w:val="left" w:pos="480"/>
        </w:tabs>
        <w:jc w:val="both"/>
        <w:rPr>
          <w:color w:val="000000" w:themeColor="text1"/>
        </w:rPr>
      </w:pPr>
      <w:r>
        <w:rPr>
          <w:color w:val="000000" w:themeColor="text1"/>
        </w:rPr>
        <w:t>През изминалата година кучета от приюта са осиновявани предимно от осиновители на територията на Република България. Има кучета осиновени от осиновители от Англия и Германия.</w:t>
      </w:r>
    </w:p>
    <w:p w:rsidR="00CB513C" w:rsidRDefault="00CB513C" w:rsidP="0012264B">
      <w:pPr>
        <w:widowControl w:val="0"/>
        <w:tabs>
          <w:tab w:val="left" w:pos="0"/>
        </w:tabs>
        <w:autoSpaceDE w:val="0"/>
        <w:autoSpaceDN w:val="0"/>
        <w:adjustRightInd w:val="0"/>
        <w:jc w:val="both"/>
        <w:rPr>
          <w:sz w:val="26"/>
          <w:szCs w:val="26"/>
        </w:rPr>
      </w:pP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ab/>
        <w:t>Община Кюстендил активно работи и с Фондация „Четири лапи“ за провеждане на съвместни кампании за кастриране на безстопанствени кучета и котки.</w:t>
      </w:r>
    </w:p>
    <w:p w:rsidR="005A0ED6" w:rsidRPr="002F62E9" w:rsidRDefault="005A0ED6" w:rsidP="005A0ED6">
      <w:pPr>
        <w:widowControl w:val="0"/>
        <w:tabs>
          <w:tab w:val="left" w:pos="0"/>
        </w:tabs>
        <w:autoSpaceDE w:val="0"/>
        <w:autoSpaceDN w:val="0"/>
        <w:adjustRightInd w:val="0"/>
        <w:ind w:left="142"/>
        <w:jc w:val="both"/>
        <w:rPr>
          <w:sz w:val="26"/>
          <w:szCs w:val="26"/>
        </w:rPr>
      </w:pP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ab/>
        <w:t>Кастрирани животни в рамките на кампаниите, проведени съвместно с фондация „Четири лапи“</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2010 г. – кастрирани</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кучета  - 174 броя</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котки – 34 броя</w:t>
      </w:r>
    </w:p>
    <w:p w:rsidR="005A0ED6" w:rsidRPr="002F62E9" w:rsidRDefault="005A0ED6" w:rsidP="005A0ED6">
      <w:pPr>
        <w:widowControl w:val="0"/>
        <w:tabs>
          <w:tab w:val="left" w:pos="0"/>
        </w:tabs>
        <w:autoSpaceDE w:val="0"/>
        <w:autoSpaceDN w:val="0"/>
        <w:adjustRightInd w:val="0"/>
        <w:ind w:left="142"/>
        <w:jc w:val="both"/>
        <w:rPr>
          <w:sz w:val="26"/>
          <w:szCs w:val="26"/>
        </w:rPr>
      </w:pP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2012 г. – кастрирани</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кучета  - 385 броя</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котки – 35 броя</w:t>
      </w:r>
    </w:p>
    <w:p w:rsidR="005A0ED6" w:rsidRPr="002F62E9" w:rsidRDefault="005A0ED6" w:rsidP="005A0ED6">
      <w:pPr>
        <w:widowControl w:val="0"/>
        <w:tabs>
          <w:tab w:val="left" w:pos="0"/>
        </w:tabs>
        <w:autoSpaceDE w:val="0"/>
        <w:autoSpaceDN w:val="0"/>
        <w:adjustRightInd w:val="0"/>
        <w:ind w:left="142"/>
        <w:jc w:val="both"/>
        <w:rPr>
          <w:sz w:val="26"/>
          <w:szCs w:val="26"/>
        </w:rPr>
      </w:pP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2016 г. – кастрирани</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кучета  - 176  броя</w:t>
      </w:r>
    </w:p>
    <w:p w:rsidR="005A0ED6" w:rsidRPr="002F62E9" w:rsidRDefault="005A0ED6" w:rsidP="005A0ED6">
      <w:pPr>
        <w:widowControl w:val="0"/>
        <w:tabs>
          <w:tab w:val="left" w:pos="0"/>
        </w:tabs>
        <w:autoSpaceDE w:val="0"/>
        <w:autoSpaceDN w:val="0"/>
        <w:adjustRightInd w:val="0"/>
        <w:ind w:left="142"/>
        <w:jc w:val="both"/>
        <w:rPr>
          <w:sz w:val="26"/>
          <w:szCs w:val="26"/>
        </w:rPr>
      </w:pPr>
      <w:r w:rsidRPr="002F62E9">
        <w:rPr>
          <w:sz w:val="26"/>
          <w:szCs w:val="26"/>
        </w:rPr>
        <w:t>котки – 16 броя</w:t>
      </w:r>
    </w:p>
    <w:p w:rsidR="005A0ED6" w:rsidRPr="002F62E9" w:rsidRDefault="005A0ED6" w:rsidP="005A0ED6">
      <w:pPr>
        <w:widowControl w:val="0"/>
        <w:tabs>
          <w:tab w:val="left" w:pos="0"/>
        </w:tabs>
        <w:autoSpaceDE w:val="0"/>
        <w:autoSpaceDN w:val="0"/>
        <w:adjustRightInd w:val="0"/>
        <w:ind w:left="142"/>
        <w:jc w:val="both"/>
        <w:rPr>
          <w:sz w:val="26"/>
          <w:szCs w:val="26"/>
        </w:rPr>
      </w:pPr>
    </w:p>
    <w:p w:rsidR="005A0ED6" w:rsidRPr="002F62E9" w:rsidRDefault="005A0ED6" w:rsidP="005A0ED6">
      <w:pPr>
        <w:widowControl w:val="0"/>
        <w:tabs>
          <w:tab w:val="left" w:pos="0"/>
        </w:tabs>
        <w:autoSpaceDE w:val="0"/>
        <w:autoSpaceDN w:val="0"/>
        <w:adjustRightInd w:val="0"/>
        <w:jc w:val="both"/>
        <w:rPr>
          <w:sz w:val="26"/>
          <w:szCs w:val="26"/>
        </w:rPr>
      </w:pPr>
      <w:r w:rsidRPr="002F62E9">
        <w:rPr>
          <w:sz w:val="26"/>
          <w:szCs w:val="26"/>
        </w:rPr>
        <w:tab/>
        <w:t xml:space="preserve">Кучетата се залавят  по предварително изготвен  от управителя на общинския приют за безстопанствени животни график, като с приоритет са злонравните, болните кучета и женските животни във фертилна възраст. </w:t>
      </w:r>
    </w:p>
    <w:p w:rsidR="005A0ED6" w:rsidRPr="002F62E9" w:rsidRDefault="005A0ED6" w:rsidP="005A0ED6">
      <w:pPr>
        <w:widowControl w:val="0"/>
        <w:tabs>
          <w:tab w:val="left" w:pos="0"/>
        </w:tabs>
        <w:autoSpaceDE w:val="0"/>
        <w:autoSpaceDN w:val="0"/>
        <w:adjustRightInd w:val="0"/>
        <w:jc w:val="both"/>
        <w:rPr>
          <w:sz w:val="26"/>
          <w:szCs w:val="26"/>
        </w:rPr>
      </w:pPr>
      <w:r w:rsidRPr="002F62E9">
        <w:rPr>
          <w:sz w:val="26"/>
          <w:szCs w:val="26"/>
        </w:rPr>
        <w:tab/>
        <w:t>Залавянето се извършва в присъствието на представител на природозащитна организация, като се съставя протокол за броя на заловените кучета, техния пол, външни характеристики, мястото от където са заловени. Протоколът се подписва от двама служители на приюта за безстопанствени животни на Община Кюстендил и представител на дружеството за защита а животните. Обработването на кучетата се извършва в  общинския приют за бездомни животни, намиращ се край с. Радловци.</w:t>
      </w:r>
    </w:p>
    <w:p w:rsidR="005A0ED6" w:rsidRPr="002F62E9" w:rsidRDefault="005A0ED6" w:rsidP="005A0ED6">
      <w:pPr>
        <w:widowControl w:val="0"/>
        <w:tabs>
          <w:tab w:val="left" w:pos="0"/>
        </w:tabs>
        <w:autoSpaceDE w:val="0"/>
        <w:autoSpaceDN w:val="0"/>
        <w:adjustRightInd w:val="0"/>
        <w:jc w:val="both"/>
        <w:rPr>
          <w:sz w:val="26"/>
          <w:szCs w:val="26"/>
        </w:rPr>
      </w:pPr>
      <w:r w:rsidRPr="002F62E9">
        <w:rPr>
          <w:sz w:val="26"/>
          <w:szCs w:val="26"/>
        </w:rPr>
        <w:tab/>
        <w:t xml:space="preserve">Здравите и неагресивни кучета се кастрират, обезпаразитяват външно и вътрешно, ваксинират против бяс, маркират се с трайна ушна марка и се връщат по обитаваните от тях места под постоянен надзор, съгласно разпоредбите на Закона за защита на животните.                 </w:t>
      </w:r>
    </w:p>
    <w:p w:rsidR="005A0ED6" w:rsidRPr="002F62E9" w:rsidRDefault="005A0ED6" w:rsidP="005A0ED6">
      <w:pPr>
        <w:widowControl w:val="0"/>
        <w:tabs>
          <w:tab w:val="left" w:pos="0"/>
          <w:tab w:val="left" w:pos="360"/>
        </w:tabs>
        <w:autoSpaceDE w:val="0"/>
        <w:autoSpaceDN w:val="0"/>
        <w:adjustRightInd w:val="0"/>
        <w:jc w:val="both"/>
        <w:rPr>
          <w:color w:val="000000"/>
          <w:sz w:val="26"/>
          <w:szCs w:val="26"/>
        </w:rPr>
      </w:pPr>
      <w:r w:rsidRPr="002F62E9">
        <w:rPr>
          <w:color w:val="000000"/>
          <w:sz w:val="26"/>
          <w:szCs w:val="26"/>
        </w:rPr>
        <w:tab/>
      </w:r>
      <w:r w:rsidRPr="002F62E9">
        <w:rPr>
          <w:color w:val="000000"/>
          <w:sz w:val="26"/>
          <w:szCs w:val="26"/>
        </w:rPr>
        <w:tab/>
        <w:t>Неизлечимо болните животни в напреднала фаза на болестта се подлагат на евтаназия след провеждане на необходимите изследвания</w:t>
      </w:r>
      <w:r w:rsidRPr="002F62E9">
        <w:rPr>
          <w:color w:val="000000"/>
          <w:sz w:val="26"/>
          <w:szCs w:val="26"/>
          <w:lang w:val="ru-RU"/>
        </w:rPr>
        <w:t xml:space="preserve"> </w:t>
      </w:r>
      <w:r w:rsidRPr="002F62E9">
        <w:rPr>
          <w:color w:val="000000"/>
          <w:sz w:val="26"/>
          <w:szCs w:val="26"/>
        </w:rPr>
        <w:t xml:space="preserve">и след решение на </w:t>
      </w:r>
      <w:r w:rsidRPr="002F62E9">
        <w:rPr>
          <w:color w:val="000000"/>
          <w:sz w:val="26"/>
          <w:szCs w:val="26"/>
        </w:rPr>
        <w:lastRenderedPageBreak/>
        <w:t>комисия.</w:t>
      </w:r>
    </w:p>
    <w:p w:rsidR="005A0ED6" w:rsidRPr="002F62E9" w:rsidRDefault="005A0ED6" w:rsidP="005A0ED6">
      <w:pPr>
        <w:widowControl w:val="0"/>
        <w:tabs>
          <w:tab w:val="left" w:pos="0"/>
          <w:tab w:val="left" w:pos="360"/>
        </w:tabs>
        <w:autoSpaceDE w:val="0"/>
        <w:autoSpaceDN w:val="0"/>
        <w:adjustRightInd w:val="0"/>
        <w:jc w:val="both"/>
        <w:rPr>
          <w:sz w:val="26"/>
          <w:szCs w:val="26"/>
        </w:rPr>
      </w:pPr>
      <w:r w:rsidRPr="002F62E9">
        <w:rPr>
          <w:color w:val="000000"/>
          <w:sz w:val="26"/>
          <w:szCs w:val="26"/>
        </w:rPr>
        <w:t xml:space="preserve"> </w:t>
      </w:r>
      <w:r w:rsidRPr="002F62E9">
        <w:rPr>
          <w:sz w:val="26"/>
          <w:szCs w:val="26"/>
        </w:rPr>
        <w:t>Кучета, за които след решение на комисията по чл.45 ал.8 от ЗЗД е  доказано, че са агресивни се настаняват в приюти за доживотно отглеждане или се ефтаназират съгласно действащото законодателство.</w:t>
      </w:r>
    </w:p>
    <w:p w:rsidR="005A0ED6" w:rsidRDefault="005A0ED6" w:rsidP="005A0ED6">
      <w:pPr>
        <w:widowControl w:val="0"/>
        <w:tabs>
          <w:tab w:val="left" w:pos="180"/>
          <w:tab w:val="left" w:pos="2160"/>
        </w:tabs>
        <w:suppressAutoHyphens/>
        <w:autoSpaceDE w:val="0"/>
        <w:autoSpaceDN w:val="0"/>
        <w:adjustRightInd w:val="0"/>
        <w:jc w:val="both"/>
        <w:rPr>
          <w:sz w:val="26"/>
          <w:szCs w:val="26"/>
          <w:lang w:val="en-US"/>
        </w:rPr>
      </w:pPr>
      <w:r w:rsidRPr="002F62E9">
        <w:rPr>
          <w:sz w:val="26"/>
          <w:szCs w:val="26"/>
        </w:rPr>
        <w:tab/>
        <w:t xml:space="preserve">          Управителят на приюта уведомява неправителствените организации за спешната необходимост от намирането на осиновители за агресивното куче, което при наличие на желаещи може да бъде използвано за куче-пазач.</w:t>
      </w:r>
    </w:p>
    <w:p w:rsidR="005E7AC2" w:rsidRDefault="005E7AC2" w:rsidP="005A0ED6">
      <w:pPr>
        <w:widowControl w:val="0"/>
        <w:tabs>
          <w:tab w:val="left" w:pos="180"/>
          <w:tab w:val="left" w:pos="2160"/>
        </w:tabs>
        <w:suppressAutoHyphens/>
        <w:autoSpaceDE w:val="0"/>
        <w:autoSpaceDN w:val="0"/>
        <w:adjustRightInd w:val="0"/>
        <w:jc w:val="both"/>
        <w:rPr>
          <w:rFonts w:eastAsia="Calibri"/>
          <w:lang w:eastAsia="en-US"/>
        </w:rPr>
      </w:pPr>
    </w:p>
    <w:p w:rsidR="003E2652" w:rsidRPr="00BE56D3" w:rsidRDefault="005E7AC2" w:rsidP="005A0ED6">
      <w:pPr>
        <w:widowControl w:val="0"/>
        <w:tabs>
          <w:tab w:val="left" w:pos="180"/>
          <w:tab w:val="left" w:pos="2160"/>
        </w:tabs>
        <w:suppressAutoHyphens/>
        <w:autoSpaceDE w:val="0"/>
        <w:autoSpaceDN w:val="0"/>
        <w:adjustRightInd w:val="0"/>
        <w:jc w:val="both"/>
        <w:rPr>
          <w:sz w:val="26"/>
          <w:szCs w:val="26"/>
          <w:lang w:val="en-US"/>
        </w:rPr>
      </w:pPr>
      <w:r w:rsidRPr="00BE56D3">
        <w:rPr>
          <w:rFonts w:eastAsia="Calibri"/>
          <w:sz w:val="26"/>
          <w:szCs w:val="26"/>
          <w:lang w:eastAsia="en-US"/>
        </w:rPr>
        <w:t>Продължава напълно безплатното кастриране на домашните кучета в Общинския приют.</w:t>
      </w:r>
    </w:p>
    <w:p w:rsidR="003E2652" w:rsidRPr="003E2652" w:rsidRDefault="003E2652" w:rsidP="005A0ED6">
      <w:pPr>
        <w:widowControl w:val="0"/>
        <w:tabs>
          <w:tab w:val="left" w:pos="180"/>
          <w:tab w:val="left" w:pos="2160"/>
        </w:tabs>
        <w:suppressAutoHyphens/>
        <w:autoSpaceDE w:val="0"/>
        <w:autoSpaceDN w:val="0"/>
        <w:adjustRightInd w:val="0"/>
        <w:jc w:val="both"/>
        <w:rPr>
          <w:sz w:val="26"/>
          <w:szCs w:val="26"/>
          <w:lang w:val="en-US"/>
        </w:rPr>
      </w:pP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lang w:val="ru-RU"/>
        </w:rPr>
      </w:pPr>
      <w:r w:rsidRPr="002F62E9">
        <w:rPr>
          <w:b/>
          <w:bCs/>
          <w:sz w:val="26"/>
          <w:szCs w:val="26"/>
          <w:lang w:val="en-US"/>
        </w:rPr>
        <w:t>IV</w:t>
      </w:r>
      <w:r w:rsidRPr="002F62E9">
        <w:rPr>
          <w:b/>
          <w:bCs/>
          <w:sz w:val="26"/>
          <w:szCs w:val="26"/>
        </w:rPr>
        <w:t>.   МЕТОДОЛОГИЯ И МЕРКИ</w:t>
      </w:r>
      <w:r w:rsidRPr="002F62E9">
        <w:rPr>
          <w:b/>
          <w:bCs/>
          <w:sz w:val="26"/>
          <w:szCs w:val="26"/>
          <w:lang w:val="ru-RU"/>
        </w:rPr>
        <w:t xml:space="preserve">  </w:t>
      </w:r>
    </w:p>
    <w:p w:rsidR="005A0ED6" w:rsidRPr="002F62E9" w:rsidRDefault="005A0ED6" w:rsidP="005A0ED6">
      <w:pPr>
        <w:widowControl w:val="0"/>
        <w:autoSpaceDE w:val="0"/>
        <w:autoSpaceDN w:val="0"/>
        <w:adjustRightInd w:val="0"/>
        <w:jc w:val="both"/>
        <w:rPr>
          <w:b/>
          <w:bCs/>
          <w:sz w:val="26"/>
          <w:szCs w:val="26"/>
          <w:lang w:val="ru-RU"/>
        </w:rPr>
      </w:pPr>
    </w:p>
    <w:p w:rsidR="005A0ED6" w:rsidRDefault="005A0ED6" w:rsidP="005A0ED6">
      <w:pPr>
        <w:widowControl w:val="0"/>
        <w:tabs>
          <w:tab w:val="left" w:pos="0"/>
          <w:tab w:val="left" w:pos="360"/>
          <w:tab w:val="left" w:pos="900"/>
        </w:tabs>
        <w:autoSpaceDE w:val="0"/>
        <w:autoSpaceDN w:val="0"/>
        <w:adjustRightInd w:val="0"/>
        <w:ind w:left="360"/>
        <w:jc w:val="both"/>
        <w:rPr>
          <w:sz w:val="26"/>
          <w:szCs w:val="26"/>
        </w:rPr>
      </w:pPr>
      <w:r w:rsidRPr="002F62E9">
        <w:rPr>
          <w:b/>
          <w:bCs/>
          <w:color w:val="000000"/>
          <w:sz w:val="26"/>
          <w:szCs w:val="26"/>
        </w:rPr>
        <w:t>1.</w:t>
      </w:r>
      <w:r w:rsidRPr="002F62E9">
        <w:rPr>
          <w:b/>
          <w:bCs/>
          <w:sz w:val="26"/>
          <w:szCs w:val="26"/>
        </w:rPr>
        <w:t>Метод:</w:t>
      </w:r>
      <w:r w:rsidRPr="002F62E9">
        <w:rPr>
          <w:sz w:val="26"/>
          <w:szCs w:val="26"/>
        </w:rPr>
        <w:t xml:space="preserve"> </w:t>
      </w:r>
    </w:p>
    <w:p w:rsidR="002F45EA" w:rsidRPr="002F62E9" w:rsidRDefault="002F45EA" w:rsidP="005A0ED6">
      <w:pPr>
        <w:widowControl w:val="0"/>
        <w:tabs>
          <w:tab w:val="left" w:pos="0"/>
          <w:tab w:val="left" w:pos="360"/>
          <w:tab w:val="left" w:pos="900"/>
        </w:tabs>
        <w:autoSpaceDE w:val="0"/>
        <w:autoSpaceDN w:val="0"/>
        <w:adjustRightInd w:val="0"/>
        <w:ind w:left="360"/>
        <w:jc w:val="both"/>
        <w:rPr>
          <w:sz w:val="26"/>
          <w:szCs w:val="26"/>
        </w:rPr>
      </w:pPr>
    </w:p>
    <w:p w:rsidR="005A0ED6" w:rsidRPr="002F62E9" w:rsidRDefault="005A0ED6" w:rsidP="005A0ED6">
      <w:pPr>
        <w:widowControl w:val="0"/>
        <w:autoSpaceDE w:val="0"/>
        <w:autoSpaceDN w:val="0"/>
        <w:adjustRightInd w:val="0"/>
        <w:ind w:firstLine="360"/>
        <w:jc w:val="both"/>
        <w:rPr>
          <w:sz w:val="26"/>
          <w:szCs w:val="26"/>
        </w:rPr>
      </w:pPr>
      <w:r w:rsidRPr="002F62E9">
        <w:rPr>
          <w:sz w:val="26"/>
          <w:szCs w:val="26"/>
        </w:rPr>
        <w:t>Успешния световен опит и практиката на редица български общини налагат прилагането на регламентирания от закона за защита на животните метод на кастрация на уличните кучета и връщането им по обитаваните от тях места до блокирането на раждаемостта – ограничаване на капацитета на средата само със стерилни животни, последвано от настаняване в приюти до изчерпване капацитета на същите и/или осиновяване на вече кастрирани кучета.</w:t>
      </w:r>
    </w:p>
    <w:p w:rsidR="005A0ED6" w:rsidRPr="002F62E9" w:rsidRDefault="005A0ED6" w:rsidP="005A0ED6">
      <w:pPr>
        <w:widowControl w:val="0"/>
        <w:autoSpaceDE w:val="0"/>
        <w:autoSpaceDN w:val="0"/>
        <w:adjustRightInd w:val="0"/>
        <w:ind w:left="708" w:firstLine="708"/>
        <w:jc w:val="both"/>
        <w:rPr>
          <w:sz w:val="26"/>
          <w:szCs w:val="26"/>
        </w:rPr>
      </w:pPr>
    </w:p>
    <w:p w:rsidR="005A0ED6" w:rsidRPr="002F62E9" w:rsidRDefault="005A0ED6" w:rsidP="005A0ED6">
      <w:pPr>
        <w:widowControl w:val="0"/>
        <w:numPr>
          <w:ilvl w:val="0"/>
          <w:numId w:val="7"/>
        </w:numPr>
        <w:tabs>
          <w:tab w:val="left" w:pos="0"/>
          <w:tab w:val="left" w:pos="360"/>
          <w:tab w:val="left" w:pos="900"/>
        </w:tabs>
        <w:autoSpaceDE w:val="0"/>
        <w:autoSpaceDN w:val="0"/>
        <w:adjustRightInd w:val="0"/>
        <w:jc w:val="both"/>
        <w:rPr>
          <w:b/>
          <w:bCs/>
          <w:sz w:val="26"/>
          <w:szCs w:val="26"/>
        </w:rPr>
      </w:pPr>
      <w:r w:rsidRPr="002F62E9">
        <w:rPr>
          <w:b/>
          <w:bCs/>
          <w:color w:val="000000"/>
          <w:sz w:val="26"/>
          <w:szCs w:val="26"/>
        </w:rPr>
        <w:t>Мерки</w:t>
      </w:r>
      <w:r w:rsidRPr="002F62E9">
        <w:rPr>
          <w:b/>
          <w:bCs/>
          <w:sz w:val="26"/>
          <w:szCs w:val="26"/>
        </w:rPr>
        <w:t xml:space="preserve"> за намаляване на популацията и трайно решаване на проблема с безстопанствените кучета.</w:t>
      </w:r>
    </w:p>
    <w:p w:rsidR="005A0ED6" w:rsidRPr="002F62E9" w:rsidRDefault="005A0ED6" w:rsidP="005A0ED6">
      <w:pPr>
        <w:widowControl w:val="0"/>
        <w:tabs>
          <w:tab w:val="left" w:pos="0"/>
          <w:tab w:val="left" w:pos="360"/>
          <w:tab w:val="left" w:pos="900"/>
        </w:tabs>
        <w:autoSpaceDE w:val="0"/>
        <w:autoSpaceDN w:val="0"/>
        <w:adjustRightInd w:val="0"/>
        <w:ind w:left="720"/>
        <w:jc w:val="both"/>
        <w:rPr>
          <w:sz w:val="26"/>
          <w:szCs w:val="26"/>
        </w:rPr>
      </w:pPr>
    </w:p>
    <w:p w:rsidR="005A0ED6" w:rsidRPr="002F62E9" w:rsidRDefault="005A0ED6" w:rsidP="005A0ED6">
      <w:pPr>
        <w:widowControl w:val="0"/>
        <w:tabs>
          <w:tab w:val="left" w:pos="0"/>
          <w:tab w:val="left" w:pos="1440"/>
        </w:tabs>
        <w:autoSpaceDE w:val="0"/>
        <w:autoSpaceDN w:val="0"/>
        <w:adjustRightInd w:val="0"/>
        <w:jc w:val="both"/>
        <w:rPr>
          <w:sz w:val="26"/>
          <w:szCs w:val="26"/>
          <w:lang w:val="en-US"/>
        </w:rPr>
      </w:pPr>
      <w:r w:rsidRPr="002F62E9">
        <w:rPr>
          <w:sz w:val="26"/>
          <w:szCs w:val="26"/>
        </w:rPr>
        <w:t xml:space="preserve">        </w:t>
      </w:r>
      <w:r w:rsidR="00C33DF7">
        <w:rPr>
          <w:sz w:val="26"/>
          <w:szCs w:val="26"/>
        </w:rPr>
        <w:t>2.1. П</w:t>
      </w:r>
      <w:r w:rsidRPr="002F62E9">
        <w:rPr>
          <w:sz w:val="26"/>
          <w:szCs w:val="26"/>
        </w:rPr>
        <w:t>реброяване на безстопанствените кучета на територията на Община Кюстендил със съдействието на Организациите за защита на животните, гражданите, кметовете и кметските наместници на населените места.</w:t>
      </w:r>
      <w:r w:rsidR="00C33DF7" w:rsidRPr="00C33DF7">
        <w:rPr>
          <w:szCs w:val="28"/>
        </w:rPr>
        <w:t xml:space="preserve"> </w:t>
      </w:r>
      <w:r w:rsidR="00C33DF7" w:rsidRPr="00C33DF7">
        <w:rPr>
          <w:sz w:val="26"/>
          <w:szCs w:val="26"/>
        </w:rPr>
        <w:t>Преброяването се извършва веднъж на всеки две години в периода март-юни или септември-ноември.</w:t>
      </w:r>
      <w:r w:rsidR="00C33DF7">
        <w:rPr>
          <w:sz w:val="26"/>
          <w:szCs w:val="26"/>
        </w:rPr>
        <w:t xml:space="preserve"> </w:t>
      </w:r>
      <w:r w:rsidR="00C33DF7" w:rsidRPr="00C33DF7">
        <w:rPr>
          <w:sz w:val="26"/>
          <w:szCs w:val="26"/>
        </w:rPr>
        <w:t>При преброяването се отчита всяко куче, намиращо се на обществено място без вид</w:t>
      </w:r>
      <w:r w:rsidR="00C33DF7">
        <w:rPr>
          <w:sz w:val="26"/>
          <w:szCs w:val="26"/>
        </w:rPr>
        <w:t xml:space="preserve">имо присъствие на собственик. </w:t>
      </w:r>
      <w:r w:rsidR="00C33DF7" w:rsidRPr="00C33DF7">
        <w:rPr>
          <w:sz w:val="26"/>
          <w:szCs w:val="26"/>
        </w:rPr>
        <w:t xml:space="preserve">Преброяването се извършва по методика като задължително се отчита приблизителната възраст, пол, видимото здравословно състояние и наличието или липсата на видима маркировка за извършена кастрация. </w:t>
      </w:r>
      <w:r w:rsidR="00A51918">
        <w:rPr>
          <w:sz w:val="26"/>
          <w:szCs w:val="26"/>
        </w:rPr>
        <w:t>Преброяването ще се съобрази с примерната методика, заложена в Националната програма за овладяване на популацията на безстопанствените кучета на територията на Република България.</w:t>
      </w:r>
    </w:p>
    <w:p w:rsidR="005A0ED6" w:rsidRPr="002F62E9" w:rsidRDefault="005A0ED6" w:rsidP="005A0ED6">
      <w:pPr>
        <w:widowControl w:val="0"/>
        <w:tabs>
          <w:tab w:val="left" w:pos="0"/>
          <w:tab w:val="left" w:pos="1440"/>
        </w:tabs>
        <w:autoSpaceDE w:val="0"/>
        <w:autoSpaceDN w:val="0"/>
        <w:adjustRightInd w:val="0"/>
        <w:ind w:left="1276" w:hanging="1276"/>
        <w:jc w:val="both"/>
        <w:rPr>
          <w:sz w:val="26"/>
          <w:szCs w:val="26"/>
          <w:lang w:val="en-US"/>
        </w:rPr>
      </w:pPr>
      <w:r w:rsidRPr="002F62E9">
        <w:rPr>
          <w:sz w:val="26"/>
          <w:szCs w:val="26"/>
        </w:rPr>
        <w:t xml:space="preserve">      2.</w:t>
      </w:r>
      <w:r w:rsidRPr="002F62E9">
        <w:rPr>
          <w:sz w:val="26"/>
          <w:szCs w:val="26"/>
          <w:lang w:val="en-US"/>
        </w:rPr>
        <w:t>2</w:t>
      </w:r>
      <w:r w:rsidRPr="002F62E9">
        <w:rPr>
          <w:sz w:val="26"/>
          <w:szCs w:val="26"/>
        </w:rPr>
        <w:t>.  Залавяне и обработване на безстопанствени кучета</w:t>
      </w:r>
    </w:p>
    <w:p w:rsidR="005A0ED6" w:rsidRPr="002F62E9" w:rsidRDefault="005A0ED6" w:rsidP="005A0ED6">
      <w:pPr>
        <w:widowControl w:val="0"/>
        <w:tabs>
          <w:tab w:val="left" w:pos="360"/>
          <w:tab w:val="left" w:pos="2127"/>
        </w:tabs>
        <w:autoSpaceDE w:val="0"/>
        <w:autoSpaceDN w:val="0"/>
        <w:adjustRightInd w:val="0"/>
        <w:ind w:hanging="851"/>
        <w:jc w:val="both"/>
        <w:rPr>
          <w:sz w:val="26"/>
          <w:szCs w:val="26"/>
        </w:rPr>
      </w:pPr>
      <w:r w:rsidRPr="002F62E9">
        <w:rPr>
          <w:sz w:val="26"/>
          <w:szCs w:val="26"/>
        </w:rPr>
        <w:t xml:space="preserve">    </w:t>
      </w:r>
      <w:r w:rsidRPr="002F62E9">
        <w:rPr>
          <w:sz w:val="26"/>
          <w:szCs w:val="26"/>
        </w:rPr>
        <w:tab/>
        <w:t xml:space="preserve">      2.3   Извършване на трайна маркировка на вече обработените кучета и създаване на  система за регистрация  на  кучета и контрол по ЗВМД.</w:t>
      </w:r>
    </w:p>
    <w:p w:rsidR="005A0ED6" w:rsidRPr="002F62E9" w:rsidRDefault="005A0ED6" w:rsidP="005A0ED6">
      <w:pPr>
        <w:widowControl w:val="0"/>
        <w:tabs>
          <w:tab w:val="left" w:pos="360"/>
          <w:tab w:val="left" w:pos="1276"/>
        </w:tabs>
        <w:autoSpaceDE w:val="0"/>
        <w:autoSpaceDN w:val="0"/>
        <w:adjustRightInd w:val="0"/>
        <w:jc w:val="both"/>
        <w:rPr>
          <w:sz w:val="26"/>
          <w:szCs w:val="26"/>
        </w:rPr>
      </w:pPr>
      <w:r w:rsidRPr="002F62E9">
        <w:rPr>
          <w:sz w:val="26"/>
          <w:szCs w:val="26"/>
        </w:rPr>
        <w:t xml:space="preserve">       2.4  Засилена кампания за популяризиране осиновяването на кучета от Приюта или върнати на местата им за обитаване кастрирани безстопанствени кучета.</w:t>
      </w:r>
    </w:p>
    <w:p w:rsidR="005A0ED6" w:rsidRPr="002F62E9" w:rsidRDefault="005A0ED6" w:rsidP="005A0ED6">
      <w:pPr>
        <w:widowControl w:val="0"/>
        <w:tabs>
          <w:tab w:val="left" w:pos="0"/>
        </w:tabs>
        <w:autoSpaceDE w:val="0"/>
        <w:autoSpaceDN w:val="0"/>
        <w:adjustRightInd w:val="0"/>
        <w:jc w:val="both"/>
        <w:rPr>
          <w:sz w:val="26"/>
          <w:szCs w:val="26"/>
        </w:rPr>
      </w:pPr>
      <w:r w:rsidRPr="002F62E9">
        <w:rPr>
          <w:sz w:val="26"/>
          <w:szCs w:val="26"/>
        </w:rPr>
        <w:t xml:space="preserve">       2.5. Осъществяване на засилен контрол при прилагане на Наредбата за регистриране, отглеждане и контрол на кучетата на територията на община Кюстендил.</w:t>
      </w:r>
    </w:p>
    <w:p w:rsidR="005A0ED6" w:rsidRPr="002F62E9" w:rsidRDefault="005A0ED6" w:rsidP="005A0ED6">
      <w:pPr>
        <w:widowControl w:val="0"/>
        <w:tabs>
          <w:tab w:val="left" w:pos="360"/>
          <w:tab w:val="left" w:pos="2160"/>
        </w:tabs>
        <w:autoSpaceDE w:val="0"/>
        <w:autoSpaceDN w:val="0"/>
        <w:adjustRightInd w:val="0"/>
        <w:jc w:val="both"/>
        <w:rPr>
          <w:color w:val="000000"/>
          <w:sz w:val="26"/>
          <w:szCs w:val="26"/>
        </w:rPr>
      </w:pPr>
      <w:r w:rsidRPr="002F62E9">
        <w:rPr>
          <w:sz w:val="26"/>
          <w:szCs w:val="26"/>
        </w:rPr>
        <w:t xml:space="preserve"> </w:t>
      </w:r>
      <w:r w:rsidRPr="002F62E9">
        <w:rPr>
          <w:color w:val="000000"/>
          <w:sz w:val="26"/>
          <w:szCs w:val="26"/>
        </w:rPr>
        <w:t xml:space="preserve">       2.6 </w:t>
      </w:r>
      <w:r w:rsidR="00CE41A4">
        <w:rPr>
          <w:color w:val="000000"/>
          <w:sz w:val="26"/>
          <w:szCs w:val="26"/>
        </w:rPr>
        <w:t xml:space="preserve"> </w:t>
      </w:r>
      <w:r w:rsidRPr="002F62E9">
        <w:rPr>
          <w:color w:val="000000"/>
          <w:sz w:val="26"/>
          <w:szCs w:val="26"/>
        </w:rPr>
        <w:t xml:space="preserve"> Организиране и провеждане на разяснителна дейност - брошури, срещи на място по жилищни комплекси, квартали и др., медийна разгласа.</w:t>
      </w:r>
    </w:p>
    <w:p w:rsidR="005A0ED6" w:rsidRPr="002F62E9" w:rsidRDefault="005A0ED6" w:rsidP="005A0ED6">
      <w:pPr>
        <w:widowControl w:val="0"/>
        <w:tabs>
          <w:tab w:val="left" w:pos="360"/>
          <w:tab w:val="left" w:pos="2160"/>
        </w:tabs>
        <w:autoSpaceDE w:val="0"/>
        <w:autoSpaceDN w:val="0"/>
        <w:adjustRightInd w:val="0"/>
        <w:jc w:val="both"/>
        <w:rPr>
          <w:color w:val="000000"/>
          <w:sz w:val="26"/>
          <w:szCs w:val="26"/>
        </w:rPr>
      </w:pPr>
      <w:r w:rsidRPr="002F62E9">
        <w:rPr>
          <w:color w:val="000000"/>
          <w:sz w:val="26"/>
          <w:szCs w:val="26"/>
        </w:rPr>
        <w:t xml:space="preserve">         Разяснителната дейност за работата на общинския приют, правата и </w:t>
      </w:r>
      <w:r w:rsidRPr="002F62E9">
        <w:rPr>
          <w:color w:val="000000"/>
          <w:sz w:val="26"/>
          <w:szCs w:val="26"/>
        </w:rPr>
        <w:lastRenderedPageBreak/>
        <w:t>задълженията на общините, както и  изискванията на нормативната база е от изключително значение за успешното овладяване броя на бездомните кучета и недопускане на възстановяването им.</w:t>
      </w:r>
    </w:p>
    <w:p w:rsidR="005A0ED6" w:rsidRPr="002F62E9" w:rsidRDefault="005A0ED6" w:rsidP="005A0ED6">
      <w:pPr>
        <w:widowControl w:val="0"/>
        <w:autoSpaceDE w:val="0"/>
        <w:autoSpaceDN w:val="0"/>
        <w:adjustRightInd w:val="0"/>
        <w:jc w:val="both"/>
        <w:rPr>
          <w:color w:val="000000"/>
          <w:sz w:val="26"/>
          <w:szCs w:val="26"/>
        </w:rPr>
      </w:pPr>
      <w:r w:rsidRPr="002F62E9">
        <w:rPr>
          <w:sz w:val="26"/>
          <w:szCs w:val="26"/>
        </w:rPr>
        <w:t xml:space="preserve">        2.7.  </w:t>
      </w:r>
      <w:r w:rsidR="00CE41A4">
        <w:rPr>
          <w:sz w:val="26"/>
          <w:szCs w:val="26"/>
        </w:rPr>
        <w:t xml:space="preserve">  </w:t>
      </w:r>
      <w:r w:rsidRPr="002F62E9">
        <w:rPr>
          <w:sz w:val="26"/>
          <w:szCs w:val="26"/>
        </w:rPr>
        <w:t xml:space="preserve">Съвместна </w:t>
      </w:r>
      <w:r w:rsidRPr="002F62E9">
        <w:rPr>
          <w:color w:val="000000"/>
          <w:sz w:val="26"/>
          <w:szCs w:val="26"/>
        </w:rPr>
        <w:t>работа с Областната дирекция по безопасност на храните</w:t>
      </w:r>
    </w:p>
    <w:p w:rsidR="005A0ED6" w:rsidRPr="002F62E9" w:rsidRDefault="005A0ED6" w:rsidP="005A0ED6">
      <w:pPr>
        <w:widowControl w:val="0"/>
        <w:autoSpaceDE w:val="0"/>
        <w:autoSpaceDN w:val="0"/>
        <w:adjustRightInd w:val="0"/>
        <w:jc w:val="both"/>
        <w:rPr>
          <w:sz w:val="26"/>
          <w:szCs w:val="26"/>
        </w:rPr>
      </w:pPr>
      <w:r w:rsidRPr="002F62E9">
        <w:rPr>
          <w:color w:val="000000"/>
          <w:sz w:val="26"/>
          <w:szCs w:val="26"/>
        </w:rPr>
        <w:t xml:space="preserve">  </w:t>
      </w:r>
      <w:r w:rsidR="00CE41A4">
        <w:rPr>
          <w:sz w:val="26"/>
          <w:szCs w:val="26"/>
        </w:rPr>
        <w:t xml:space="preserve">       2.8. </w:t>
      </w:r>
      <w:r w:rsidRPr="002F62E9">
        <w:rPr>
          <w:sz w:val="26"/>
          <w:szCs w:val="26"/>
        </w:rPr>
        <w:t>Съвместни кампании с различни неправителствени организации за  намиране на стопани на кучетата от приюта и набиране на средства.</w:t>
      </w:r>
    </w:p>
    <w:p w:rsidR="005A0ED6" w:rsidRPr="002F62E9" w:rsidRDefault="005A0ED6" w:rsidP="005A0ED6">
      <w:pPr>
        <w:widowControl w:val="0"/>
        <w:tabs>
          <w:tab w:val="left" w:pos="1800"/>
          <w:tab w:val="left" w:pos="2160"/>
          <w:tab w:val="left" w:pos="2520"/>
        </w:tabs>
        <w:autoSpaceDE w:val="0"/>
        <w:autoSpaceDN w:val="0"/>
        <w:adjustRightInd w:val="0"/>
        <w:jc w:val="both"/>
        <w:rPr>
          <w:sz w:val="26"/>
          <w:szCs w:val="26"/>
        </w:rPr>
      </w:pPr>
      <w:r w:rsidRPr="002F62E9">
        <w:rPr>
          <w:sz w:val="26"/>
          <w:szCs w:val="26"/>
        </w:rPr>
        <w:t xml:space="preserve">          2.9. </w:t>
      </w:r>
      <w:r w:rsidR="00CE41A4">
        <w:rPr>
          <w:sz w:val="26"/>
          <w:szCs w:val="26"/>
        </w:rPr>
        <w:t xml:space="preserve"> </w:t>
      </w:r>
      <w:r w:rsidRPr="002F62E9">
        <w:rPr>
          <w:sz w:val="26"/>
          <w:szCs w:val="26"/>
        </w:rPr>
        <w:t>Актуализиране на правилника за работата на приюта за безстопанствени животни в съответствие с изискванията на нормативните документи</w:t>
      </w:r>
    </w:p>
    <w:p w:rsidR="005A0ED6" w:rsidRPr="002F62E9" w:rsidRDefault="005A0ED6" w:rsidP="005A0ED6">
      <w:pPr>
        <w:widowControl w:val="0"/>
        <w:tabs>
          <w:tab w:val="left" w:pos="1800"/>
          <w:tab w:val="left" w:pos="2160"/>
          <w:tab w:val="left" w:pos="2520"/>
        </w:tabs>
        <w:autoSpaceDE w:val="0"/>
        <w:autoSpaceDN w:val="0"/>
        <w:adjustRightInd w:val="0"/>
        <w:jc w:val="both"/>
        <w:rPr>
          <w:sz w:val="26"/>
          <w:szCs w:val="26"/>
        </w:rPr>
      </w:pPr>
      <w:r w:rsidRPr="002F62E9">
        <w:rPr>
          <w:sz w:val="26"/>
          <w:szCs w:val="26"/>
        </w:rPr>
        <w:t xml:space="preserve">          2.10. Кампания за кастриране на домашните кучета, които няма да бъдат използвани за разплод. Изработване и разпространение на брошури, плакат и други материали</w:t>
      </w:r>
    </w:p>
    <w:p w:rsidR="005A0ED6" w:rsidRPr="002F62E9" w:rsidRDefault="005A0ED6" w:rsidP="005A0ED6">
      <w:pPr>
        <w:widowControl w:val="0"/>
        <w:tabs>
          <w:tab w:val="left" w:pos="0"/>
          <w:tab w:val="left" w:pos="1800"/>
        </w:tabs>
        <w:autoSpaceDE w:val="0"/>
        <w:autoSpaceDN w:val="0"/>
        <w:adjustRightInd w:val="0"/>
        <w:jc w:val="both"/>
        <w:rPr>
          <w:color w:val="000000"/>
          <w:sz w:val="26"/>
          <w:szCs w:val="26"/>
        </w:rPr>
      </w:pPr>
      <w:r w:rsidRPr="002F62E9">
        <w:rPr>
          <w:color w:val="000000"/>
          <w:sz w:val="26"/>
          <w:szCs w:val="26"/>
          <w:lang w:val="ru-RU"/>
        </w:rPr>
        <w:t xml:space="preserve">           </w:t>
      </w:r>
      <w:r w:rsidRPr="002F62E9">
        <w:rPr>
          <w:color w:val="000000"/>
          <w:sz w:val="26"/>
          <w:szCs w:val="26"/>
        </w:rPr>
        <w:t>2.11. Съвместна работа на Община Кюстендил и НПО по образователни програми за защита на животните, със съдействието на Регионалния инспекторат по образованието.</w:t>
      </w:r>
    </w:p>
    <w:p w:rsidR="005A0ED6" w:rsidRPr="002F62E9" w:rsidRDefault="005A0ED6" w:rsidP="005A0ED6">
      <w:pPr>
        <w:widowControl w:val="0"/>
        <w:tabs>
          <w:tab w:val="left" w:pos="1800"/>
        </w:tabs>
        <w:autoSpaceDE w:val="0"/>
        <w:autoSpaceDN w:val="0"/>
        <w:adjustRightInd w:val="0"/>
        <w:ind w:left="1800"/>
        <w:jc w:val="both"/>
        <w:rPr>
          <w:color w:val="000000"/>
          <w:sz w:val="26"/>
          <w:szCs w:val="26"/>
        </w:rPr>
      </w:pPr>
    </w:p>
    <w:p w:rsidR="005A0ED6" w:rsidRPr="002F62E9" w:rsidRDefault="005A0ED6" w:rsidP="005A0ED6">
      <w:pPr>
        <w:widowControl w:val="0"/>
        <w:tabs>
          <w:tab w:val="left" w:pos="1800"/>
        </w:tabs>
        <w:autoSpaceDE w:val="0"/>
        <w:autoSpaceDN w:val="0"/>
        <w:adjustRightInd w:val="0"/>
        <w:ind w:left="1800"/>
        <w:jc w:val="both"/>
        <w:rPr>
          <w:color w:val="000000"/>
          <w:sz w:val="26"/>
          <w:szCs w:val="26"/>
        </w:rPr>
      </w:pPr>
    </w:p>
    <w:p w:rsidR="005A0ED6" w:rsidRPr="002F62E9" w:rsidRDefault="005A0ED6" w:rsidP="005A0ED6">
      <w:pPr>
        <w:widowControl w:val="0"/>
        <w:tabs>
          <w:tab w:val="left" w:pos="360"/>
        </w:tabs>
        <w:autoSpaceDE w:val="0"/>
        <w:autoSpaceDN w:val="0"/>
        <w:adjustRightInd w:val="0"/>
        <w:jc w:val="both"/>
        <w:rPr>
          <w:b/>
          <w:bCs/>
          <w:sz w:val="26"/>
          <w:szCs w:val="26"/>
        </w:rPr>
      </w:pPr>
      <w:r w:rsidRPr="002F62E9">
        <w:rPr>
          <w:b/>
          <w:bCs/>
          <w:sz w:val="26"/>
          <w:szCs w:val="26"/>
        </w:rPr>
        <w:t>V. УЧАСТНИЦИ В ПРОГРАМАТА</w:t>
      </w:r>
    </w:p>
    <w:p w:rsidR="005A0ED6" w:rsidRPr="002F62E9" w:rsidRDefault="005A0ED6" w:rsidP="005A0ED6">
      <w:pPr>
        <w:widowControl w:val="0"/>
        <w:tabs>
          <w:tab w:val="left" w:pos="360"/>
        </w:tabs>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ind w:left="360"/>
        <w:jc w:val="both"/>
        <w:rPr>
          <w:b/>
          <w:bCs/>
          <w:sz w:val="26"/>
          <w:szCs w:val="26"/>
        </w:rPr>
      </w:pPr>
      <w:r w:rsidRPr="002F62E9">
        <w:rPr>
          <w:b/>
          <w:bCs/>
          <w:color w:val="000000"/>
          <w:sz w:val="26"/>
          <w:szCs w:val="26"/>
        </w:rPr>
        <w:t>1.</w:t>
      </w:r>
      <w:r w:rsidRPr="002F62E9">
        <w:rPr>
          <w:b/>
          <w:bCs/>
          <w:color w:val="0000FF"/>
          <w:sz w:val="26"/>
          <w:szCs w:val="26"/>
        </w:rPr>
        <w:t xml:space="preserve"> </w:t>
      </w:r>
      <w:r w:rsidRPr="002F62E9">
        <w:rPr>
          <w:b/>
          <w:bCs/>
          <w:sz w:val="26"/>
          <w:szCs w:val="26"/>
        </w:rPr>
        <w:t>Местна власт</w:t>
      </w:r>
    </w:p>
    <w:p w:rsidR="005A0ED6" w:rsidRPr="002F62E9" w:rsidRDefault="005A0ED6" w:rsidP="005A0ED6">
      <w:pPr>
        <w:widowControl w:val="0"/>
        <w:autoSpaceDE w:val="0"/>
        <w:autoSpaceDN w:val="0"/>
        <w:adjustRightInd w:val="0"/>
        <w:jc w:val="both"/>
        <w:rPr>
          <w:sz w:val="26"/>
          <w:szCs w:val="26"/>
        </w:rPr>
      </w:pPr>
      <w:r w:rsidRPr="002F62E9">
        <w:rPr>
          <w:color w:val="000000"/>
          <w:sz w:val="26"/>
          <w:szCs w:val="26"/>
        </w:rPr>
        <w:t xml:space="preserve">         1.1.</w:t>
      </w:r>
      <w:r w:rsidRPr="002F62E9">
        <w:rPr>
          <w:sz w:val="26"/>
          <w:szCs w:val="26"/>
        </w:rPr>
        <w:t xml:space="preserve"> Общински съвет</w:t>
      </w:r>
    </w:p>
    <w:p w:rsidR="005A0ED6" w:rsidRPr="002F62E9" w:rsidRDefault="005A0ED6" w:rsidP="005A0ED6">
      <w:pPr>
        <w:widowControl w:val="0"/>
        <w:autoSpaceDE w:val="0"/>
        <w:autoSpaceDN w:val="0"/>
        <w:adjustRightInd w:val="0"/>
        <w:ind w:firstLine="1800"/>
        <w:jc w:val="both"/>
        <w:rPr>
          <w:color w:val="000000"/>
          <w:sz w:val="26"/>
          <w:szCs w:val="26"/>
        </w:rPr>
      </w:pPr>
      <w:r w:rsidRPr="002F62E9">
        <w:rPr>
          <w:sz w:val="26"/>
          <w:szCs w:val="26"/>
        </w:rPr>
        <w:t xml:space="preserve"> </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1.2. Общинска администрация.</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w:t>
      </w:r>
      <w:r w:rsidR="00CE41A4">
        <w:rPr>
          <w:sz w:val="26"/>
          <w:szCs w:val="26"/>
        </w:rPr>
        <w:t xml:space="preserve">  </w:t>
      </w:r>
      <w:r w:rsidRPr="002F62E9">
        <w:rPr>
          <w:sz w:val="26"/>
          <w:szCs w:val="26"/>
        </w:rPr>
        <w:t>- Отпечатване и разпространение на материалите по  Програмата.</w:t>
      </w:r>
    </w:p>
    <w:p w:rsidR="005A0ED6" w:rsidRPr="002F62E9" w:rsidRDefault="005A0ED6" w:rsidP="005A0ED6">
      <w:pPr>
        <w:widowControl w:val="0"/>
        <w:tabs>
          <w:tab w:val="left" w:pos="0"/>
        </w:tabs>
        <w:autoSpaceDE w:val="0"/>
        <w:autoSpaceDN w:val="0"/>
        <w:adjustRightInd w:val="0"/>
        <w:jc w:val="both"/>
        <w:rPr>
          <w:sz w:val="26"/>
          <w:szCs w:val="26"/>
        </w:rPr>
      </w:pPr>
      <w:r w:rsidRPr="002F62E9">
        <w:rPr>
          <w:sz w:val="26"/>
          <w:szCs w:val="26"/>
        </w:rPr>
        <w:t xml:space="preserve">                 </w:t>
      </w:r>
      <w:r w:rsidR="00CE41A4">
        <w:rPr>
          <w:sz w:val="26"/>
          <w:szCs w:val="26"/>
        </w:rPr>
        <w:t xml:space="preserve">  </w:t>
      </w:r>
      <w:r w:rsidRPr="002F62E9">
        <w:rPr>
          <w:sz w:val="26"/>
          <w:szCs w:val="26"/>
        </w:rPr>
        <w:t>-  Медийно отразяване на дейностите по програмата.</w:t>
      </w:r>
    </w:p>
    <w:p w:rsidR="005A0ED6" w:rsidRPr="002F62E9" w:rsidRDefault="005A0ED6" w:rsidP="00CE41A4">
      <w:pPr>
        <w:widowControl w:val="0"/>
        <w:tabs>
          <w:tab w:val="left" w:pos="0"/>
        </w:tabs>
        <w:autoSpaceDE w:val="0"/>
        <w:autoSpaceDN w:val="0"/>
        <w:adjustRightInd w:val="0"/>
        <w:jc w:val="both"/>
        <w:rPr>
          <w:color w:val="000000"/>
          <w:sz w:val="26"/>
          <w:szCs w:val="26"/>
        </w:rPr>
      </w:pPr>
      <w:r w:rsidRPr="002F62E9">
        <w:rPr>
          <w:sz w:val="26"/>
          <w:szCs w:val="26"/>
        </w:rPr>
        <w:tab/>
        <w:t xml:space="preserve">        - Осигуряване на необходимите средства за нормалното функциониране на  приюта за безстопанствени животни край с. Радловци.</w:t>
      </w:r>
    </w:p>
    <w:p w:rsidR="005A0ED6" w:rsidRPr="002F62E9" w:rsidRDefault="005A0ED6" w:rsidP="005A0ED6">
      <w:pPr>
        <w:widowControl w:val="0"/>
        <w:autoSpaceDE w:val="0"/>
        <w:autoSpaceDN w:val="0"/>
        <w:adjustRightInd w:val="0"/>
        <w:ind w:firstLine="1800"/>
        <w:jc w:val="both"/>
        <w:rPr>
          <w:sz w:val="26"/>
          <w:szCs w:val="26"/>
        </w:rPr>
      </w:pPr>
    </w:p>
    <w:p w:rsidR="005A0ED6" w:rsidRPr="002F62E9" w:rsidRDefault="005A0ED6" w:rsidP="005A0ED6">
      <w:pPr>
        <w:widowControl w:val="0"/>
        <w:autoSpaceDE w:val="0"/>
        <w:autoSpaceDN w:val="0"/>
        <w:adjustRightInd w:val="0"/>
        <w:ind w:firstLine="540"/>
        <w:jc w:val="both"/>
        <w:rPr>
          <w:sz w:val="26"/>
          <w:szCs w:val="26"/>
          <w:lang w:val="ru-RU"/>
        </w:rPr>
      </w:pPr>
      <w:r w:rsidRPr="002F62E9">
        <w:rPr>
          <w:b/>
          <w:bCs/>
          <w:sz w:val="26"/>
          <w:szCs w:val="26"/>
        </w:rPr>
        <w:t xml:space="preserve">2. Ветеринарни власти -  </w:t>
      </w:r>
      <w:r w:rsidRPr="002F62E9">
        <w:rPr>
          <w:sz w:val="26"/>
          <w:szCs w:val="26"/>
        </w:rPr>
        <w:t>Националната ветеринарномедицинска служба и нейните структури:</w:t>
      </w:r>
    </w:p>
    <w:p w:rsidR="005A0ED6" w:rsidRPr="002F62E9" w:rsidRDefault="005A0ED6" w:rsidP="005A0ED6">
      <w:pPr>
        <w:widowControl w:val="0"/>
        <w:autoSpaceDE w:val="0"/>
        <w:autoSpaceDN w:val="0"/>
        <w:adjustRightInd w:val="0"/>
        <w:ind w:firstLine="540"/>
        <w:jc w:val="both"/>
        <w:rPr>
          <w:sz w:val="26"/>
          <w:szCs w:val="26"/>
          <w:lang w:val="ru-RU"/>
        </w:rPr>
      </w:pPr>
      <w:r w:rsidRPr="002F62E9">
        <w:rPr>
          <w:sz w:val="26"/>
          <w:szCs w:val="26"/>
          <w:lang w:val="ru-RU"/>
        </w:rPr>
        <w:t xml:space="preserve"> </w:t>
      </w:r>
      <w:r w:rsidRPr="002F62E9">
        <w:rPr>
          <w:sz w:val="26"/>
          <w:szCs w:val="26"/>
        </w:rPr>
        <w:t>Упражняване на  системен контрол:</w:t>
      </w:r>
    </w:p>
    <w:p w:rsidR="005A0ED6" w:rsidRPr="002F62E9" w:rsidRDefault="005A0ED6" w:rsidP="005A0ED6">
      <w:pPr>
        <w:widowControl w:val="0"/>
        <w:autoSpaceDE w:val="0"/>
        <w:autoSpaceDN w:val="0"/>
        <w:adjustRightInd w:val="0"/>
        <w:jc w:val="both"/>
        <w:rPr>
          <w:sz w:val="26"/>
          <w:szCs w:val="26"/>
          <w:lang w:val="ru-RU"/>
        </w:rPr>
      </w:pPr>
      <w:r w:rsidRPr="002F62E9">
        <w:rPr>
          <w:sz w:val="26"/>
          <w:szCs w:val="26"/>
        </w:rPr>
        <w:t xml:space="preserve">          -  по отношение на хуманното отношение към животните. </w:t>
      </w:r>
      <w:r w:rsidRPr="002F62E9">
        <w:rPr>
          <w:sz w:val="26"/>
          <w:szCs w:val="26"/>
          <w:lang w:val="ru-RU"/>
        </w:rPr>
        <w:t xml:space="preserve"> </w:t>
      </w:r>
    </w:p>
    <w:p w:rsidR="005A0ED6" w:rsidRPr="002F62E9" w:rsidRDefault="005A0ED6" w:rsidP="005A0ED6">
      <w:pPr>
        <w:widowControl w:val="0"/>
        <w:autoSpaceDE w:val="0"/>
        <w:autoSpaceDN w:val="0"/>
        <w:adjustRightInd w:val="0"/>
        <w:jc w:val="both"/>
        <w:rPr>
          <w:sz w:val="26"/>
          <w:szCs w:val="26"/>
          <w:lang w:val="ru-RU"/>
        </w:rPr>
      </w:pPr>
      <w:r w:rsidRPr="002F62E9">
        <w:rPr>
          <w:sz w:val="26"/>
          <w:szCs w:val="26"/>
          <w:lang w:val="ru-RU"/>
        </w:rPr>
        <w:t xml:space="preserve">           - </w:t>
      </w:r>
      <w:r w:rsidRPr="002F62E9">
        <w:rPr>
          <w:sz w:val="26"/>
          <w:szCs w:val="26"/>
        </w:rPr>
        <w:t>върху дейностите по Програмата в приюта  чрез провеждане на периодични проверки.</w:t>
      </w:r>
    </w:p>
    <w:p w:rsidR="005A0ED6" w:rsidRPr="002F62E9" w:rsidRDefault="005A0ED6" w:rsidP="005A0ED6">
      <w:pPr>
        <w:widowControl w:val="0"/>
        <w:autoSpaceDE w:val="0"/>
        <w:autoSpaceDN w:val="0"/>
        <w:adjustRightInd w:val="0"/>
        <w:ind w:firstLine="540"/>
        <w:jc w:val="both"/>
        <w:rPr>
          <w:sz w:val="26"/>
          <w:szCs w:val="26"/>
        </w:rPr>
      </w:pPr>
      <w:r w:rsidRPr="002F62E9">
        <w:rPr>
          <w:sz w:val="26"/>
          <w:szCs w:val="26"/>
        </w:rPr>
        <w:t xml:space="preserve">   - върху ветеринарномедицинския надзор на обработените кучета  </w:t>
      </w:r>
    </w:p>
    <w:p w:rsidR="005A0ED6" w:rsidRPr="002F62E9" w:rsidRDefault="005A0ED6" w:rsidP="005A0ED6">
      <w:pPr>
        <w:widowControl w:val="0"/>
        <w:autoSpaceDE w:val="0"/>
        <w:autoSpaceDN w:val="0"/>
        <w:adjustRightInd w:val="0"/>
        <w:jc w:val="both"/>
        <w:rPr>
          <w:sz w:val="26"/>
          <w:szCs w:val="26"/>
        </w:rPr>
      </w:pPr>
    </w:p>
    <w:p w:rsidR="005A0ED6" w:rsidRPr="002F62E9" w:rsidRDefault="005A0ED6" w:rsidP="005A0ED6">
      <w:pPr>
        <w:widowControl w:val="0"/>
        <w:autoSpaceDE w:val="0"/>
        <w:autoSpaceDN w:val="0"/>
        <w:adjustRightInd w:val="0"/>
        <w:ind w:left="360" w:firstLine="180"/>
        <w:jc w:val="both"/>
        <w:rPr>
          <w:b/>
          <w:bCs/>
          <w:sz w:val="26"/>
          <w:szCs w:val="26"/>
          <w:lang w:val="ru-RU"/>
        </w:rPr>
      </w:pPr>
      <w:r w:rsidRPr="002F62E9">
        <w:rPr>
          <w:b/>
          <w:bCs/>
          <w:sz w:val="26"/>
          <w:szCs w:val="26"/>
        </w:rPr>
        <w:t>3. Неправителствени организации за защита на животните</w:t>
      </w:r>
    </w:p>
    <w:p w:rsidR="005A0ED6" w:rsidRPr="002F62E9" w:rsidRDefault="005A0ED6" w:rsidP="005A0ED6">
      <w:pPr>
        <w:widowControl w:val="0"/>
        <w:tabs>
          <w:tab w:val="left" w:pos="1800"/>
        </w:tabs>
        <w:autoSpaceDE w:val="0"/>
        <w:autoSpaceDN w:val="0"/>
        <w:adjustRightInd w:val="0"/>
        <w:jc w:val="both"/>
        <w:rPr>
          <w:sz w:val="26"/>
          <w:szCs w:val="26"/>
        </w:rPr>
      </w:pPr>
      <w:r w:rsidRPr="002F62E9">
        <w:rPr>
          <w:b/>
          <w:bCs/>
          <w:sz w:val="26"/>
          <w:szCs w:val="26"/>
        </w:rPr>
        <w:t xml:space="preserve">              - </w:t>
      </w:r>
      <w:r w:rsidRPr="002F62E9">
        <w:rPr>
          <w:sz w:val="26"/>
          <w:szCs w:val="26"/>
        </w:rPr>
        <w:t>Съдействат при актуализацията  на Наредба за регистриране, отглеждане и контрол на кучетата на територията на Община Кюстендил в частта й за придобиване, отглеждане и развъждане на домашни кучета и третиране на безстопанствени кучета.</w:t>
      </w:r>
    </w:p>
    <w:p w:rsidR="005A0ED6" w:rsidRPr="002F62E9" w:rsidRDefault="005A0ED6" w:rsidP="005A0ED6">
      <w:pPr>
        <w:widowControl w:val="0"/>
        <w:tabs>
          <w:tab w:val="left" w:pos="1800"/>
        </w:tabs>
        <w:autoSpaceDE w:val="0"/>
        <w:autoSpaceDN w:val="0"/>
        <w:adjustRightInd w:val="0"/>
        <w:jc w:val="both"/>
        <w:rPr>
          <w:sz w:val="26"/>
          <w:szCs w:val="26"/>
        </w:rPr>
      </w:pPr>
      <w:r w:rsidRPr="002F62E9">
        <w:rPr>
          <w:sz w:val="26"/>
          <w:szCs w:val="26"/>
        </w:rPr>
        <w:t xml:space="preserve">              - Осигуряват лица по контрола в приюта относно хуманното отношение към животните</w:t>
      </w:r>
      <w:r w:rsidRPr="002F62E9">
        <w:rPr>
          <w:color w:val="0000FF"/>
          <w:sz w:val="26"/>
          <w:szCs w:val="26"/>
        </w:rPr>
        <w:t xml:space="preserve"> </w:t>
      </w:r>
      <w:r w:rsidRPr="002F62E9">
        <w:rPr>
          <w:color w:val="000000"/>
          <w:sz w:val="26"/>
          <w:szCs w:val="26"/>
        </w:rPr>
        <w:t>и коректното попълване на базата-данни.</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 Съдействат за обработването на постъпилите жалби и сигнали, свързани с домашни и безстопанствени кучета.</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 Съдействат в разрешаването на проблемите, потвърдени от проверките на постъпилите сигнали.</w:t>
      </w:r>
    </w:p>
    <w:p w:rsidR="005A0ED6" w:rsidRPr="002F62E9" w:rsidRDefault="005A0ED6" w:rsidP="005A0ED6">
      <w:pPr>
        <w:widowControl w:val="0"/>
        <w:autoSpaceDE w:val="0"/>
        <w:autoSpaceDN w:val="0"/>
        <w:adjustRightInd w:val="0"/>
        <w:jc w:val="both"/>
        <w:rPr>
          <w:color w:val="000000"/>
          <w:sz w:val="26"/>
          <w:szCs w:val="26"/>
        </w:rPr>
      </w:pPr>
      <w:r w:rsidRPr="002F62E9">
        <w:rPr>
          <w:sz w:val="26"/>
          <w:szCs w:val="26"/>
        </w:rPr>
        <w:t xml:space="preserve">               - Съдействат при необходимост, за залавянето на кучетата за настаняването им в приюта. </w:t>
      </w:r>
    </w:p>
    <w:p w:rsidR="005A0ED6" w:rsidRPr="002F62E9" w:rsidRDefault="005A0ED6" w:rsidP="005A0ED6">
      <w:pPr>
        <w:widowControl w:val="0"/>
        <w:autoSpaceDE w:val="0"/>
        <w:autoSpaceDN w:val="0"/>
        <w:adjustRightInd w:val="0"/>
        <w:jc w:val="both"/>
        <w:rPr>
          <w:color w:val="FF0000"/>
          <w:sz w:val="26"/>
          <w:szCs w:val="26"/>
        </w:rPr>
      </w:pPr>
      <w:r w:rsidRPr="002F62E9">
        <w:rPr>
          <w:color w:val="000000"/>
          <w:sz w:val="26"/>
          <w:szCs w:val="26"/>
        </w:rPr>
        <w:lastRenderedPageBreak/>
        <w:t xml:space="preserve">                - При спешни жалби на граждани за предотвратяване на жестокост към животните НПО получават съдействие от органите на МВР.</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  Съдействат за медийно отразяване на дейностите по Програмата.</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  Осигуряват надзор на обработените кучета.</w:t>
      </w:r>
    </w:p>
    <w:p w:rsidR="005A0ED6" w:rsidRPr="002F62E9" w:rsidRDefault="005A0ED6" w:rsidP="005A0ED6">
      <w:pPr>
        <w:widowControl w:val="0"/>
        <w:autoSpaceDE w:val="0"/>
        <w:autoSpaceDN w:val="0"/>
        <w:adjustRightInd w:val="0"/>
        <w:jc w:val="both"/>
        <w:rPr>
          <w:sz w:val="26"/>
          <w:szCs w:val="26"/>
        </w:rPr>
      </w:pPr>
      <w:r w:rsidRPr="002F62E9">
        <w:rPr>
          <w:sz w:val="26"/>
          <w:szCs w:val="26"/>
        </w:rPr>
        <w:t xml:space="preserve">              -  Осигуряват по възможност финансова помощ за дейността  на приюта</w:t>
      </w:r>
    </w:p>
    <w:p w:rsidR="005A0ED6" w:rsidRPr="002F62E9" w:rsidRDefault="00CE41A4" w:rsidP="005A0ED6">
      <w:pPr>
        <w:widowControl w:val="0"/>
        <w:autoSpaceDE w:val="0"/>
        <w:autoSpaceDN w:val="0"/>
        <w:adjustRightInd w:val="0"/>
        <w:jc w:val="both"/>
        <w:rPr>
          <w:sz w:val="26"/>
          <w:szCs w:val="26"/>
        </w:rPr>
      </w:pPr>
      <w:r>
        <w:rPr>
          <w:sz w:val="26"/>
          <w:szCs w:val="26"/>
        </w:rPr>
        <w:t xml:space="preserve">              </w:t>
      </w:r>
      <w:r w:rsidR="005A0ED6" w:rsidRPr="002F62E9">
        <w:rPr>
          <w:sz w:val="26"/>
          <w:szCs w:val="26"/>
        </w:rPr>
        <w:t xml:space="preserve">- Организират и провеждат задомителни кампании. </w:t>
      </w:r>
    </w:p>
    <w:p w:rsidR="005A0ED6" w:rsidRPr="002F62E9" w:rsidRDefault="00CE41A4" w:rsidP="005A0ED6">
      <w:pPr>
        <w:widowControl w:val="0"/>
        <w:autoSpaceDE w:val="0"/>
        <w:autoSpaceDN w:val="0"/>
        <w:adjustRightInd w:val="0"/>
        <w:jc w:val="both"/>
        <w:rPr>
          <w:sz w:val="26"/>
          <w:szCs w:val="26"/>
        </w:rPr>
      </w:pPr>
      <w:r>
        <w:rPr>
          <w:color w:val="000000"/>
          <w:sz w:val="26"/>
          <w:szCs w:val="26"/>
        </w:rPr>
        <w:t xml:space="preserve">               - </w:t>
      </w:r>
      <w:r w:rsidR="005A0ED6" w:rsidRPr="002F62E9">
        <w:rPr>
          <w:color w:val="000000"/>
          <w:sz w:val="26"/>
          <w:szCs w:val="26"/>
        </w:rPr>
        <w:t xml:space="preserve">Участват в съвместни образователни кампании финансирани от общината. </w:t>
      </w:r>
    </w:p>
    <w:p w:rsidR="005A0ED6" w:rsidRPr="002F62E9" w:rsidRDefault="00CE41A4" w:rsidP="005A0ED6">
      <w:pPr>
        <w:widowControl w:val="0"/>
        <w:autoSpaceDE w:val="0"/>
        <w:autoSpaceDN w:val="0"/>
        <w:adjustRightInd w:val="0"/>
        <w:jc w:val="both"/>
        <w:rPr>
          <w:color w:val="000000"/>
          <w:sz w:val="26"/>
          <w:szCs w:val="26"/>
        </w:rPr>
      </w:pPr>
      <w:r>
        <w:rPr>
          <w:color w:val="000000"/>
          <w:sz w:val="26"/>
          <w:szCs w:val="26"/>
        </w:rPr>
        <w:t xml:space="preserve">                - </w:t>
      </w:r>
      <w:r w:rsidR="005A0ED6" w:rsidRPr="002F62E9">
        <w:rPr>
          <w:color w:val="000000"/>
          <w:sz w:val="26"/>
          <w:szCs w:val="26"/>
        </w:rPr>
        <w:t>Мероприятия по подобряване чистотата на градската среда и др.</w:t>
      </w:r>
    </w:p>
    <w:p w:rsidR="005A0ED6" w:rsidRPr="002F62E9" w:rsidRDefault="00CE41A4" w:rsidP="005A0ED6">
      <w:pPr>
        <w:widowControl w:val="0"/>
        <w:autoSpaceDE w:val="0"/>
        <w:autoSpaceDN w:val="0"/>
        <w:adjustRightInd w:val="0"/>
        <w:ind w:hanging="708"/>
        <w:jc w:val="both"/>
        <w:rPr>
          <w:sz w:val="26"/>
          <w:szCs w:val="26"/>
        </w:rPr>
      </w:pPr>
      <w:r>
        <w:rPr>
          <w:sz w:val="26"/>
          <w:szCs w:val="26"/>
        </w:rPr>
        <w:t xml:space="preserve">   </w:t>
      </w:r>
      <w:r>
        <w:rPr>
          <w:sz w:val="26"/>
          <w:szCs w:val="26"/>
        </w:rPr>
        <w:tab/>
      </w:r>
      <w:r>
        <w:rPr>
          <w:sz w:val="26"/>
          <w:szCs w:val="26"/>
        </w:rPr>
        <w:tab/>
        <w:t xml:space="preserve">    </w:t>
      </w:r>
      <w:r w:rsidR="005A0ED6" w:rsidRPr="002F62E9">
        <w:rPr>
          <w:sz w:val="26"/>
          <w:szCs w:val="26"/>
        </w:rPr>
        <w:t xml:space="preserve">- Съвместна работа с  частно практикуващи ветеринарни лекари, при изявено желание от тяхна страна. </w:t>
      </w: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sz w:val="26"/>
          <w:szCs w:val="26"/>
        </w:rPr>
      </w:pPr>
    </w:p>
    <w:p w:rsidR="005A0ED6" w:rsidRPr="002F62E9" w:rsidRDefault="005A0ED6" w:rsidP="005A0ED6">
      <w:pPr>
        <w:widowControl w:val="0"/>
        <w:autoSpaceDE w:val="0"/>
        <w:autoSpaceDN w:val="0"/>
        <w:adjustRightInd w:val="0"/>
        <w:jc w:val="both"/>
        <w:rPr>
          <w:b/>
          <w:bCs/>
          <w:color w:val="0000FF"/>
          <w:sz w:val="26"/>
          <w:szCs w:val="26"/>
        </w:rPr>
      </w:pPr>
    </w:p>
    <w:p w:rsidR="005A0ED6" w:rsidRPr="002F62E9" w:rsidRDefault="005A0ED6" w:rsidP="005A0ED6">
      <w:pPr>
        <w:widowControl w:val="0"/>
        <w:autoSpaceDE w:val="0"/>
        <w:autoSpaceDN w:val="0"/>
        <w:adjustRightInd w:val="0"/>
        <w:ind w:firstLine="360"/>
        <w:jc w:val="both"/>
        <w:rPr>
          <w:b/>
          <w:bCs/>
          <w:color w:val="000000"/>
          <w:sz w:val="26"/>
          <w:szCs w:val="26"/>
        </w:rPr>
      </w:pPr>
    </w:p>
    <w:p w:rsidR="005A0ED6" w:rsidRPr="002F62E9" w:rsidRDefault="005A0ED6" w:rsidP="005A0ED6">
      <w:pPr>
        <w:widowControl w:val="0"/>
        <w:autoSpaceDE w:val="0"/>
        <w:autoSpaceDN w:val="0"/>
        <w:adjustRightInd w:val="0"/>
        <w:ind w:firstLine="540"/>
        <w:jc w:val="both"/>
        <w:rPr>
          <w:b/>
          <w:bCs/>
          <w:color w:val="000000"/>
          <w:sz w:val="26"/>
          <w:szCs w:val="26"/>
        </w:rPr>
      </w:pPr>
      <w:r w:rsidRPr="002F62E9">
        <w:rPr>
          <w:b/>
          <w:bCs/>
          <w:color w:val="000000"/>
          <w:sz w:val="26"/>
          <w:szCs w:val="26"/>
          <w:lang w:val="en-US"/>
        </w:rPr>
        <w:t>VI</w:t>
      </w:r>
      <w:r w:rsidR="004F3FA5">
        <w:rPr>
          <w:b/>
          <w:bCs/>
          <w:color w:val="000000"/>
          <w:sz w:val="26"/>
          <w:szCs w:val="26"/>
        </w:rPr>
        <w:t xml:space="preserve">. </w:t>
      </w:r>
      <w:r w:rsidRPr="002F62E9">
        <w:rPr>
          <w:b/>
          <w:bCs/>
          <w:color w:val="000000"/>
          <w:sz w:val="26"/>
          <w:szCs w:val="26"/>
        </w:rPr>
        <w:t>ОЧАКВАНИ РЕЗУЛТАТИ ОТ ОСЪЩЕСТВЯВНЕТО НА ПРОГРАМАТА</w:t>
      </w:r>
    </w:p>
    <w:p w:rsidR="005A0ED6" w:rsidRPr="002F62E9" w:rsidRDefault="005A0ED6" w:rsidP="005A0ED6">
      <w:pPr>
        <w:widowControl w:val="0"/>
        <w:autoSpaceDE w:val="0"/>
        <w:autoSpaceDN w:val="0"/>
        <w:adjustRightInd w:val="0"/>
        <w:ind w:firstLine="540"/>
        <w:jc w:val="both"/>
        <w:rPr>
          <w:b/>
          <w:bCs/>
          <w:color w:val="000000"/>
          <w:sz w:val="26"/>
          <w:szCs w:val="26"/>
        </w:rPr>
      </w:pPr>
    </w:p>
    <w:p w:rsidR="005A0ED6" w:rsidRPr="002F62E9" w:rsidRDefault="005A0ED6" w:rsidP="005A0ED6">
      <w:pPr>
        <w:widowControl w:val="0"/>
        <w:autoSpaceDE w:val="0"/>
        <w:autoSpaceDN w:val="0"/>
        <w:adjustRightInd w:val="0"/>
        <w:ind w:firstLine="540"/>
        <w:jc w:val="both"/>
        <w:rPr>
          <w:bCs/>
          <w:color w:val="000000"/>
          <w:sz w:val="26"/>
          <w:szCs w:val="26"/>
        </w:rPr>
      </w:pPr>
      <w:r w:rsidRPr="002F62E9">
        <w:rPr>
          <w:bCs/>
          <w:color w:val="000000"/>
          <w:sz w:val="26"/>
          <w:szCs w:val="26"/>
        </w:rPr>
        <w:t>В следствие изпълнението на мерките, предвидени по програмата се очаква да настъпят следните промени:</w:t>
      </w:r>
    </w:p>
    <w:p w:rsidR="005A0ED6" w:rsidRPr="002F62E9" w:rsidRDefault="005A0ED6" w:rsidP="005A0ED6">
      <w:pPr>
        <w:widowControl w:val="0"/>
        <w:autoSpaceDE w:val="0"/>
        <w:autoSpaceDN w:val="0"/>
        <w:adjustRightInd w:val="0"/>
        <w:ind w:firstLine="540"/>
        <w:jc w:val="both"/>
        <w:rPr>
          <w:color w:val="000000"/>
          <w:sz w:val="26"/>
          <w:szCs w:val="26"/>
        </w:rPr>
      </w:pPr>
      <w:r w:rsidRPr="002F62E9">
        <w:rPr>
          <w:color w:val="000000"/>
          <w:sz w:val="26"/>
          <w:szCs w:val="26"/>
        </w:rPr>
        <w:t>1. Качествени промени</w:t>
      </w:r>
    </w:p>
    <w:p w:rsidR="005A0ED6" w:rsidRPr="002F62E9" w:rsidRDefault="005A0ED6" w:rsidP="005A0ED6">
      <w:pPr>
        <w:widowControl w:val="0"/>
        <w:autoSpaceDE w:val="0"/>
        <w:autoSpaceDN w:val="0"/>
        <w:adjustRightInd w:val="0"/>
        <w:ind w:firstLine="540"/>
        <w:jc w:val="both"/>
        <w:rPr>
          <w:color w:val="000000"/>
          <w:sz w:val="26"/>
          <w:szCs w:val="26"/>
        </w:rPr>
      </w:pPr>
      <w:r w:rsidRPr="002F62E9">
        <w:rPr>
          <w:color w:val="000000"/>
          <w:sz w:val="26"/>
          <w:szCs w:val="26"/>
        </w:rPr>
        <w:t xml:space="preserve">     1.1 Повишаване на безопасността на градската среда, в резултат намаляването на агресивните и болни кучета </w:t>
      </w:r>
    </w:p>
    <w:p w:rsidR="005A0ED6" w:rsidRPr="002F62E9" w:rsidRDefault="005A0ED6" w:rsidP="005A0ED6">
      <w:pPr>
        <w:widowControl w:val="0"/>
        <w:autoSpaceDE w:val="0"/>
        <w:autoSpaceDN w:val="0"/>
        <w:adjustRightInd w:val="0"/>
        <w:jc w:val="both"/>
        <w:rPr>
          <w:color w:val="000000"/>
          <w:sz w:val="26"/>
          <w:szCs w:val="26"/>
        </w:rPr>
      </w:pPr>
      <w:r w:rsidRPr="002F62E9">
        <w:rPr>
          <w:color w:val="000000"/>
          <w:sz w:val="26"/>
          <w:szCs w:val="26"/>
        </w:rPr>
        <w:t xml:space="preserve">             1.2. Регистрацията, събираемостта на таксите за домашни кучета и стимулирането на кастрацията им ще спомогнат трайното решаване на проблема и овладяване на притока на нежелани животни от дома към улицата.</w:t>
      </w:r>
    </w:p>
    <w:p w:rsidR="005A0ED6" w:rsidRPr="002F62E9" w:rsidRDefault="005A0ED6" w:rsidP="005A0ED6">
      <w:pPr>
        <w:widowControl w:val="0"/>
        <w:autoSpaceDE w:val="0"/>
        <w:autoSpaceDN w:val="0"/>
        <w:adjustRightInd w:val="0"/>
        <w:ind w:left="708"/>
        <w:jc w:val="both"/>
        <w:rPr>
          <w:color w:val="000000"/>
          <w:sz w:val="26"/>
          <w:szCs w:val="26"/>
        </w:rPr>
      </w:pPr>
      <w:r w:rsidRPr="002F62E9">
        <w:rPr>
          <w:color w:val="000000"/>
          <w:sz w:val="26"/>
          <w:szCs w:val="26"/>
        </w:rPr>
        <w:t xml:space="preserve">     1.3. Утвърждаване на законовите критерии за третиране на животни.</w:t>
      </w:r>
    </w:p>
    <w:p w:rsidR="005A0ED6" w:rsidRPr="002F62E9" w:rsidRDefault="005A0ED6" w:rsidP="005A0ED6">
      <w:pPr>
        <w:widowControl w:val="0"/>
        <w:autoSpaceDE w:val="0"/>
        <w:autoSpaceDN w:val="0"/>
        <w:adjustRightInd w:val="0"/>
        <w:ind w:firstLine="1620"/>
        <w:jc w:val="both"/>
        <w:rPr>
          <w:color w:val="000000"/>
          <w:sz w:val="26"/>
          <w:szCs w:val="26"/>
        </w:rPr>
      </w:pPr>
    </w:p>
    <w:p w:rsidR="005A0ED6" w:rsidRPr="002F62E9" w:rsidRDefault="005A0ED6" w:rsidP="005A0ED6">
      <w:pPr>
        <w:widowControl w:val="0"/>
        <w:autoSpaceDE w:val="0"/>
        <w:autoSpaceDN w:val="0"/>
        <w:adjustRightInd w:val="0"/>
        <w:ind w:firstLine="540"/>
        <w:jc w:val="both"/>
        <w:rPr>
          <w:color w:val="000000"/>
          <w:sz w:val="26"/>
          <w:szCs w:val="26"/>
        </w:rPr>
      </w:pPr>
      <w:r w:rsidRPr="002F62E9">
        <w:rPr>
          <w:bCs/>
          <w:color w:val="007F00"/>
          <w:sz w:val="26"/>
          <w:szCs w:val="26"/>
        </w:rPr>
        <w:t xml:space="preserve"> </w:t>
      </w:r>
      <w:r w:rsidRPr="002F62E9">
        <w:rPr>
          <w:bCs/>
          <w:color w:val="000000"/>
          <w:sz w:val="26"/>
          <w:szCs w:val="26"/>
        </w:rPr>
        <w:t>2. Количествени подобрения</w:t>
      </w:r>
      <w:r w:rsidRPr="002F62E9">
        <w:rPr>
          <w:color w:val="000000"/>
          <w:sz w:val="26"/>
          <w:szCs w:val="26"/>
        </w:rPr>
        <w:t xml:space="preserve"> </w:t>
      </w:r>
    </w:p>
    <w:p w:rsidR="005A0ED6" w:rsidRPr="002F62E9" w:rsidRDefault="005A0ED6" w:rsidP="005A0ED6">
      <w:pPr>
        <w:widowControl w:val="0"/>
        <w:autoSpaceDE w:val="0"/>
        <w:autoSpaceDN w:val="0"/>
        <w:adjustRightInd w:val="0"/>
        <w:jc w:val="both"/>
        <w:rPr>
          <w:color w:val="000000"/>
          <w:sz w:val="26"/>
          <w:szCs w:val="26"/>
        </w:rPr>
      </w:pPr>
      <w:r w:rsidRPr="002F62E9">
        <w:rPr>
          <w:color w:val="000000"/>
          <w:sz w:val="26"/>
          <w:szCs w:val="26"/>
        </w:rPr>
        <w:t xml:space="preserve">              2.1. Намаляване популацията на безстопанствените кучета на територията на Община Кюстендил.</w:t>
      </w:r>
    </w:p>
    <w:p w:rsidR="005A0ED6" w:rsidRPr="002F62E9" w:rsidRDefault="005A0ED6" w:rsidP="005A0ED6">
      <w:pPr>
        <w:widowControl w:val="0"/>
        <w:autoSpaceDE w:val="0"/>
        <w:autoSpaceDN w:val="0"/>
        <w:adjustRightInd w:val="0"/>
        <w:jc w:val="both"/>
        <w:rPr>
          <w:color w:val="000000"/>
          <w:sz w:val="26"/>
          <w:szCs w:val="26"/>
        </w:rPr>
      </w:pPr>
      <w:r w:rsidRPr="002F62E9">
        <w:rPr>
          <w:color w:val="000000"/>
          <w:sz w:val="26"/>
          <w:szCs w:val="26"/>
        </w:rPr>
        <w:t xml:space="preserve">              2.2.   Намаляване на социалното напрежение.</w:t>
      </w:r>
    </w:p>
    <w:p w:rsidR="005A0ED6" w:rsidRPr="002F62E9" w:rsidRDefault="005A0ED6" w:rsidP="005A0ED6">
      <w:pPr>
        <w:widowControl w:val="0"/>
        <w:autoSpaceDE w:val="0"/>
        <w:autoSpaceDN w:val="0"/>
        <w:adjustRightInd w:val="0"/>
        <w:ind w:firstLine="900"/>
        <w:rPr>
          <w:color w:val="000000"/>
          <w:sz w:val="26"/>
          <w:szCs w:val="26"/>
        </w:rPr>
      </w:pPr>
      <w:r w:rsidRPr="002F62E9">
        <w:rPr>
          <w:color w:val="000000"/>
          <w:sz w:val="26"/>
          <w:szCs w:val="26"/>
        </w:rPr>
        <w:t>2.3</w:t>
      </w:r>
      <w:r w:rsidR="00753802">
        <w:rPr>
          <w:b/>
          <w:bCs/>
          <w:color w:val="000000"/>
          <w:sz w:val="26"/>
          <w:szCs w:val="26"/>
        </w:rPr>
        <w:t>.</w:t>
      </w:r>
      <w:r w:rsidRPr="002F62E9">
        <w:rPr>
          <w:b/>
          <w:bCs/>
          <w:color w:val="000000"/>
          <w:sz w:val="26"/>
          <w:szCs w:val="26"/>
        </w:rPr>
        <w:t xml:space="preserve">   </w:t>
      </w:r>
      <w:r w:rsidRPr="002F62E9">
        <w:rPr>
          <w:color w:val="000000"/>
          <w:sz w:val="26"/>
          <w:szCs w:val="26"/>
        </w:rPr>
        <w:t>Връщането на не агресивните, обработени кучета по места ще предотврати прииждането на нови необработени животни.</w:t>
      </w:r>
    </w:p>
    <w:p w:rsidR="005A0ED6" w:rsidRPr="002F62E9" w:rsidRDefault="005A0ED6" w:rsidP="005A0ED6">
      <w:pPr>
        <w:widowControl w:val="0"/>
        <w:autoSpaceDE w:val="0"/>
        <w:autoSpaceDN w:val="0"/>
        <w:adjustRightInd w:val="0"/>
        <w:ind w:firstLine="900"/>
        <w:rPr>
          <w:color w:val="000000"/>
          <w:sz w:val="26"/>
          <w:szCs w:val="26"/>
        </w:rPr>
      </w:pPr>
    </w:p>
    <w:p w:rsidR="005A0ED6" w:rsidRPr="002F62E9" w:rsidRDefault="005A0ED6" w:rsidP="005A0ED6">
      <w:pPr>
        <w:widowControl w:val="0"/>
        <w:autoSpaceDE w:val="0"/>
        <w:autoSpaceDN w:val="0"/>
        <w:adjustRightInd w:val="0"/>
        <w:ind w:firstLine="900"/>
        <w:rPr>
          <w:color w:val="000000"/>
          <w:sz w:val="26"/>
          <w:szCs w:val="26"/>
        </w:rPr>
      </w:pPr>
    </w:p>
    <w:p w:rsidR="005A0ED6" w:rsidRDefault="005A0ED6" w:rsidP="005A0ED6">
      <w:pPr>
        <w:widowControl w:val="0"/>
        <w:autoSpaceDE w:val="0"/>
        <w:autoSpaceDN w:val="0"/>
        <w:adjustRightInd w:val="0"/>
        <w:ind w:firstLine="900"/>
        <w:rPr>
          <w:color w:val="000000"/>
          <w:sz w:val="26"/>
          <w:szCs w:val="26"/>
        </w:rPr>
      </w:pPr>
    </w:p>
    <w:p w:rsidR="004F3FA5" w:rsidRDefault="004F3FA5" w:rsidP="005A0ED6">
      <w:pPr>
        <w:widowControl w:val="0"/>
        <w:autoSpaceDE w:val="0"/>
        <w:autoSpaceDN w:val="0"/>
        <w:adjustRightInd w:val="0"/>
        <w:ind w:firstLine="900"/>
        <w:rPr>
          <w:color w:val="000000"/>
          <w:sz w:val="26"/>
          <w:szCs w:val="26"/>
        </w:rPr>
      </w:pPr>
    </w:p>
    <w:p w:rsidR="004F3FA5" w:rsidRPr="002F62E9" w:rsidRDefault="004F3FA5" w:rsidP="005A0ED6">
      <w:pPr>
        <w:widowControl w:val="0"/>
        <w:autoSpaceDE w:val="0"/>
        <w:autoSpaceDN w:val="0"/>
        <w:adjustRightInd w:val="0"/>
        <w:ind w:firstLine="900"/>
        <w:rPr>
          <w:color w:val="000000"/>
          <w:sz w:val="26"/>
          <w:szCs w:val="26"/>
        </w:rPr>
      </w:pPr>
    </w:p>
    <w:p w:rsidR="005A0ED6" w:rsidRPr="002F62E9" w:rsidRDefault="005A0ED6" w:rsidP="005A0ED6">
      <w:pPr>
        <w:widowControl w:val="0"/>
        <w:autoSpaceDE w:val="0"/>
        <w:autoSpaceDN w:val="0"/>
        <w:adjustRightInd w:val="0"/>
        <w:ind w:firstLine="900"/>
        <w:rPr>
          <w:color w:val="000000"/>
          <w:sz w:val="26"/>
          <w:szCs w:val="26"/>
        </w:rPr>
      </w:pPr>
    </w:p>
    <w:p w:rsidR="005A0ED6" w:rsidRPr="002F62E9" w:rsidRDefault="005A0ED6" w:rsidP="005A0ED6">
      <w:pPr>
        <w:widowControl w:val="0"/>
        <w:autoSpaceDE w:val="0"/>
        <w:autoSpaceDN w:val="0"/>
        <w:adjustRightInd w:val="0"/>
        <w:ind w:firstLine="540"/>
        <w:jc w:val="both"/>
        <w:rPr>
          <w:b/>
          <w:bCs/>
          <w:color w:val="000000"/>
          <w:sz w:val="26"/>
          <w:szCs w:val="26"/>
        </w:rPr>
      </w:pPr>
      <w:r w:rsidRPr="002F62E9">
        <w:rPr>
          <w:b/>
          <w:bCs/>
          <w:color w:val="000000"/>
          <w:sz w:val="26"/>
          <w:szCs w:val="26"/>
          <w:lang w:val="en-US"/>
        </w:rPr>
        <w:t>VI</w:t>
      </w:r>
      <w:r w:rsidR="00556444" w:rsidRPr="002F62E9">
        <w:rPr>
          <w:b/>
          <w:bCs/>
          <w:color w:val="000000"/>
          <w:sz w:val="26"/>
          <w:szCs w:val="26"/>
          <w:lang w:val="en-US"/>
        </w:rPr>
        <w:t>I</w:t>
      </w:r>
      <w:r w:rsidRPr="002F62E9">
        <w:rPr>
          <w:b/>
          <w:bCs/>
          <w:color w:val="000000"/>
          <w:sz w:val="26"/>
          <w:szCs w:val="26"/>
        </w:rPr>
        <w:t>.         КРИТЕРИИ ЗА ИЗПЪЛНЕНИЕ НА ПРОГРАМАТА</w:t>
      </w:r>
    </w:p>
    <w:p w:rsidR="005A0ED6" w:rsidRPr="002F62E9" w:rsidRDefault="005A0ED6" w:rsidP="005A0ED6">
      <w:pPr>
        <w:widowControl w:val="0"/>
        <w:autoSpaceDE w:val="0"/>
        <w:autoSpaceDN w:val="0"/>
        <w:adjustRightInd w:val="0"/>
        <w:jc w:val="both"/>
        <w:rPr>
          <w:b/>
          <w:bCs/>
          <w:color w:val="000000"/>
          <w:sz w:val="26"/>
          <w:szCs w:val="26"/>
        </w:rPr>
      </w:pP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Брой на безстопанствените  кучета.</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Брой на обработените безстопанствени  кучета.</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Брой на регистрираните кучета-компаньони.</w:t>
      </w:r>
    </w:p>
    <w:p w:rsidR="005A0ED6" w:rsidRPr="002F62E9" w:rsidRDefault="00CE41A4" w:rsidP="005A0ED6">
      <w:pPr>
        <w:widowControl w:val="0"/>
        <w:numPr>
          <w:ilvl w:val="0"/>
          <w:numId w:val="8"/>
        </w:numPr>
        <w:autoSpaceDE w:val="0"/>
        <w:autoSpaceDN w:val="0"/>
        <w:adjustRightInd w:val="0"/>
        <w:jc w:val="both"/>
        <w:rPr>
          <w:color w:val="000000"/>
          <w:sz w:val="26"/>
          <w:szCs w:val="26"/>
        </w:rPr>
      </w:pPr>
      <w:r>
        <w:rPr>
          <w:color w:val="000000"/>
          <w:sz w:val="26"/>
          <w:szCs w:val="26"/>
        </w:rPr>
        <w:t xml:space="preserve">Брой </w:t>
      </w:r>
      <w:r w:rsidR="005A0ED6" w:rsidRPr="002F62E9">
        <w:rPr>
          <w:color w:val="000000"/>
          <w:sz w:val="26"/>
          <w:szCs w:val="26"/>
        </w:rPr>
        <w:t xml:space="preserve">на кастрираните кучета, които живеят на открито – по строежи, паркинги, дворове, складове и др., </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Брой на кастрираните домашни кучета.</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 xml:space="preserve">Брой на хората, които търсят съдействието на екипа за решаването на </w:t>
      </w:r>
      <w:r w:rsidRPr="002F62E9">
        <w:rPr>
          <w:color w:val="000000"/>
          <w:sz w:val="26"/>
          <w:szCs w:val="26"/>
        </w:rPr>
        <w:lastRenderedPageBreak/>
        <w:t>проблема с кучешката популация ( индикатор е графика за кастрация на кучетата, изготвен на базата на обажданията на граждани).</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Брой на гражданите, участващи като доброволци в Програмата.</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Брой задомените кучета в края на втората година.</w:t>
      </w:r>
    </w:p>
    <w:p w:rsidR="005A0ED6" w:rsidRPr="002F62E9" w:rsidRDefault="005A0ED6" w:rsidP="005A0ED6">
      <w:pPr>
        <w:widowControl w:val="0"/>
        <w:numPr>
          <w:ilvl w:val="0"/>
          <w:numId w:val="8"/>
        </w:numPr>
        <w:autoSpaceDE w:val="0"/>
        <w:autoSpaceDN w:val="0"/>
        <w:adjustRightInd w:val="0"/>
        <w:jc w:val="both"/>
        <w:rPr>
          <w:color w:val="000000"/>
          <w:sz w:val="26"/>
          <w:szCs w:val="26"/>
        </w:rPr>
      </w:pPr>
      <w:r w:rsidRPr="002F62E9">
        <w:rPr>
          <w:color w:val="000000"/>
          <w:sz w:val="26"/>
          <w:szCs w:val="26"/>
        </w:rPr>
        <w:t>Годишен отчет за извършените дейности по Програмата и резултатите от тях, представен от кмета на община Кюстендил в ОДБХ.</w:t>
      </w:r>
    </w:p>
    <w:p w:rsidR="005A0ED6" w:rsidRPr="002F62E9" w:rsidRDefault="005A0ED6" w:rsidP="005A0ED6">
      <w:pPr>
        <w:widowControl w:val="0"/>
        <w:autoSpaceDE w:val="0"/>
        <w:autoSpaceDN w:val="0"/>
        <w:adjustRightInd w:val="0"/>
        <w:ind w:firstLine="540"/>
        <w:jc w:val="both"/>
        <w:rPr>
          <w:color w:val="000000"/>
          <w:sz w:val="26"/>
          <w:szCs w:val="26"/>
        </w:rPr>
      </w:pPr>
      <w:r w:rsidRPr="002F62E9">
        <w:rPr>
          <w:color w:val="000000"/>
          <w:sz w:val="26"/>
          <w:szCs w:val="26"/>
        </w:rPr>
        <w:t xml:space="preserve"> </w:t>
      </w:r>
    </w:p>
    <w:p w:rsidR="005A0ED6" w:rsidRPr="002F62E9" w:rsidRDefault="005A0ED6" w:rsidP="005A0ED6">
      <w:pPr>
        <w:widowControl w:val="0"/>
        <w:autoSpaceDE w:val="0"/>
        <w:autoSpaceDN w:val="0"/>
        <w:adjustRightInd w:val="0"/>
        <w:ind w:firstLine="540"/>
        <w:jc w:val="both"/>
        <w:rPr>
          <w:color w:val="000000"/>
          <w:sz w:val="26"/>
          <w:szCs w:val="26"/>
        </w:rPr>
      </w:pPr>
    </w:p>
    <w:p w:rsidR="005A0ED6" w:rsidRPr="002F62E9" w:rsidRDefault="005A0ED6" w:rsidP="005A0ED6">
      <w:pPr>
        <w:widowControl w:val="0"/>
        <w:autoSpaceDE w:val="0"/>
        <w:autoSpaceDN w:val="0"/>
        <w:adjustRightInd w:val="0"/>
        <w:ind w:firstLine="540"/>
        <w:jc w:val="both"/>
        <w:rPr>
          <w:color w:val="000000"/>
          <w:sz w:val="26"/>
          <w:szCs w:val="26"/>
        </w:rPr>
      </w:pPr>
    </w:p>
    <w:p w:rsidR="005A0ED6" w:rsidRPr="00A733FA" w:rsidRDefault="005A0ED6" w:rsidP="00A733FA">
      <w:pPr>
        <w:pStyle w:val="a5"/>
        <w:widowControl w:val="0"/>
        <w:numPr>
          <w:ilvl w:val="0"/>
          <w:numId w:val="12"/>
        </w:numPr>
        <w:autoSpaceDE w:val="0"/>
        <w:autoSpaceDN w:val="0"/>
        <w:adjustRightInd w:val="0"/>
        <w:jc w:val="both"/>
        <w:rPr>
          <w:b/>
          <w:bCs/>
          <w:color w:val="000000"/>
          <w:sz w:val="26"/>
          <w:szCs w:val="26"/>
        </w:rPr>
      </w:pPr>
      <w:r w:rsidRPr="00A733FA">
        <w:rPr>
          <w:b/>
          <w:bCs/>
          <w:color w:val="000000"/>
          <w:sz w:val="26"/>
          <w:szCs w:val="26"/>
        </w:rPr>
        <w:t>СРЕДСТВА И РЕСУРСИ ЗА ИЗПЪЛНЕНИЕ НА ПРОГРАМАТА</w:t>
      </w:r>
    </w:p>
    <w:p w:rsidR="005A0ED6" w:rsidRPr="002F62E9" w:rsidRDefault="005A0ED6" w:rsidP="005A0ED6">
      <w:pPr>
        <w:widowControl w:val="0"/>
        <w:autoSpaceDE w:val="0"/>
        <w:autoSpaceDN w:val="0"/>
        <w:adjustRightInd w:val="0"/>
        <w:ind w:left="360"/>
        <w:jc w:val="both"/>
        <w:rPr>
          <w:b/>
          <w:bCs/>
          <w:color w:val="000000"/>
          <w:sz w:val="26"/>
          <w:szCs w:val="26"/>
        </w:rPr>
      </w:pPr>
    </w:p>
    <w:p w:rsidR="005A0ED6" w:rsidRPr="002F62E9" w:rsidRDefault="005A0ED6" w:rsidP="005A0ED6">
      <w:pPr>
        <w:widowControl w:val="0"/>
        <w:autoSpaceDE w:val="0"/>
        <w:autoSpaceDN w:val="0"/>
        <w:adjustRightInd w:val="0"/>
        <w:jc w:val="both"/>
        <w:rPr>
          <w:b/>
          <w:bCs/>
          <w:color w:val="000000"/>
          <w:sz w:val="26"/>
          <w:szCs w:val="26"/>
        </w:rPr>
      </w:pPr>
      <w:r w:rsidRPr="002F62E9">
        <w:rPr>
          <w:b/>
          <w:bCs/>
          <w:color w:val="000000"/>
          <w:sz w:val="26"/>
          <w:szCs w:val="26"/>
        </w:rPr>
        <w:t>Източници на финансиране и материално обезпечаване на Програмата</w:t>
      </w:r>
    </w:p>
    <w:p w:rsidR="005A0ED6" w:rsidRPr="002F62E9" w:rsidRDefault="005A0ED6" w:rsidP="00A45B9B">
      <w:pPr>
        <w:widowControl w:val="0"/>
        <w:numPr>
          <w:ilvl w:val="0"/>
          <w:numId w:val="4"/>
        </w:numPr>
        <w:tabs>
          <w:tab w:val="clear" w:pos="2355"/>
        </w:tabs>
        <w:autoSpaceDE w:val="0"/>
        <w:autoSpaceDN w:val="0"/>
        <w:adjustRightInd w:val="0"/>
        <w:ind w:left="709"/>
        <w:jc w:val="both"/>
        <w:rPr>
          <w:color w:val="000000"/>
          <w:sz w:val="26"/>
          <w:szCs w:val="26"/>
        </w:rPr>
      </w:pPr>
      <w:r w:rsidRPr="002F62E9">
        <w:rPr>
          <w:color w:val="000000"/>
          <w:sz w:val="26"/>
          <w:szCs w:val="26"/>
        </w:rPr>
        <w:t>Общински бюджет</w:t>
      </w:r>
    </w:p>
    <w:p w:rsidR="005A0ED6" w:rsidRPr="002F62E9" w:rsidRDefault="005A0ED6" w:rsidP="00A45B9B">
      <w:pPr>
        <w:widowControl w:val="0"/>
        <w:numPr>
          <w:ilvl w:val="0"/>
          <w:numId w:val="4"/>
        </w:numPr>
        <w:tabs>
          <w:tab w:val="clear" w:pos="2355"/>
        </w:tabs>
        <w:autoSpaceDE w:val="0"/>
        <w:autoSpaceDN w:val="0"/>
        <w:adjustRightInd w:val="0"/>
        <w:ind w:left="709"/>
        <w:jc w:val="both"/>
        <w:rPr>
          <w:color w:val="000000"/>
          <w:sz w:val="26"/>
          <w:szCs w:val="26"/>
        </w:rPr>
      </w:pPr>
      <w:r w:rsidRPr="002F62E9">
        <w:rPr>
          <w:color w:val="000000"/>
          <w:sz w:val="26"/>
          <w:szCs w:val="26"/>
        </w:rPr>
        <w:t>Природозащитни организации, други неправителствени организации</w:t>
      </w:r>
    </w:p>
    <w:p w:rsidR="005A0ED6" w:rsidRPr="00A45B9B" w:rsidRDefault="005A0ED6" w:rsidP="00A45B9B">
      <w:pPr>
        <w:pStyle w:val="a5"/>
        <w:widowControl w:val="0"/>
        <w:numPr>
          <w:ilvl w:val="0"/>
          <w:numId w:val="4"/>
        </w:numPr>
        <w:tabs>
          <w:tab w:val="clear" w:pos="2355"/>
        </w:tabs>
        <w:autoSpaceDE w:val="0"/>
        <w:autoSpaceDN w:val="0"/>
        <w:adjustRightInd w:val="0"/>
        <w:ind w:left="709"/>
        <w:jc w:val="both"/>
        <w:rPr>
          <w:sz w:val="26"/>
          <w:szCs w:val="26"/>
        </w:rPr>
      </w:pPr>
      <w:r w:rsidRPr="00A45B9B">
        <w:rPr>
          <w:color w:val="000000"/>
          <w:sz w:val="26"/>
          <w:szCs w:val="26"/>
        </w:rPr>
        <w:t xml:space="preserve">Финансова и материална помощ, предоставена от местни и чуждестранни дарители. </w:t>
      </w:r>
    </w:p>
    <w:p w:rsidR="005A0ED6" w:rsidRPr="002F62E9" w:rsidRDefault="005A0ED6" w:rsidP="00A45B9B">
      <w:pPr>
        <w:widowControl w:val="0"/>
        <w:numPr>
          <w:ilvl w:val="0"/>
          <w:numId w:val="4"/>
        </w:numPr>
        <w:tabs>
          <w:tab w:val="clear" w:pos="2355"/>
        </w:tabs>
        <w:autoSpaceDE w:val="0"/>
        <w:autoSpaceDN w:val="0"/>
        <w:adjustRightInd w:val="0"/>
        <w:ind w:left="709"/>
        <w:jc w:val="both"/>
        <w:rPr>
          <w:color w:val="000000"/>
          <w:sz w:val="26"/>
          <w:szCs w:val="26"/>
        </w:rPr>
      </w:pPr>
      <w:r w:rsidRPr="002F62E9">
        <w:rPr>
          <w:color w:val="000000"/>
          <w:sz w:val="26"/>
          <w:szCs w:val="26"/>
        </w:rPr>
        <w:t>Източници на финансиране по програми на ЕС.</w:t>
      </w:r>
    </w:p>
    <w:p w:rsidR="005A0ED6" w:rsidRPr="002F62E9" w:rsidRDefault="005A0ED6" w:rsidP="005A0ED6">
      <w:pPr>
        <w:widowControl w:val="0"/>
        <w:autoSpaceDE w:val="0"/>
        <w:autoSpaceDN w:val="0"/>
        <w:adjustRightInd w:val="0"/>
        <w:jc w:val="both"/>
        <w:rPr>
          <w:b/>
          <w:bCs/>
          <w:color w:val="000000"/>
          <w:sz w:val="26"/>
          <w:szCs w:val="26"/>
        </w:rPr>
      </w:pPr>
    </w:p>
    <w:p w:rsidR="005A0ED6" w:rsidRPr="002F62E9" w:rsidRDefault="005A0ED6" w:rsidP="005A0ED6">
      <w:pPr>
        <w:widowControl w:val="0"/>
        <w:autoSpaceDE w:val="0"/>
        <w:autoSpaceDN w:val="0"/>
        <w:adjustRightInd w:val="0"/>
        <w:jc w:val="both"/>
        <w:rPr>
          <w:b/>
          <w:bCs/>
          <w:color w:val="000000"/>
          <w:sz w:val="26"/>
          <w:szCs w:val="26"/>
        </w:rPr>
      </w:pPr>
      <w:r w:rsidRPr="002F62E9">
        <w:rPr>
          <w:b/>
          <w:bCs/>
          <w:color w:val="000000"/>
          <w:sz w:val="26"/>
          <w:szCs w:val="26"/>
        </w:rPr>
        <w:t xml:space="preserve"> Човешки ресурс</w:t>
      </w:r>
    </w:p>
    <w:p w:rsidR="005A0ED6" w:rsidRPr="002F62E9" w:rsidRDefault="005A0ED6" w:rsidP="00A45B9B">
      <w:pPr>
        <w:widowControl w:val="0"/>
        <w:tabs>
          <w:tab w:val="left" w:pos="3402"/>
        </w:tabs>
        <w:autoSpaceDE w:val="0"/>
        <w:autoSpaceDN w:val="0"/>
        <w:adjustRightInd w:val="0"/>
        <w:ind w:left="709"/>
        <w:jc w:val="both"/>
        <w:rPr>
          <w:color w:val="000000"/>
          <w:sz w:val="26"/>
          <w:szCs w:val="26"/>
        </w:rPr>
      </w:pPr>
    </w:p>
    <w:p w:rsidR="005A0ED6" w:rsidRPr="002F62E9" w:rsidRDefault="005A0ED6" w:rsidP="00A45B9B">
      <w:pPr>
        <w:widowControl w:val="0"/>
        <w:numPr>
          <w:ilvl w:val="0"/>
          <w:numId w:val="5"/>
        </w:numPr>
        <w:tabs>
          <w:tab w:val="left" w:pos="3402"/>
        </w:tabs>
        <w:autoSpaceDE w:val="0"/>
        <w:autoSpaceDN w:val="0"/>
        <w:adjustRightInd w:val="0"/>
        <w:ind w:left="709"/>
        <w:jc w:val="both"/>
        <w:rPr>
          <w:color w:val="000000"/>
          <w:sz w:val="26"/>
          <w:szCs w:val="26"/>
        </w:rPr>
      </w:pPr>
      <w:r w:rsidRPr="002F62E9">
        <w:rPr>
          <w:color w:val="000000"/>
          <w:sz w:val="26"/>
          <w:szCs w:val="26"/>
        </w:rPr>
        <w:t>Служители на общината - за регистрация на домашните кучета.</w:t>
      </w:r>
    </w:p>
    <w:p w:rsidR="005A0ED6" w:rsidRPr="002F62E9" w:rsidRDefault="005A0ED6" w:rsidP="00A45B9B">
      <w:pPr>
        <w:widowControl w:val="0"/>
        <w:numPr>
          <w:ilvl w:val="0"/>
          <w:numId w:val="5"/>
        </w:numPr>
        <w:tabs>
          <w:tab w:val="left" w:pos="3402"/>
        </w:tabs>
        <w:autoSpaceDE w:val="0"/>
        <w:autoSpaceDN w:val="0"/>
        <w:adjustRightInd w:val="0"/>
        <w:ind w:left="709"/>
        <w:jc w:val="both"/>
        <w:rPr>
          <w:color w:val="000000"/>
          <w:sz w:val="26"/>
          <w:szCs w:val="26"/>
        </w:rPr>
      </w:pPr>
      <w:r w:rsidRPr="002F62E9">
        <w:rPr>
          <w:color w:val="000000"/>
          <w:sz w:val="26"/>
          <w:szCs w:val="26"/>
        </w:rPr>
        <w:t xml:space="preserve">Служители на общинския приют. </w:t>
      </w:r>
    </w:p>
    <w:p w:rsidR="005A0ED6" w:rsidRPr="002F62E9" w:rsidRDefault="005A0ED6" w:rsidP="00A45B9B">
      <w:pPr>
        <w:widowControl w:val="0"/>
        <w:numPr>
          <w:ilvl w:val="0"/>
          <w:numId w:val="5"/>
        </w:numPr>
        <w:tabs>
          <w:tab w:val="left" w:pos="3402"/>
        </w:tabs>
        <w:autoSpaceDE w:val="0"/>
        <w:autoSpaceDN w:val="0"/>
        <w:adjustRightInd w:val="0"/>
        <w:ind w:left="709"/>
        <w:jc w:val="both"/>
        <w:rPr>
          <w:color w:val="000000"/>
          <w:sz w:val="26"/>
          <w:szCs w:val="26"/>
        </w:rPr>
      </w:pPr>
      <w:r w:rsidRPr="002F62E9">
        <w:rPr>
          <w:color w:val="000000"/>
          <w:sz w:val="26"/>
          <w:szCs w:val="26"/>
        </w:rPr>
        <w:t>Служители, доброволци и сътрудници от природозащитните организации</w:t>
      </w:r>
    </w:p>
    <w:p w:rsidR="005A0ED6" w:rsidRPr="002F62E9" w:rsidRDefault="005A0ED6" w:rsidP="00A45B9B">
      <w:pPr>
        <w:widowControl w:val="0"/>
        <w:numPr>
          <w:ilvl w:val="0"/>
          <w:numId w:val="5"/>
        </w:numPr>
        <w:tabs>
          <w:tab w:val="left" w:pos="3402"/>
        </w:tabs>
        <w:autoSpaceDE w:val="0"/>
        <w:autoSpaceDN w:val="0"/>
        <w:adjustRightInd w:val="0"/>
        <w:ind w:left="709"/>
        <w:jc w:val="both"/>
        <w:rPr>
          <w:color w:val="000000"/>
          <w:sz w:val="26"/>
          <w:szCs w:val="26"/>
        </w:rPr>
      </w:pPr>
      <w:r w:rsidRPr="002F62E9">
        <w:rPr>
          <w:color w:val="000000"/>
          <w:sz w:val="26"/>
          <w:szCs w:val="26"/>
        </w:rPr>
        <w:t>Служители на ОДБХ за регистрация на кучетата и за провеждане на проверки по дейностите на Програмата.</w:t>
      </w:r>
    </w:p>
    <w:p w:rsidR="005A0ED6" w:rsidRPr="002F62E9" w:rsidRDefault="005A0ED6" w:rsidP="00A45B9B">
      <w:pPr>
        <w:widowControl w:val="0"/>
        <w:numPr>
          <w:ilvl w:val="0"/>
          <w:numId w:val="5"/>
        </w:numPr>
        <w:tabs>
          <w:tab w:val="left" w:pos="3402"/>
        </w:tabs>
        <w:autoSpaceDE w:val="0"/>
        <w:autoSpaceDN w:val="0"/>
        <w:adjustRightInd w:val="0"/>
        <w:ind w:left="709"/>
        <w:jc w:val="both"/>
        <w:rPr>
          <w:color w:val="000000"/>
          <w:sz w:val="26"/>
          <w:szCs w:val="26"/>
        </w:rPr>
      </w:pPr>
      <w:r w:rsidRPr="002F62E9">
        <w:rPr>
          <w:color w:val="000000"/>
          <w:sz w:val="26"/>
          <w:szCs w:val="26"/>
        </w:rPr>
        <w:t>Частни ветеринарни лекари, при желание от тяхна страна.</w:t>
      </w:r>
    </w:p>
    <w:p w:rsidR="005A0ED6" w:rsidRPr="002F62E9" w:rsidRDefault="005A0ED6" w:rsidP="00A45B9B">
      <w:pPr>
        <w:widowControl w:val="0"/>
        <w:numPr>
          <w:ilvl w:val="0"/>
          <w:numId w:val="5"/>
        </w:numPr>
        <w:tabs>
          <w:tab w:val="left" w:pos="3402"/>
        </w:tabs>
        <w:autoSpaceDE w:val="0"/>
        <w:autoSpaceDN w:val="0"/>
        <w:adjustRightInd w:val="0"/>
        <w:ind w:left="709"/>
        <w:jc w:val="both"/>
        <w:rPr>
          <w:color w:val="000000"/>
          <w:sz w:val="26"/>
          <w:szCs w:val="26"/>
        </w:rPr>
      </w:pPr>
      <w:r w:rsidRPr="002F62E9">
        <w:rPr>
          <w:color w:val="000000"/>
          <w:sz w:val="26"/>
          <w:szCs w:val="26"/>
        </w:rPr>
        <w:t xml:space="preserve">Доброволци-граждани. </w:t>
      </w:r>
    </w:p>
    <w:p w:rsidR="005A0ED6" w:rsidRPr="002F62E9" w:rsidRDefault="005A0ED6" w:rsidP="005A0ED6">
      <w:pPr>
        <w:widowControl w:val="0"/>
        <w:autoSpaceDE w:val="0"/>
        <w:autoSpaceDN w:val="0"/>
        <w:adjustRightInd w:val="0"/>
        <w:jc w:val="both"/>
        <w:rPr>
          <w:color w:val="000000"/>
          <w:sz w:val="26"/>
          <w:szCs w:val="26"/>
        </w:rPr>
      </w:pPr>
    </w:p>
    <w:p w:rsidR="005A0ED6" w:rsidRPr="002F62E9" w:rsidRDefault="005A0ED6" w:rsidP="000B36BA">
      <w:pPr>
        <w:widowControl w:val="0"/>
        <w:autoSpaceDE w:val="0"/>
        <w:autoSpaceDN w:val="0"/>
        <w:adjustRightInd w:val="0"/>
        <w:jc w:val="both"/>
        <w:rPr>
          <w:sz w:val="26"/>
          <w:szCs w:val="26"/>
        </w:rPr>
      </w:pPr>
    </w:p>
    <w:p w:rsidR="005A0ED6" w:rsidRPr="002F62E9" w:rsidRDefault="005A0ED6" w:rsidP="005A0ED6">
      <w:pPr>
        <w:rPr>
          <w:sz w:val="26"/>
          <w:szCs w:val="26"/>
        </w:rPr>
      </w:pPr>
    </w:p>
    <w:p w:rsidR="005A0ED6" w:rsidRPr="002F62E9" w:rsidRDefault="005A0ED6" w:rsidP="005A0ED6">
      <w:pPr>
        <w:rPr>
          <w:sz w:val="26"/>
          <w:szCs w:val="26"/>
        </w:rPr>
      </w:pPr>
    </w:p>
    <w:p w:rsidR="00B51ECD" w:rsidRPr="002F62E9" w:rsidRDefault="00B51ECD">
      <w:pPr>
        <w:rPr>
          <w:sz w:val="26"/>
          <w:szCs w:val="26"/>
        </w:rPr>
      </w:pPr>
    </w:p>
    <w:sectPr w:rsidR="00B51ECD" w:rsidRPr="002F62E9" w:rsidSect="008E6F4B">
      <w:pgSz w:w="12240" w:h="15840" w:code="1"/>
      <w:pgMar w:top="720" w:right="1418" w:bottom="720" w:left="1418" w:header="709" w:footer="709" w:gutter="0"/>
      <w:cols w:space="708"/>
      <w:vAlign w:val="center"/>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D5B"/>
    <w:multiLevelType w:val="hybridMultilevel"/>
    <w:tmpl w:val="7630721A"/>
    <w:lvl w:ilvl="0" w:tplc="0402000F">
      <w:start w:val="1"/>
      <w:numFmt w:val="decimal"/>
      <w:lvlText w:val="%1."/>
      <w:lvlJc w:val="left"/>
      <w:pPr>
        <w:tabs>
          <w:tab w:val="num" w:pos="2430"/>
        </w:tabs>
        <w:ind w:left="2430" w:hanging="360"/>
      </w:pPr>
    </w:lvl>
    <w:lvl w:ilvl="1" w:tplc="04020009">
      <w:start w:val="1"/>
      <w:numFmt w:val="bullet"/>
      <w:lvlText w:val=""/>
      <w:lvlJc w:val="left"/>
      <w:pPr>
        <w:tabs>
          <w:tab w:val="num" w:pos="3150"/>
        </w:tabs>
        <w:ind w:left="3150" w:hanging="360"/>
      </w:pPr>
      <w:rPr>
        <w:rFonts w:ascii="Wingdings" w:hAnsi="Wingdings" w:hint="default"/>
      </w:rPr>
    </w:lvl>
    <w:lvl w:ilvl="2" w:tplc="0402001B" w:tentative="1">
      <w:start w:val="1"/>
      <w:numFmt w:val="lowerRoman"/>
      <w:lvlText w:val="%3."/>
      <w:lvlJc w:val="right"/>
      <w:pPr>
        <w:tabs>
          <w:tab w:val="num" w:pos="3870"/>
        </w:tabs>
        <w:ind w:left="3870" w:hanging="180"/>
      </w:pPr>
    </w:lvl>
    <w:lvl w:ilvl="3" w:tplc="0402000F" w:tentative="1">
      <w:start w:val="1"/>
      <w:numFmt w:val="decimal"/>
      <w:lvlText w:val="%4."/>
      <w:lvlJc w:val="left"/>
      <w:pPr>
        <w:tabs>
          <w:tab w:val="num" w:pos="4590"/>
        </w:tabs>
        <w:ind w:left="4590" w:hanging="360"/>
      </w:pPr>
    </w:lvl>
    <w:lvl w:ilvl="4" w:tplc="04020019" w:tentative="1">
      <w:start w:val="1"/>
      <w:numFmt w:val="lowerLetter"/>
      <w:lvlText w:val="%5."/>
      <w:lvlJc w:val="left"/>
      <w:pPr>
        <w:tabs>
          <w:tab w:val="num" w:pos="5310"/>
        </w:tabs>
        <w:ind w:left="5310" w:hanging="360"/>
      </w:pPr>
    </w:lvl>
    <w:lvl w:ilvl="5" w:tplc="0402001B" w:tentative="1">
      <w:start w:val="1"/>
      <w:numFmt w:val="lowerRoman"/>
      <w:lvlText w:val="%6."/>
      <w:lvlJc w:val="right"/>
      <w:pPr>
        <w:tabs>
          <w:tab w:val="num" w:pos="6030"/>
        </w:tabs>
        <w:ind w:left="6030" w:hanging="180"/>
      </w:pPr>
    </w:lvl>
    <w:lvl w:ilvl="6" w:tplc="0402000F" w:tentative="1">
      <w:start w:val="1"/>
      <w:numFmt w:val="decimal"/>
      <w:lvlText w:val="%7."/>
      <w:lvlJc w:val="left"/>
      <w:pPr>
        <w:tabs>
          <w:tab w:val="num" w:pos="6750"/>
        </w:tabs>
        <w:ind w:left="6750" w:hanging="360"/>
      </w:pPr>
    </w:lvl>
    <w:lvl w:ilvl="7" w:tplc="04020019" w:tentative="1">
      <w:start w:val="1"/>
      <w:numFmt w:val="lowerLetter"/>
      <w:lvlText w:val="%8."/>
      <w:lvlJc w:val="left"/>
      <w:pPr>
        <w:tabs>
          <w:tab w:val="num" w:pos="7470"/>
        </w:tabs>
        <w:ind w:left="7470" w:hanging="360"/>
      </w:pPr>
    </w:lvl>
    <w:lvl w:ilvl="8" w:tplc="0402001B" w:tentative="1">
      <w:start w:val="1"/>
      <w:numFmt w:val="lowerRoman"/>
      <w:lvlText w:val="%9."/>
      <w:lvlJc w:val="right"/>
      <w:pPr>
        <w:tabs>
          <w:tab w:val="num" w:pos="8190"/>
        </w:tabs>
        <w:ind w:left="8190" w:hanging="180"/>
      </w:pPr>
    </w:lvl>
  </w:abstractNum>
  <w:abstractNum w:abstractNumId="1" w15:restartNumberingAfterBreak="0">
    <w:nsid w:val="09B80340"/>
    <w:multiLevelType w:val="hybridMultilevel"/>
    <w:tmpl w:val="9B9C2E66"/>
    <w:lvl w:ilvl="0" w:tplc="39A24D3E">
      <w:start w:val="8"/>
      <w:numFmt w:val="upperRoman"/>
      <w:lvlText w:val="%1."/>
      <w:lvlJc w:val="left"/>
      <w:pPr>
        <w:tabs>
          <w:tab w:val="num" w:pos="1080"/>
        </w:tabs>
        <w:ind w:left="1080" w:hanging="72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E366490"/>
    <w:multiLevelType w:val="hybridMultilevel"/>
    <w:tmpl w:val="397002A8"/>
    <w:lvl w:ilvl="0" w:tplc="8E061BDC">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055A21"/>
    <w:multiLevelType w:val="hybridMultilevel"/>
    <w:tmpl w:val="CBC6E92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C77F25"/>
    <w:multiLevelType w:val="singleLevel"/>
    <w:tmpl w:val="E124CF70"/>
    <w:lvl w:ilvl="0">
      <w:start w:val="1"/>
      <w:numFmt w:val="decimal"/>
      <w:lvlText w:val="%1."/>
      <w:legacy w:legacy="1" w:legacySpace="0" w:legacyIndent="360"/>
      <w:lvlJc w:val="left"/>
      <w:rPr>
        <w:rFonts w:ascii="Arial CYR" w:hAnsi="Arial CYR" w:cs="Arial CYR" w:hint="default"/>
      </w:rPr>
    </w:lvl>
  </w:abstractNum>
  <w:abstractNum w:abstractNumId="5" w15:restartNumberingAfterBreak="0">
    <w:nsid w:val="26A67694"/>
    <w:multiLevelType w:val="hybridMultilevel"/>
    <w:tmpl w:val="58AE9B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E041DFA"/>
    <w:multiLevelType w:val="multilevel"/>
    <w:tmpl w:val="5B3EEB62"/>
    <w:lvl w:ilvl="0">
      <w:start w:val="1"/>
      <w:numFmt w:val="decimal"/>
      <w:lvlText w:val="%1."/>
      <w:lvlJc w:val="left"/>
      <w:pPr>
        <w:ind w:left="720"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7" w15:restartNumberingAfterBreak="0">
    <w:nsid w:val="30197732"/>
    <w:multiLevelType w:val="hybridMultilevel"/>
    <w:tmpl w:val="DFFA35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7DD6EF3"/>
    <w:multiLevelType w:val="hybridMultilevel"/>
    <w:tmpl w:val="0AC6CA7A"/>
    <w:lvl w:ilvl="0" w:tplc="8892F184">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0480012"/>
    <w:multiLevelType w:val="hybridMultilevel"/>
    <w:tmpl w:val="887EBF88"/>
    <w:lvl w:ilvl="0" w:tplc="0402000F">
      <w:start w:val="1"/>
      <w:numFmt w:val="decimal"/>
      <w:lvlText w:val="%1."/>
      <w:lvlJc w:val="left"/>
      <w:pPr>
        <w:tabs>
          <w:tab w:val="num" w:pos="2355"/>
        </w:tabs>
        <w:ind w:left="2355" w:hanging="360"/>
      </w:pPr>
    </w:lvl>
    <w:lvl w:ilvl="1" w:tplc="04020019" w:tentative="1">
      <w:start w:val="1"/>
      <w:numFmt w:val="lowerLetter"/>
      <w:lvlText w:val="%2."/>
      <w:lvlJc w:val="left"/>
      <w:pPr>
        <w:tabs>
          <w:tab w:val="num" w:pos="3075"/>
        </w:tabs>
        <w:ind w:left="3075" w:hanging="360"/>
      </w:pPr>
    </w:lvl>
    <w:lvl w:ilvl="2" w:tplc="0402001B" w:tentative="1">
      <w:start w:val="1"/>
      <w:numFmt w:val="lowerRoman"/>
      <w:lvlText w:val="%3."/>
      <w:lvlJc w:val="right"/>
      <w:pPr>
        <w:tabs>
          <w:tab w:val="num" w:pos="3795"/>
        </w:tabs>
        <w:ind w:left="3795" w:hanging="180"/>
      </w:pPr>
    </w:lvl>
    <w:lvl w:ilvl="3" w:tplc="0402000F" w:tentative="1">
      <w:start w:val="1"/>
      <w:numFmt w:val="decimal"/>
      <w:lvlText w:val="%4."/>
      <w:lvlJc w:val="left"/>
      <w:pPr>
        <w:tabs>
          <w:tab w:val="num" w:pos="4515"/>
        </w:tabs>
        <w:ind w:left="4515" w:hanging="360"/>
      </w:pPr>
    </w:lvl>
    <w:lvl w:ilvl="4" w:tplc="04020019" w:tentative="1">
      <w:start w:val="1"/>
      <w:numFmt w:val="lowerLetter"/>
      <w:lvlText w:val="%5."/>
      <w:lvlJc w:val="left"/>
      <w:pPr>
        <w:tabs>
          <w:tab w:val="num" w:pos="5235"/>
        </w:tabs>
        <w:ind w:left="5235" w:hanging="360"/>
      </w:pPr>
    </w:lvl>
    <w:lvl w:ilvl="5" w:tplc="0402001B" w:tentative="1">
      <w:start w:val="1"/>
      <w:numFmt w:val="lowerRoman"/>
      <w:lvlText w:val="%6."/>
      <w:lvlJc w:val="right"/>
      <w:pPr>
        <w:tabs>
          <w:tab w:val="num" w:pos="5955"/>
        </w:tabs>
        <w:ind w:left="5955" w:hanging="180"/>
      </w:pPr>
    </w:lvl>
    <w:lvl w:ilvl="6" w:tplc="0402000F" w:tentative="1">
      <w:start w:val="1"/>
      <w:numFmt w:val="decimal"/>
      <w:lvlText w:val="%7."/>
      <w:lvlJc w:val="left"/>
      <w:pPr>
        <w:tabs>
          <w:tab w:val="num" w:pos="6675"/>
        </w:tabs>
        <w:ind w:left="6675" w:hanging="360"/>
      </w:pPr>
    </w:lvl>
    <w:lvl w:ilvl="7" w:tplc="04020019" w:tentative="1">
      <w:start w:val="1"/>
      <w:numFmt w:val="lowerLetter"/>
      <w:lvlText w:val="%8."/>
      <w:lvlJc w:val="left"/>
      <w:pPr>
        <w:tabs>
          <w:tab w:val="num" w:pos="7395"/>
        </w:tabs>
        <w:ind w:left="7395" w:hanging="360"/>
      </w:pPr>
    </w:lvl>
    <w:lvl w:ilvl="8" w:tplc="0402001B" w:tentative="1">
      <w:start w:val="1"/>
      <w:numFmt w:val="lowerRoman"/>
      <w:lvlText w:val="%9."/>
      <w:lvlJc w:val="right"/>
      <w:pPr>
        <w:tabs>
          <w:tab w:val="num" w:pos="8115"/>
        </w:tabs>
        <w:ind w:left="8115" w:hanging="180"/>
      </w:pPr>
    </w:lvl>
  </w:abstractNum>
  <w:abstractNum w:abstractNumId="10" w15:restartNumberingAfterBreak="0">
    <w:nsid w:val="6E5C0354"/>
    <w:multiLevelType w:val="hybridMultilevel"/>
    <w:tmpl w:val="3628214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Arial CYR" w:hAnsi="Arial CYR" w:cs="Arial CYR" w:hint="default"/>
        </w:rPr>
      </w:lvl>
    </w:lvlOverride>
  </w:num>
  <w:num w:numId="3">
    <w:abstractNumId w:val="3"/>
  </w:num>
  <w:num w:numId="4">
    <w:abstractNumId w:val="9"/>
  </w:num>
  <w:num w:numId="5">
    <w:abstractNumId w:val="0"/>
  </w:num>
  <w:num w:numId="6">
    <w:abstractNumId w:val="1"/>
  </w:num>
  <w:num w:numId="7">
    <w:abstractNumId w:val="6"/>
  </w:num>
  <w:num w:numId="8">
    <w:abstractNumId w:val="7"/>
  </w:num>
  <w:num w:numId="9">
    <w:abstractNumId w:val="8"/>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E1"/>
    <w:rsid w:val="0000377A"/>
    <w:rsid w:val="000134BC"/>
    <w:rsid w:val="00014C7B"/>
    <w:rsid w:val="0003756B"/>
    <w:rsid w:val="000376A5"/>
    <w:rsid w:val="00050441"/>
    <w:rsid w:val="00050D22"/>
    <w:rsid w:val="000523BE"/>
    <w:rsid w:val="0007463C"/>
    <w:rsid w:val="00091734"/>
    <w:rsid w:val="000918A3"/>
    <w:rsid w:val="000936CD"/>
    <w:rsid w:val="000B36BA"/>
    <w:rsid w:val="000B631D"/>
    <w:rsid w:val="000B6596"/>
    <w:rsid w:val="000C09B0"/>
    <w:rsid w:val="000D479B"/>
    <w:rsid w:val="000E038F"/>
    <w:rsid w:val="001122C3"/>
    <w:rsid w:val="001136BD"/>
    <w:rsid w:val="0012264B"/>
    <w:rsid w:val="001257DE"/>
    <w:rsid w:val="001276D3"/>
    <w:rsid w:val="0013016E"/>
    <w:rsid w:val="00131783"/>
    <w:rsid w:val="001403EA"/>
    <w:rsid w:val="001413E4"/>
    <w:rsid w:val="00145723"/>
    <w:rsid w:val="00157D2A"/>
    <w:rsid w:val="0016054A"/>
    <w:rsid w:val="00165FE0"/>
    <w:rsid w:val="00175355"/>
    <w:rsid w:val="00175743"/>
    <w:rsid w:val="00180E30"/>
    <w:rsid w:val="00181E6C"/>
    <w:rsid w:val="001A151D"/>
    <w:rsid w:val="001A4094"/>
    <w:rsid w:val="001B5B23"/>
    <w:rsid w:val="001C0E77"/>
    <w:rsid w:val="001D465C"/>
    <w:rsid w:val="001E2A63"/>
    <w:rsid w:val="001E3F5A"/>
    <w:rsid w:val="001E7707"/>
    <w:rsid w:val="001F16A3"/>
    <w:rsid w:val="002137E8"/>
    <w:rsid w:val="00234CF5"/>
    <w:rsid w:val="00237BAA"/>
    <w:rsid w:val="0027140C"/>
    <w:rsid w:val="002735F6"/>
    <w:rsid w:val="002A00C4"/>
    <w:rsid w:val="002A7A41"/>
    <w:rsid w:val="002B1FFF"/>
    <w:rsid w:val="002C2CB7"/>
    <w:rsid w:val="002C4ACE"/>
    <w:rsid w:val="002E538B"/>
    <w:rsid w:val="002E7BD4"/>
    <w:rsid w:val="002F395D"/>
    <w:rsid w:val="002F45EA"/>
    <w:rsid w:val="002F62E9"/>
    <w:rsid w:val="002F7899"/>
    <w:rsid w:val="00306A44"/>
    <w:rsid w:val="00307F90"/>
    <w:rsid w:val="00312CCF"/>
    <w:rsid w:val="00321CD9"/>
    <w:rsid w:val="003279B1"/>
    <w:rsid w:val="003511C6"/>
    <w:rsid w:val="00355E96"/>
    <w:rsid w:val="00355FD8"/>
    <w:rsid w:val="00361CC8"/>
    <w:rsid w:val="00372AA0"/>
    <w:rsid w:val="0037391E"/>
    <w:rsid w:val="00373F9F"/>
    <w:rsid w:val="00376BDF"/>
    <w:rsid w:val="0038696C"/>
    <w:rsid w:val="00392DEB"/>
    <w:rsid w:val="003973DC"/>
    <w:rsid w:val="003A4D96"/>
    <w:rsid w:val="003A4FA8"/>
    <w:rsid w:val="003A6CC4"/>
    <w:rsid w:val="003D0FF0"/>
    <w:rsid w:val="003E2652"/>
    <w:rsid w:val="003E3478"/>
    <w:rsid w:val="003E730D"/>
    <w:rsid w:val="0040473C"/>
    <w:rsid w:val="004138CC"/>
    <w:rsid w:val="00432EC2"/>
    <w:rsid w:val="004417E1"/>
    <w:rsid w:val="00442F9D"/>
    <w:rsid w:val="0045151D"/>
    <w:rsid w:val="0046365A"/>
    <w:rsid w:val="004676C7"/>
    <w:rsid w:val="00474D94"/>
    <w:rsid w:val="00485021"/>
    <w:rsid w:val="00492BC1"/>
    <w:rsid w:val="004959EF"/>
    <w:rsid w:val="004A6641"/>
    <w:rsid w:val="004B2909"/>
    <w:rsid w:val="004C686A"/>
    <w:rsid w:val="004D00C0"/>
    <w:rsid w:val="004D1213"/>
    <w:rsid w:val="004D3E45"/>
    <w:rsid w:val="004D55BD"/>
    <w:rsid w:val="004D7688"/>
    <w:rsid w:val="004E0B61"/>
    <w:rsid w:val="004E3EDD"/>
    <w:rsid w:val="004E62F7"/>
    <w:rsid w:val="004E6B3C"/>
    <w:rsid w:val="004F3FA5"/>
    <w:rsid w:val="004F7077"/>
    <w:rsid w:val="004F7754"/>
    <w:rsid w:val="005005AD"/>
    <w:rsid w:val="00507F3B"/>
    <w:rsid w:val="005205EC"/>
    <w:rsid w:val="00531F74"/>
    <w:rsid w:val="005505D8"/>
    <w:rsid w:val="00556444"/>
    <w:rsid w:val="00570428"/>
    <w:rsid w:val="00572D23"/>
    <w:rsid w:val="0057540D"/>
    <w:rsid w:val="0058091E"/>
    <w:rsid w:val="005A0ED6"/>
    <w:rsid w:val="005A1051"/>
    <w:rsid w:val="005A71F8"/>
    <w:rsid w:val="005B0552"/>
    <w:rsid w:val="005B1E13"/>
    <w:rsid w:val="005B4151"/>
    <w:rsid w:val="005B567C"/>
    <w:rsid w:val="005C78B0"/>
    <w:rsid w:val="005D161C"/>
    <w:rsid w:val="005D2FB5"/>
    <w:rsid w:val="005E17F9"/>
    <w:rsid w:val="005E7AC2"/>
    <w:rsid w:val="005F5CF7"/>
    <w:rsid w:val="0060274F"/>
    <w:rsid w:val="00603055"/>
    <w:rsid w:val="00610275"/>
    <w:rsid w:val="00622037"/>
    <w:rsid w:val="00641D7B"/>
    <w:rsid w:val="00642571"/>
    <w:rsid w:val="00647E12"/>
    <w:rsid w:val="006655E7"/>
    <w:rsid w:val="00672A8F"/>
    <w:rsid w:val="00680BCF"/>
    <w:rsid w:val="00687380"/>
    <w:rsid w:val="006B2E1D"/>
    <w:rsid w:val="006B7F5F"/>
    <w:rsid w:val="006D34EB"/>
    <w:rsid w:val="006E6C89"/>
    <w:rsid w:val="006E6DE1"/>
    <w:rsid w:val="00710F19"/>
    <w:rsid w:val="0071103D"/>
    <w:rsid w:val="00716164"/>
    <w:rsid w:val="00721A46"/>
    <w:rsid w:val="00723B98"/>
    <w:rsid w:val="00724488"/>
    <w:rsid w:val="00741BF4"/>
    <w:rsid w:val="00745CD1"/>
    <w:rsid w:val="007537C7"/>
    <w:rsid w:val="00753802"/>
    <w:rsid w:val="00775051"/>
    <w:rsid w:val="007917C2"/>
    <w:rsid w:val="00791CC3"/>
    <w:rsid w:val="007A10D8"/>
    <w:rsid w:val="007B72B7"/>
    <w:rsid w:val="007D7FCE"/>
    <w:rsid w:val="007E6248"/>
    <w:rsid w:val="007F3C27"/>
    <w:rsid w:val="007F62BD"/>
    <w:rsid w:val="00816892"/>
    <w:rsid w:val="00825CDE"/>
    <w:rsid w:val="00831C9F"/>
    <w:rsid w:val="00851CB9"/>
    <w:rsid w:val="0085313A"/>
    <w:rsid w:val="008608B9"/>
    <w:rsid w:val="0086548B"/>
    <w:rsid w:val="008659BC"/>
    <w:rsid w:val="008703EF"/>
    <w:rsid w:val="0087764B"/>
    <w:rsid w:val="0088691A"/>
    <w:rsid w:val="008A36BE"/>
    <w:rsid w:val="008A44C8"/>
    <w:rsid w:val="008B146F"/>
    <w:rsid w:val="008B3D1E"/>
    <w:rsid w:val="008D644D"/>
    <w:rsid w:val="008E04A1"/>
    <w:rsid w:val="008E0F46"/>
    <w:rsid w:val="009072CB"/>
    <w:rsid w:val="009131DF"/>
    <w:rsid w:val="00927264"/>
    <w:rsid w:val="00936FA6"/>
    <w:rsid w:val="00941CDA"/>
    <w:rsid w:val="009426FF"/>
    <w:rsid w:val="009449A7"/>
    <w:rsid w:val="009476CC"/>
    <w:rsid w:val="00982CE1"/>
    <w:rsid w:val="00985905"/>
    <w:rsid w:val="009B3FCE"/>
    <w:rsid w:val="009C29B7"/>
    <w:rsid w:val="009C3434"/>
    <w:rsid w:val="009C56C5"/>
    <w:rsid w:val="009C6A10"/>
    <w:rsid w:val="009D46C8"/>
    <w:rsid w:val="009E6524"/>
    <w:rsid w:val="009F000B"/>
    <w:rsid w:val="00A00EB8"/>
    <w:rsid w:val="00A04FE4"/>
    <w:rsid w:val="00A05713"/>
    <w:rsid w:val="00A06ED0"/>
    <w:rsid w:val="00A13BF9"/>
    <w:rsid w:val="00A244C3"/>
    <w:rsid w:val="00A256D1"/>
    <w:rsid w:val="00A45B9B"/>
    <w:rsid w:val="00A51918"/>
    <w:rsid w:val="00A733FA"/>
    <w:rsid w:val="00AA0B0D"/>
    <w:rsid w:val="00AB62E9"/>
    <w:rsid w:val="00AC3C3F"/>
    <w:rsid w:val="00AD7F88"/>
    <w:rsid w:val="00AE3D7E"/>
    <w:rsid w:val="00AF7F42"/>
    <w:rsid w:val="00B02F98"/>
    <w:rsid w:val="00B07D37"/>
    <w:rsid w:val="00B14E71"/>
    <w:rsid w:val="00B16DE3"/>
    <w:rsid w:val="00B25228"/>
    <w:rsid w:val="00B27969"/>
    <w:rsid w:val="00B30DAB"/>
    <w:rsid w:val="00B51ECD"/>
    <w:rsid w:val="00B53593"/>
    <w:rsid w:val="00B75C5C"/>
    <w:rsid w:val="00B775E7"/>
    <w:rsid w:val="00BB51AF"/>
    <w:rsid w:val="00BC2688"/>
    <w:rsid w:val="00BD1C30"/>
    <w:rsid w:val="00BD70BE"/>
    <w:rsid w:val="00BE4DDB"/>
    <w:rsid w:val="00BE56D3"/>
    <w:rsid w:val="00C068A7"/>
    <w:rsid w:val="00C203FA"/>
    <w:rsid w:val="00C31BB3"/>
    <w:rsid w:val="00C33DF7"/>
    <w:rsid w:val="00C63404"/>
    <w:rsid w:val="00CA35E5"/>
    <w:rsid w:val="00CA38C0"/>
    <w:rsid w:val="00CB513C"/>
    <w:rsid w:val="00CB56BC"/>
    <w:rsid w:val="00CE02A5"/>
    <w:rsid w:val="00CE41A4"/>
    <w:rsid w:val="00CE62B0"/>
    <w:rsid w:val="00CE6B7C"/>
    <w:rsid w:val="00CE7FDC"/>
    <w:rsid w:val="00CF465F"/>
    <w:rsid w:val="00D053D4"/>
    <w:rsid w:val="00D130E0"/>
    <w:rsid w:val="00D310C9"/>
    <w:rsid w:val="00D3421A"/>
    <w:rsid w:val="00D356E9"/>
    <w:rsid w:val="00D42058"/>
    <w:rsid w:val="00D42523"/>
    <w:rsid w:val="00D42F7B"/>
    <w:rsid w:val="00D524E7"/>
    <w:rsid w:val="00D52AE2"/>
    <w:rsid w:val="00D604DB"/>
    <w:rsid w:val="00D84538"/>
    <w:rsid w:val="00DB02A4"/>
    <w:rsid w:val="00DB7BCC"/>
    <w:rsid w:val="00DC026D"/>
    <w:rsid w:val="00DC7074"/>
    <w:rsid w:val="00DD4F7D"/>
    <w:rsid w:val="00DE309A"/>
    <w:rsid w:val="00DF0648"/>
    <w:rsid w:val="00DF2397"/>
    <w:rsid w:val="00DF6D3A"/>
    <w:rsid w:val="00E06A66"/>
    <w:rsid w:val="00E06DF9"/>
    <w:rsid w:val="00E136C0"/>
    <w:rsid w:val="00E1447C"/>
    <w:rsid w:val="00E336ED"/>
    <w:rsid w:val="00E407FC"/>
    <w:rsid w:val="00E46712"/>
    <w:rsid w:val="00E572D9"/>
    <w:rsid w:val="00E65014"/>
    <w:rsid w:val="00E66C3D"/>
    <w:rsid w:val="00E71BB9"/>
    <w:rsid w:val="00E71FA7"/>
    <w:rsid w:val="00E81765"/>
    <w:rsid w:val="00E96152"/>
    <w:rsid w:val="00EA1CE7"/>
    <w:rsid w:val="00EA24CB"/>
    <w:rsid w:val="00EA4A67"/>
    <w:rsid w:val="00EB1155"/>
    <w:rsid w:val="00EB3C45"/>
    <w:rsid w:val="00EB436D"/>
    <w:rsid w:val="00EB4716"/>
    <w:rsid w:val="00EC4B43"/>
    <w:rsid w:val="00EC4B91"/>
    <w:rsid w:val="00F02E0A"/>
    <w:rsid w:val="00F03E2F"/>
    <w:rsid w:val="00F100C5"/>
    <w:rsid w:val="00F1356A"/>
    <w:rsid w:val="00FA5B77"/>
    <w:rsid w:val="00FA7AB1"/>
    <w:rsid w:val="00FB255E"/>
    <w:rsid w:val="00FB2C86"/>
    <w:rsid w:val="00FD5090"/>
    <w:rsid w:val="00FF36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B369"/>
  <w15:docId w15:val="{248E68E9-DA16-4F34-A181-9AB85DDA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ED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91E"/>
    <w:rPr>
      <w:rFonts w:ascii="Tahoma" w:hAnsi="Tahoma" w:cs="Tahoma"/>
      <w:sz w:val="16"/>
      <w:szCs w:val="16"/>
    </w:rPr>
  </w:style>
  <w:style w:type="character" w:customStyle="1" w:styleId="a4">
    <w:name w:val="Изнесен текст Знак"/>
    <w:basedOn w:val="a0"/>
    <w:link w:val="a3"/>
    <w:uiPriority w:val="99"/>
    <w:semiHidden/>
    <w:rsid w:val="0058091E"/>
    <w:rPr>
      <w:rFonts w:ascii="Tahoma" w:eastAsia="Times New Roman" w:hAnsi="Tahoma" w:cs="Tahoma"/>
      <w:sz w:val="16"/>
      <w:szCs w:val="16"/>
      <w:lang w:eastAsia="bg-BG"/>
    </w:rPr>
  </w:style>
  <w:style w:type="paragraph" w:styleId="a5">
    <w:name w:val="List Paragraph"/>
    <w:basedOn w:val="a"/>
    <w:uiPriority w:val="34"/>
    <w:qFormat/>
    <w:rsid w:val="0055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3646</Words>
  <Characters>20788</Characters>
  <Application>Microsoft Office Word</Application>
  <DocSecurity>0</DocSecurity>
  <Lines>173</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 Велкова</cp:lastModifiedBy>
  <cp:revision>32</cp:revision>
  <cp:lastPrinted>2023-09-04T06:36:00Z</cp:lastPrinted>
  <dcterms:created xsi:type="dcterms:W3CDTF">2023-05-25T11:39:00Z</dcterms:created>
  <dcterms:modified xsi:type="dcterms:W3CDTF">2023-09-04T10:42:00Z</dcterms:modified>
</cp:coreProperties>
</file>